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51b99967d43ee" w:history="1">
              <w:r>
                <w:rPr>
                  <w:rStyle w:val="Hyperlink"/>
                </w:rPr>
                <w:t>2025-2031年中国玉石开采行业分析及发展前景预测报告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51b99967d43ee" w:history="1">
              <w:r>
                <w:rPr>
                  <w:rStyle w:val="Hyperlink"/>
                </w:rPr>
                <w:t>2025-2031年中国玉石开采行业分析及发展前景预测报告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51b99967d43ee" w:history="1">
                <w:r>
                  <w:rPr>
                    <w:rStyle w:val="Hyperlink"/>
                  </w:rPr>
                  <w:t>https://www.20087.com/1/32/YuShiKaiCaiDeQianJingQuShi.html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开采历史悠久，作为一种珍贵的宝石资源，其市场价值高，尤其是在亚洲文化中，玉石被视为吉祥和地位的象征。近年来，随着高端珠宝市场和收藏品市场的繁荣，对高品质玉石的需求持续上升。然而，玉石资源有限，开采难度大，加之环境保护法规的加强，行业面临着资源枯竭和生态平衡的双重挑战。</w:t>
      </w:r>
      <w:r>
        <w:rPr>
          <w:rFonts w:hint="eastAsia"/>
        </w:rPr>
        <w:br/>
      </w:r>
      <w:r>
        <w:rPr>
          <w:rFonts w:hint="eastAsia"/>
        </w:rPr>
        <w:t>　　未来，玉石开采将更加注重可持续性和科技应用。采用先进的地质勘探技术和机器人采矿，可以提高玉石开采的精度和效率，减少对环境的破坏。同时，行业将加强对玉石资源的合理规划和管理，推广循环经济理念，如玉石废料的再利用，以延长产业链，提高资源利用率。此外，透明度和责任开采将受到更多重视，建立完善的追溯体系，确保玉石来源合法，品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51b99967d43ee" w:history="1">
        <w:r>
          <w:rPr>
            <w:rStyle w:val="Hyperlink"/>
          </w:rPr>
          <w:t>2025-2031年中国玉石开采行业分析及发展前景预测报告</w:t>
        </w:r>
      </w:hyperlink>
      <w:r>
        <w:rPr>
          <w:rFonts w:hint="eastAsia"/>
        </w:rPr>
        <w:t>》通过详实的数据分析，全面解析了玉石开采行业的市场规模、需求动态及价格趋势，深入探讨了玉石开采产业链上下游的协同关系与竞争格局变化。报告对玉石开采细分市场进行精准划分，结合重点企业研究，揭示了品牌影响力与市场集中度的现状，为行业参与者提供了清晰的竞争态势洞察。同时，报告结合宏观经济环境、技术发展路径及消费者需求演变，科学预测了玉石开采行业的未来发展方向，并针对潜在风险提出了切实可行的应对策略。报告为玉石开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玉石开采行业总体概述</w:t>
      </w:r>
      <w:r>
        <w:rPr>
          <w:rFonts w:hint="eastAsia"/>
        </w:rPr>
        <w:br/>
      </w:r>
      <w:r>
        <w:rPr>
          <w:rFonts w:hint="eastAsia"/>
        </w:rPr>
        <w:t>　　第一节 玉石开采概念</w:t>
      </w:r>
      <w:r>
        <w:rPr>
          <w:rFonts w:hint="eastAsia"/>
        </w:rPr>
        <w:br/>
      </w:r>
      <w:r>
        <w:rPr>
          <w:rFonts w:hint="eastAsia"/>
        </w:rPr>
        <w:t>　　第二节 玉石开采发展历程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2025年玉石开采行业当前发展环境分析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中国玉石开采行业经济环境分析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中国玉石开采行业政策法规解读</w:t>
      </w:r>
      <w:r>
        <w:rPr>
          <w:rFonts w:hint="eastAsia"/>
        </w:rPr>
        <w:br/>
      </w:r>
      <w:r>
        <w:rPr>
          <w:rFonts w:hint="eastAsia"/>
        </w:rPr>
        <w:t>　　第三节 中国玉石开采行业当前社会环境发展分析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2024-2025年中国玉石开采行业运行态势分析</w:t>
      </w:r>
      <w:r>
        <w:rPr>
          <w:rFonts w:hint="eastAsia"/>
        </w:rPr>
        <w:br/>
      </w:r>
      <w:r>
        <w:rPr>
          <w:rFonts w:hint="eastAsia"/>
        </w:rPr>
        <w:t>　　第一节 玉石开采行业市场运行状况分析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中国玉石开采行业市场热点分析</w:t>
      </w:r>
      <w:r>
        <w:rPr>
          <w:rFonts w:hint="eastAsia"/>
        </w:rPr>
        <w:br/>
      </w:r>
      <w:r>
        <w:rPr>
          <w:rFonts w:hint="eastAsia"/>
        </w:rPr>
        <w:t>　　第三节 中国玉石开采行业市场存在的问题分析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中国玉石开采行业发展面临的新挑战分析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2020-2025年中国玉石开采行业经济运行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中国玉石开采市场竞争格局透析</w:t>
      </w:r>
      <w:r>
        <w:rPr>
          <w:rFonts w:hint="eastAsia"/>
        </w:rPr>
        <w:br/>
      </w:r>
      <w:r>
        <w:rPr>
          <w:rFonts w:hint="eastAsia"/>
        </w:rPr>
        <w:t>　　第一节 中国玉石开采竞争结构分析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中国玉石开采竞争现状分析</w:t>
      </w:r>
      <w:r>
        <w:rPr>
          <w:rFonts w:hint="eastAsia"/>
        </w:rPr>
        <w:br/>
      </w:r>
      <w:r>
        <w:rPr>
          <w:rFonts w:hint="eastAsia"/>
        </w:rPr>
        <w:t>　　第三节 中国玉石开采市场竞争格局分析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2025-2031年中国玉石开采企业提升竞争力策略分析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玉石开采行业重点企业调研分析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广州戴玉堂企业管理有限公司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长沙福圣玉器有限公司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鞍山市岫岩钰龙玉石矿业有限公司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霍山玉石公司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青海德盛投资集团有限公司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2025-2031年中国玉石开采行业市场盈利预测与投资潜力分析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2025-2031年中国玉石开采行业投资环境分析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2025-2031年中国玉石开采行业市场规模预测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2025-2031年中国玉石开采行业盈利水平分析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2025-2031年中国玉石开采投资机会分析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2025-2031年中国玉石开采行业前景展望及对策分析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2025-2031年中国玉石开采行业发展前景展望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2025-2031年中国玉石开采产业未来发展预测及投资风险分析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玉石开采行业存在的其他障碍分析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2025-2031年中国玉石开采行业市场供需平衡分析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2025-2031年中国玉石开采产业投资风险分析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玉石开采行业历程</w:t>
      </w:r>
      <w:r>
        <w:rPr>
          <w:rFonts w:hint="eastAsia"/>
        </w:rPr>
        <w:br/>
      </w:r>
      <w:r>
        <w:rPr>
          <w:rFonts w:hint="eastAsia"/>
        </w:rPr>
        <w:t>　　图表 玉石开采行业生命周期</w:t>
      </w:r>
      <w:r>
        <w:rPr>
          <w:rFonts w:hint="eastAsia"/>
        </w:rPr>
        <w:br/>
      </w:r>
      <w:r>
        <w:rPr>
          <w:rFonts w:hint="eastAsia"/>
        </w:rPr>
        <w:t>　　图表 玉石开采行业产业链分析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51b99967d43ee" w:history="1">
        <w:r>
          <w:rPr>
            <w:rStyle w:val="Hyperlink"/>
          </w:rPr>
          <w:t>2025-2031年中国玉石开采行业分析及发展前景预测报告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51b99967d43ee" w:history="1">
        <w:r>
          <w:rPr>
            <w:rStyle w:val="Hyperlink"/>
          </w:rPr>
          <w:t>https://www.20087.com/1/32/YuShiKaiCaiDeQianJingQuShi.html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热点：缅甸翡翠开采、玉石开采不完吗、怎么判断石头是不是玉石、玉石开采地点、玉石可以带出国吗、玉石开采的过程、和田玉怎么形成的过程、玉石开采图片挖地球、玉对人体的功效和作用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353c8e49a4595" w:history="1">
      <w:r>
        <w:rPr>
          <w:rStyle w:val="Hyperlink"/>
        </w:rPr>
        <w:t>2025-2031年中国玉石开采行业分析及发展前景预测报告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ShiKaiCaiDeQianJingQuShi.html" TargetMode="External" Id="R81d51b99967d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ShiKaiCaiDeQianJingQuShi.html" TargetMode="External" Id="Raa5353c8e49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2025-02-14T03:22:00Z</dcterms:created>
  <dcterms:modified xsi:type="dcterms:W3CDTF">2025-02-14T04:22:00Z</dcterms:modified>
  <dc:subject>2025-2031年中国玉石开采行业分析及发展前景预测报告</dc:subject>
  <dc:title>2025-2031年中国玉石开采行业分析及发展前景预测报告</dc:title>
  <cp:keywords>2025-2031年中国玉石开采行业分析及发展前景预测报告</cp:keywords>
  <dc:description>2025-2031年中国玉石开采行业分析及发展前景预测报告</dc:description>
</cp:coreProperties>
</file>