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7647007de4d71" w:history="1">
              <w:r>
                <w:rPr>
                  <w:rStyle w:val="Hyperlink"/>
                </w:rPr>
                <w:t>全球与中国结肠癌分子诊断市场现状分析及前景趋势报告（2025-2031年）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7647007de4d71" w:history="1">
              <w:r>
                <w:rPr>
                  <w:rStyle w:val="Hyperlink"/>
                </w:rPr>
                <w:t>全球与中国结肠癌分子诊断市场现状分析及前景趋势报告（2025-2031年）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3989977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67647007de4d71" w:history="1">
                <w:r>
                  <w:rPr>
                    <w:rStyle w:val="Hyperlink"/>
                  </w:rPr>
                  <w:t>https://www.20087.com/7/97/JieChangAiFenZiZhenDuanHangYeXianZhuangJiQianJing.html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肠癌分子诊断是利用分子生物学技术对结肠癌进行早期筛查和诊断的方法。随着基因组学和生物信息学的发展，分子诊断技术在结肠癌早期检测中展现出巨大的潜力。结肠癌分子诊断通常包括基因突变检测、DNA甲基化分析、RNA表达谱分析等，能够帮助医生更早地发现病变，并为患者提供个性化的治疗方案。目前，结肠癌分子诊断产品已经逐步商业化，并且在临床应用中显示出较高的准确性和可靠性。此外，随着液体活检技术的进步，非侵入式的血液检测成为可能，进一步提高了患者的接受度。</w:t>
      </w:r>
      <w:r>
        <w:rPr>
          <w:rFonts w:hint="eastAsia"/>
        </w:rPr>
        <w:br/>
      </w:r>
      <w:r>
        <w:rPr>
          <w:rFonts w:hint="eastAsia"/>
        </w:rPr>
        <w:t>　　未来，结肠癌分子诊断是利用分子生物学技术对结肠癌进行早期筛查和诊断的方法。随着基因组学和生物信息学的发展，分子诊断技术在结肠癌早期检测中展现出巨大的潜力。结肠癌分子诊断通常包括基因突变检测、DNA甲基化分析、RNA表达谱分析等，能够帮助医生更早地发现病变，并为患者提供个性化的治疗方案。目前，结肠癌分子诊断产品已经逐步商业化，并且在临床应用中显示出较高的准确性和可靠性。此外，随着液体活检技术的进步，非侵入式的血液检测成为可能，进一步提高了患者的接受度。</w:t>
      </w:r>
      <w:r>
        <w:rPr>
          <w:rFonts w:hint="eastAsia"/>
        </w:rPr>
        <w:br/>
      </w:r>
      <w:r>
        <w:rPr>
          <w:rFonts w:hint="eastAsia"/>
        </w:rPr>
        <w:t>　　《</w:t>
      </w:r>
      <w:hyperlink r:id="Raf67647007de4d71" w:history="1">
        <w:r>
          <w:rPr>
            <w:rStyle w:val="Hyperlink"/>
          </w:rPr>
          <w:t>全球与中国结肠癌分子诊断市场现状分析及前景趋势报告（2025-2031年）</w:t>
        </w:r>
      </w:hyperlink>
      <w:r>
        <w:rPr>
          <w:rFonts w:hint="eastAsia"/>
        </w:rPr>
        <w:t>》系统分析了结肠癌分子诊断行业的市场规模、供需关系及产业链结构，详细梳理了结肠癌分子诊断细分市场的品牌竞争态势与价格变化，重点剖析了行业内主要企业的经营状况，揭示了结肠癌分子诊断市场集中度与竞争格局。报告结合结肠癌分子诊断技术现状及未来发展方向，对行业前景进行了科学预测，明确了结肠癌分子诊断发展趋势、潜在机遇与风险。通过SWOT分析，为结肠癌分子诊断企业、投资者及政府部门提供了权威、客观的行业洞察与决策支持，助力把握结肠癌分子诊断市场动态与投资方向。</w:t>
      </w:r>
      <w:r>
        <w:rPr>
          <w:rFonts w:hint="eastAsia"/>
        </w:rPr>
        <w:br/>
      </w:r>
      <w:r>
        <w:rPr>
          <w:rFonts w:hint="eastAsia"/>
        </w:rPr>
        <w:br/>
      </w:r>
      <w:r>
        <w:rPr>
          <w:rFonts w:hint="eastAsia"/>
        </w:rPr>
        <w:t>第一章 结肠癌分子诊断市场概述</w:t>
      </w:r>
      <w:r>
        <w:rPr>
          <w:rFonts w:hint="eastAsia"/>
        </w:rPr>
        <w:br/>
      </w:r>
      <w:r>
        <w:rPr>
          <w:rFonts w:hint="eastAsia"/>
        </w:rPr>
        <w:t>　　1.1 结肠癌分子诊断市场概述</w:t>
      </w:r>
      <w:r>
        <w:rPr>
          <w:rFonts w:hint="eastAsia"/>
        </w:rPr>
        <w:br/>
      </w:r>
      <w:r>
        <w:rPr>
          <w:rFonts w:hint="eastAsia"/>
        </w:rPr>
        <w:t>　　1.2 不同产品类型结肠癌分子诊断分析</w:t>
      </w:r>
      <w:r>
        <w:rPr>
          <w:rFonts w:hint="eastAsia"/>
        </w:rPr>
        <w:br/>
      </w:r>
      <w:r>
        <w:rPr>
          <w:rFonts w:hint="eastAsia"/>
        </w:rPr>
        <w:t>　　　　1.2.1 聚合酶链式反应PCR</w:t>
      </w:r>
      <w:r>
        <w:rPr>
          <w:rFonts w:hint="eastAsia"/>
        </w:rPr>
        <w:br/>
      </w:r>
      <w:r>
        <w:rPr>
          <w:rFonts w:hint="eastAsia"/>
        </w:rPr>
        <w:t>　　　　1.2.2 分子杂交</w:t>
      </w:r>
      <w:r>
        <w:rPr>
          <w:rFonts w:hint="eastAsia"/>
        </w:rPr>
        <w:br/>
      </w:r>
      <w:r>
        <w:rPr>
          <w:rFonts w:hint="eastAsia"/>
        </w:rPr>
        <w:t>　　　　1.2.3 生物芯片</w:t>
      </w:r>
      <w:r>
        <w:rPr>
          <w:rFonts w:hint="eastAsia"/>
        </w:rPr>
        <w:br/>
      </w:r>
      <w:r>
        <w:rPr>
          <w:rFonts w:hint="eastAsia"/>
        </w:rPr>
        <w:t>　　　　1.2.4 其他</w:t>
      </w:r>
      <w:r>
        <w:rPr>
          <w:rFonts w:hint="eastAsia"/>
        </w:rPr>
        <w:br/>
      </w:r>
      <w:r>
        <w:rPr>
          <w:rFonts w:hint="eastAsia"/>
        </w:rPr>
        <w:t>　　1.3 全球市场不同产品类型结肠癌分子诊断销售额对比（2020 VS 2025 VS 2031）</w:t>
      </w:r>
      <w:r>
        <w:rPr>
          <w:rFonts w:hint="eastAsia"/>
        </w:rPr>
        <w:br/>
      </w:r>
      <w:r>
        <w:rPr>
          <w:rFonts w:hint="eastAsia"/>
        </w:rPr>
        <w:t>　　1.4 全球不同产品类型结肠癌分子诊断销售额及预测（2020-2031）</w:t>
      </w:r>
      <w:r>
        <w:rPr>
          <w:rFonts w:hint="eastAsia"/>
        </w:rPr>
        <w:br/>
      </w:r>
      <w:r>
        <w:rPr>
          <w:rFonts w:hint="eastAsia"/>
        </w:rPr>
        <w:t>　　　　1.4.1 全球不同产品类型结肠癌分子诊断销售额及市场份额（2020-2025）</w:t>
      </w:r>
      <w:r>
        <w:rPr>
          <w:rFonts w:hint="eastAsia"/>
        </w:rPr>
        <w:br/>
      </w:r>
      <w:r>
        <w:rPr>
          <w:rFonts w:hint="eastAsia"/>
        </w:rPr>
        <w:t>　　　　1.4.2 全球不同产品类型结肠癌分子诊断销售额预测（2025-2031）</w:t>
      </w:r>
      <w:r>
        <w:rPr>
          <w:rFonts w:hint="eastAsia"/>
        </w:rPr>
        <w:br/>
      </w:r>
      <w:r>
        <w:rPr>
          <w:rFonts w:hint="eastAsia"/>
        </w:rPr>
        <w:t>　　1.5 中国不同产品类型结肠癌分子诊断销售额及预测（2020-2031）</w:t>
      </w:r>
      <w:r>
        <w:rPr>
          <w:rFonts w:hint="eastAsia"/>
        </w:rPr>
        <w:br/>
      </w:r>
      <w:r>
        <w:rPr>
          <w:rFonts w:hint="eastAsia"/>
        </w:rPr>
        <w:t>　　　　1.5.1 中国不同产品类型结肠癌分子诊断销售额及市场份额（2020-2025）</w:t>
      </w:r>
      <w:r>
        <w:rPr>
          <w:rFonts w:hint="eastAsia"/>
        </w:rPr>
        <w:br/>
      </w:r>
      <w:r>
        <w:rPr>
          <w:rFonts w:hint="eastAsia"/>
        </w:rPr>
        <w:t>　　　　1.5.2 中国不同产品类型结肠癌分子诊断销售额预测（2025-2031）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从不同应用，结肠癌分子诊断主要包括如下几个方面</w:t>
      </w:r>
      <w:r>
        <w:rPr>
          <w:rFonts w:hint="eastAsia"/>
        </w:rPr>
        <w:br/>
      </w:r>
      <w:r>
        <w:rPr>
          <w:rFonts w:hint="eastAsia"/>
        </w:rPr>
        <w:t>　　　　2.1.1 医院</w:t>
      </w:r>
      <w:r>
        <w:rPr>
          <w:rFonts w:hint="eastAsia"/>
        </w:rPr>
        <w:br/>
      </w:r>
      <w:r>
        <w:rPr>
          <w:rFonts w:hint="eastAsia"/>
        </w:rPr>
        <w:t>　　　　2.1.2 第三方检测机构</w:t>
      </w:r>
      <w:r>
        <w:rPr>
          <w:rFonts w:hint="eastAsia"/>
        </w:rPr>
        <w:br/>
      </w:r>
      <w:r>
        <w:rPr>
          <w:rFonts w:hint="eastAsia"/>
        </w:rPr>
        <w:t>　　　　2.1.3 其他</w:t>
      </w:r>
      <w:r>
        <w:rPr>
          <w:rFonts w:hint="eastAsia"/>
        </w:rPr>
        <w:br/>
      </w:r>
      <w:r>
        <w:rPr>
          <w:rFonts w:hint="eastAsia"/>
        </w:rPr>
        <w:t>　　2.2 全球市场不同应用结肠癌分子诊断销售额对比（2020 VS 2025 VS 2031）</w:t>
      </w:r>
      <w:r>
        <w:rPr>
          <w:rFonts w:hint="eastAsia"/>
        </w:rPr>
        <w:br/>
      </w:r>
      <w:r>
        <w:rPr>
          <w:rFonts w:hint="eastAsia"/>
        </w:rPr>
        <w:t>　　2.3 全球不同应用结肠癌分子诊断销售额及预测（2020-2031）</w:t>
      </w:r>
      <w:r>
        <w:rPr>
          <w:rFonts w:hint="eastAsia"/>
        </w:rPr>
        <w:br/>
      </w:r>
      <w:r>
        <w:rPr>
          <w:rFonts w:hint="eastAsia"/>
        </w:rPr>
        <w:t>　　　　2.3.1 全球不同应用结肠癌分子诊断销售额及市场份额（2020-2025）</w:t>
      </w:r>
      <w:r>
        <w:rPr>
          <w:rFonts w:hint="eastAsia"/>
        </w:rPr>
        <w:br/>
      </w:r>
      <w:r>
        <w:rPr>
          <w:rFonts w:hint="eastAsia"/>
        </w:rPr>
        <w:t>　　　　2.3.2 全球不同应用结肠癌分子诊断销售额预测（2025-2031）</w:t>
      </w:r>
      <w:r>
        <w:rPr>
          <w:rFonts w:hint="eastAsia"/>
        </w:rPr>
        <w:br/>
      </w:r>
      <w:r>
        <w:rPr>
          <w:rFonts w:hint="eastAsia"/>
        </w:rPr>
        <w:t>　　2.4 中国不同应用结肠癌分子诊断销售额及预测（2020-2031）</w:t>
      </w:r>
      <w:r>
        <w:rPr>
          <w:rFonts w:hint="eastAsia"/>
        </w:rPr>
        <w:br/>
      </w:r>
      <w:r>
        <w:rPr>
          <w:rFonts w:hint="eastAsia"/>
        </w:rPr>
        <w:t>　　　　2.4.1 中国不同应用结肠癌分子诊断销售额及市场份额（2020-2025）</w:t>
      </w:r>
      <w:r>
        <w:rPr>
          <w:rFonts w:hint="eastAsia"/>
        </w:rPr>
        <w:br/>
      </w:r>
      <w:r>
        <w:rPr>
          <w:rFonts w:hint="eastAsia"/>
        </w:rPr>
        <w:t>　　　　2.4.2 中国不同应用结肠癌分子诊断销售额预测（2025-2031）</w:t>
      </w:r>
      <w:r>
        <w:rPr>
          <w:rFonts w:hint="eastAsia"/>
        </w:rPr>
        <w:br/>
      </w:r>
      <w:r>
        <w:rPr>
          <w:rFonts w:hint="eastAsia"/>
        </w:rPr>
        <w:br/>
      </w:r>
      <w:r>
        <w:rPr>
          <w:rFonts w:hint="eastAsia"/>
        </w:rPr>
        <w:t>第三章 全球结肠癌分子诊断主要地区分析</w:t>
      </w:r>
      <w:r>
        <w:rPr>
          <w:rFonts w:hint="eastAsia"/>
        </w:rPr>
        <w:br/>
      </w:r>
      <w:r>
        <w:rPr>
          <w:rFonts w:hint="eastAsia"/>
        </w:rPr>
        <w:t>　　3.1 全球主要地区结肠癌分子诊断市场规模分析：2020 VS 2025 VS 2031</w:t>
      </w:r>
      <w:r>
        <w:rPr>
          <w:rFonts w:hint="eastAsia"/>
        </w:rPr>
        <w:br/>
      </w:r>
      <w:r>
        <w:rPr>
          <w:rFonts w:hint="eastAsia"/>
        </w:rPr>
        <w:t>　　　　3.1.1 全球主要地区结肠癌分子诊断销售额及份额（2020-2025年）</w:t>
      </w:r>
      <w:r>
        <w:rPr>
          <w:rFonts w:hint="eastAsia"/>
        </w:rPr>
        <w:br/>
      </w:r>
      <w:r>
        <w:rPr>
          <w:rFonts w:hint="eastAsia"/>
        </w:rPr>
        <w:t>　　　　3.1.2 全球主要地区结肠癌分子诊断销售额及份额预测（2025-2031）</w:t>
      </w:r>
      <w:r>
        <w:rPr>
          <w:rFonts w:hint="eastAsia"/>
        </w:rPr>
        <w:br/>
      </w:r>
      <w:r>
        <w:rPr>
          <w:rFonts w:hint="eastAsia"/>
        </w:rPr>
        <w:t>　　3.2 北美结肠癌分子诊断销售额及预测（2020-2031）</w:t>
      </w:r>
      <w:r>
        <w:rPr>
          <w:rFonts w:hint="eastAsia"/>
        </w:rPr>
        <w:br/>
      </w:r>
      <w:r>
        <w:rPr>
          <w:rFonts w:hint="eastAsia"/>
        </w:rPr>
        <w:t>　　3.3 欧洲结肠癌分子诊断销售额及预测（2020-2031）</w:t>
      </w:r>
      <w:r>
        <w:rPr>
          <w:rFonts w:hint="eastAsia"/>
        </w:rPr>
        <w:br/>
      </w:r>
      <w:r>
        <w:rPr>
          <w:rFonts w:hint="eastAsia"/>
        </w:rPr>
        <w:t>　　3.4 中国结肠癌分子诊断销售额及预测（2020-2031）</w:t>
      </w:r>
      <w:r>
        <w:rPr>
          <w:rFonts w:hint="eastAsia"/>
        </w:rPr>
        <w:br/>
      </w:r>
      <w:r>
        <w:rPr>
          <w:rFonts w:hint="eastAsia"/>
        </w:rPr>
        <w:t>　　3.5 日本结肠癌分子诊断销售额及预测（2020-2031）</w:t>
      </w:r>
      <w:r>
        <w:rPr>
          <w:rFonts w:hint="eastAsia"/>
        </w:rPr>
        <w:br/>
      </w:r>
      <w:r>
        <w:rPr>
          <w:rFonts w:hint="eastAsia"/>
        </w:rPr>
        <w:t>　　3.6 东南亚结肠癌分子诊断销售额及预测（2020-2031）</w:t>
      </w:r>
      <w:r>
        <w:rPr>
          <w:rFonts w:hint="eastAsia"/>
        </w:rPr>
        <w:br/>
      </w:r>
      <w:r>
        <w:rPr>
          <w:rFonts w:hint="eastAsia"/>
        </w:rPr>
        <w:t>　　3.7 印度结肠癌分子诊断销售额及预测（2020-2031）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全球主要企业结肠癌分子诊断销售额及市场份额</w:t>
      </w:r>
      <w:r>
        <w:rPr>
          <w:rFonts w:hint="eastAsia"/>
        </w:rPr>
        <w:br/>
      </w:r>
      <w:r>
        <w:rPr>
          <w:rFonts w:hint="eastAsia"/>
        </w:rPr>
        <w:t>　　4.2 全球结肠癌分子诊断主要企业竞争态势</w:t>
      </w:r>
      <w:r>
        <w:rPr>
          <w:rFonts w:hint="eastAsia"/>
        </w:rPr>
        <w:br/>
      </w:r>
      <w:r>
        <w:rPr>
          <w:rFonts w:hint="eastAsia"/>
        </w:rPr>
        <w:t>　　　　4.2.1 结肠癌分子诊断行业集中度分析：2025年全球Top 5厂商市场份额</w:t>
      </w:r>
      <w:r>
        <w:rPr>
          <w:rFonts w:hint="eastAsia"/>
        </w:rPr>
        <w:br/>
      </w:r>
      <w:r>
        <w:rPr>
          <w:rFonts w:hint="eastAsia"/>
        </w:rPr>
        <w:t>　　　　4.2.2 全球结肠癌分子诊断第一梯队、第二梯队和第三梯队企业及市场份额</w:t>
      </w:r>
      <w:r>
        <w:rPr>
          <w:rFonts w:hint="eastAsia"/>
        </w:rPr>
        <w:br/>
      </w:r>
      <w:r>
        <w:rPr>
          <w:rFonts w:hint="eastAsia"/>
        </w:rPr>
        <w:t>　　4.3 2025年全球主要厂商结肠癌分子诊断收入排名</w:t>
      </w:r>
      <w:r>
        <w:rPr>
          <w:rFonts w:hint="eastAsia"/>
        </w:rPr>
        <w:br/>
      </w:r>
      <w:r>
        <w:rPr>
          <w:rFonts w:hint="eastAsia"/>
        </w:rPr>
        <w:t>　　4.4 全球主要厂商结肠癌分子诊断总部及市场区域分布</w:t>
      </w:r>
      <w:r>
        <w:rPr>
          <w:rFonts w:hint="eastAsia"/>
        </w:rPr>
        <w:br/>
      </w:r>
      <w:r>
        <w:rPr>
          <w:rFonts w:hint="eastAsia"/>
        </w:rPr>
        <w:t>　　4.5 全球主要厂商结肠癌分子诊断产品类型及应用</w:t>
      </w:r>
      <w:r>
        <w:rPr>
          <w:rFonts w:hint="eastAsia"/>
        </w:rPr>
        <w:br/>
      </w:r>
      <w:r>
        <w:rPr>
          <w:rFonts w:hint="eastAsia"/>
        </w:rPr>
        <w:t>　　4.6 全球主要厂商结肠癌分子诊断商业化日期</w:t>
      </w:r>
      <w:r>
        <w:rPr>
          <w:rFonts w:hint="eastAsia"/>
        </w:rPr>
        <w:br/>
      </w:r>
      <w:r>
        <w:rPr>
          <w:rFonts w:hint="eastAsia"/>
        </w:rPr>
        <w:t>　　4.7 新增投资及市场并购活动</w:t>
      </w:r>
      <w:r>
        <w:rPr>
          <w:rFonts w:hint="eastAsia"/>
        </w:rPr>
        <w:br/>
      </w:r>
      <w:r>
        <w:rPr>
          <w:rFonts w:hint="eastAsia"/>
        </w:rPr>
        <w:t>　　4.8 结肠癌分子诊断全球领先企业SWOT分析</w:t>
      </w:r>
      <w:r>
        <w:rPr>
          <w:rFonts w:hint="eastAsia"/>
        </w:rPr>
        <w:br/>
      </w:r>
      <w:r>
        <w:rPr>
          <w:rFonts w:hint="eastAsia"/>
        </w:rPr>
        <w:br/>
      </w:r>
      <w:r>
        <w:rPr>
          <w:rFonts w:hint="eastAsia"/>
        </w:rPr>
        <w:t>第五章 中国市场结肠癌分子诊断主要企业分析</w:t>
      </w:r>
      <w:r>
        <w:rPr>
          <w:rFonts w:hint="eastAsia"/>
        </w:rPr>
        <w:br/>
      </w:r>
      <w:r>
        <w:rPr>
          <w:rFonts w:hint="eastAsia"/>
        </w:rPr>
        <w:t>　　5.1 中国结肠癌分子诊断销售额及市场份额（2020-2025）</w:t>
      </w:r>
      <w:r>
        <w:rPr>
          <w:rFonts w:hint="eastAsia"/>
        </w:rPr>
        <w:br/>
      </w:r>
      <w:r>
        <w:rPr>
          <w:rFonts w:hint="eastAsia"/>
        </w:rPr>
        <w:t>　　5.2 中国结肠癌分子诊断Top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重点企业（1）公司信息、总部、结肠癌分子诊断市场地位以及主要的竞争对手</w:t>
      </w:r>
      <w:r>
        <w:rPr>
          <w:rFonts w:hint="eastAsia"/>
        </w:rPr>
        <w:br/>
      </w:r>
      <w:r>
        <w:rPr>
          <w:rFonts w:hint="eastAsia"/>
        </w:rPr>
        <w:t>　　　　6.1.2 重点企业（1） 结肠癌分子诊断产品及服务介绍</w:t>
      </w:r>
      <w:r>
        <w:rPr>
          <w:rFonts w:hint="eastAsia"/>
        </w:rPr>
        <w:br/>
      </w:r>
      <w:r>
        <w:rPr>
          <w:rFonts w:hint="eastAsia"/>
        </w:rPr>
        <w:t>　　　　6.1.3 重点企业（1） 结肠癌分子诊断收入及毛利率（2020-2025）&amp;（百万美元）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重点企业（2）公司信息、总部、结肠癌分子诊断市场地位以及主要的竞争对手</w:t>
      </w:r>
      <w:r>
        <w:rPr>
          <w:rFonts w:hint="eastAsia"/>
        </w:rPr>
        <w:br/>
      </w:r>
      <w:r>
        <w:rPr>
          <w:rFonts w:hint="eastAsia"/>
        </w:rPr>
        <w:t>　　　　6.2.2 重点企业（2） 结肠癌分子诊断产品及服务介绍</w:t>
      </w:r>
      <w:r>
        <w:rPr>
          <w:rFonts w:hint="eastAsia"/>
        </w:rPr>
        <w:br/>
      </w:r>
      <w:r>
        <w:rPr>
          <w:rFonts w:hint="eastAsia"/>
        </w:rPr>
        <w:t>　　　　6.2.3 重点企业（2） 结肠癌分子诊断收入及毛利率（2020-2025）&amp;（百万美元）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重点企业（3）公司信息、总部、结肠癌分子诊断市场地位以及主要的竞争对手</w:t>
      </w:r>
      <w:r>
        <w:rPr>
          <w:rFonts w:hint="eastAsia"/>
        </w:rPr>
        <w:br/>
      </w:r>
      <w:r>
        <w:rPr>
          <w:rFonts w:hint="eastAsia"/>
        </w:rPr>
        <w:t>　　　　6.3.2 重点企业（3） 结肠癌分子诊断产品及服务介绍</w:t>
      </w:r>
      <w:r>
        <w:rPr>
          <w:rFonts w:hint="eastAsia"/>
        </w:rPr>
        <w:br/>
      </w:r>
      <w:r>
        <w:rPr>
          <w:rFonts w:hint="eastAsia"/>
        </w:rPr>
        <w:t>　　　　6.3.3 重点企业（3） 结肠癌分子诊断收入及毛利率（2020-2025）&amp;（百万美元）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重点企业（4）公司信息、总部、结肠癌分子诊断市场地位以及主要的竞争对手</w:t>
      </w:r>
      <w:r>
        <w:rPr>
          <w:rFonts w:hint="eastAsia"/>
        </w:rPr>
        <w:br/>
      </w:r>
      <w:r>
        <w:rPr>
          <w:rFonts w:hint="eastAsia"/>
        </w:rPr>
        <w:t>　　　　6.4.2 重点企业（4） 结肠癌分子诊断产品及服务介绍</w:t>
      </w:r>
      <w:r>
        <w:rPr>
          <w:rFonts w:hint="eastAsia"/>
        </w:rPr>
        <w:br/>
      </w:r>
      <w:r>
        <w:rPr>
          <w:rFonts w:hint="eastAsia"/>
        </w:rPr>
        <w:t>　　　　6.4.3 重点企业（4） 结肠癌分子诊断收入及毛利率（2020-2025）&amp;（百万美元）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重点企业（5）公司信息、总部、结肠癌分子诊断市场地位以及主要的竞争对手</w:t>
      </w:r>
      <w:r>
        <w:rPr>
          <w:rFonts w:hint="eastAsia"/>
        </w:rPr>
        <w:br/>
      </w:r>
      <w:r>
        <w:rPr>
          <w:rFonts w:hint="eastAsia"/>
        </w:rPr>
        <w:t>　　　　6.5.2 重点企业（5） 结肠癌分子诊断产品及服务介绍</w:t>
      </w:r>
      <w:r>
        <w:rPr>
          <w:rFonts w:hint="eastAsia"/>
        </w:rPr>
        <w:br/>
      </w:r>
      <w:r>
        <w:rPr>
          <w:rFonts w:hint="eastAsia"/>
        </w:rPr>
        <w:t>　　　　6.5.3 重点企业（5） 结肠癌分子诊断收入及毛利率（2020-2025）&amp;（百万美元）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重点企业（6）公司信息、总部、结肠癌分子诊断市场地位以及主要的竞争对手</w:t>
      </w:r>
      <w:r>
        <w:rPr>
          <w:rFonts w:hint="eastAsia"/>
        </w:rPr>
        <w:br/>
      </w:r>
      <w:r>
        <w:rPr>
          <w:rFonts w:hint="eastAsia"/>
        </w:rPr>
        <w:t>　　　　6.6.2 重点企业（6） 结肠癌分子诊断产品及服务介绍</w:t>
      </w:r>
      <w:r>
        <w:rPr>
          <w:rFonts w:hint="eastAsia"/>
        </w:rPr>
        <w:br/>
      </w:r>
      <w:r>
        <w:rPr>
          <w:rFonts w:hint="eastAsia"/>
        </w:rPr>
        <w:t>　　　　6.6.3 重点企业（6） 结肠癌分子诊断收入及毛利率（2020-2025）&amp;（百万美元）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重点企业（7）公司信息、总部、结肠癌分子诊断市场地位以及主要的竞争对手</w:t>
      </w:r>
      <w:r>
        <w:rPr>
          <w:rFonts w:hint="eastAsia"/>
        </w:rPr>
        <w:br/>
      </w:r>
      <w:r>
        <w:rPr>
          <w:rFonts w:hint="eastAsia"/>
        </w:rPr>
        <w:t>　　　　6.7.2 重点企业（7） 结肠癌分子诊断产品及服务介绍</w:t>
      </w:r>
      <w:r>
        <w:rPr>
          <w:rFonts w:hint="eastAsia"/>
        </w:rPr>
        <w:br/>
      </w:r>
      <w:r>
        <w:rPr>
          <w:rFonts w:hint="eastAsia"/>
        </w:rPr>
        <w:t>　　　　6.7.3 重点企业（7） 结肠癌分子诊断收入及毛利率（2020-2025）&amp;（百万美元）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重点企业（8）公司信息、总部、结肠癌分子诊断市场地位以及主要的竞争对手</w:t>
      </w:r>
      <w:r>
        <w:rPr>
          <w:rFonts w:hint="eastAsia"/>
        </w:rPr>
        <w:br/>
      </w:r>
      <w:r>
        <w:rPr>
          <w:rFonts w:hint="eastAsia"/>
        </w:rPr>
        <w:t>　　　　6.8.2 重点企业（8） 结肠癌分子诊断产品及服务介绍</w:t>
      </w:r>
      <w:r>
        <w:rPr>
          <w:rFonts w:hint="eastAsia"/>
        </w:rPr>
        <w:br/>
      </w:r>
      <w:r>
        <w:rPr>
          <w:rFonts w:hint="eastAsia"/>
        </w:rPr>
        <w:t>　　　　6.8.3 重点企业（8） 结肠癌分子诊断收入及毛利率（2020-2025）&amp;（百万美元）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重点企业（9）公司信息、总部、结肠癌分子诊断市场地位以及主要的竞争对手</w:t>
      </w:r>
      <w:r>
        <w:rPr>
          <w:rFonts w:hint="eastAsia"/>
        </w:rPr>
        <w:br/>
      </w:r>
      <w:r>
        <w:rPr>
          <w:rFonts w:hint="eastAsia"/>
        </w:rPr>
        <w:t>　　　　6.9.2 重点企业（9） 结肠癌分子诊断产品及服务介绍</w:t>
      </w:r>
      <w:r>
        <w:rPr>
          <w:rFonts w:hint="eastAsia"/>
        </w:rPr>
        <w:br/>
      </w:r>
      <w:r>
        <w:rPr>
          <w:rFonts w:hint="eastAsia"/>
        </w:rPr>
        <w:t>　　　　6.9.3 重点企业（9） 结肠癌分子诊断收入及毛利率（2020-2025）&amp;（百万美元）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重点企业（10）公司信息、总部、结肠癌分子诊断市场地位以及主要的竞争对手</w:t>
      </w:r>
      <w:r>
        <w:rPr>
          <w:rFonts w:hint="eastAsia"/>
        </w:rPr>
        <w:br/>
      </w:r>
      <w:r>
        <w:rPr>
          <w:rFonts w:hint="eastAsia"/>
        </w:rPr>
        <w:t>　　　　6.10.2 重点企业（10） 结肠癌分子诊断产品及服务介绍</w:t>
      </w:r>
      <w:r>
        <w:rPr>
          <w:rFonts w:hint="eastAsia"/>
        </w:rPr>
        <w:br/>
      </w:r>
      <w:r>
        <w:rPr>
          <w:rFonts w:hint="eastAsia"/>
        </w:rPr>
        <w:t>　　　　6.10.3 重点企业（10） 结肠癌分子诊断收入及毛利率（2020-2025）&amp;（百万美元）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结肠癌分子诊断行业发展机遇及主要驱动因素</w:t>
      </w:r>
      <w:r>
        <w:rPr>
          <w:rFonts w:hint="eastAsia"/>
        </w:rPr>
        <w:br/>
      </w:r>
      <w:r>
        <w:rPr>
          <w:rFonts w:hint="eastAsia"/>
        </w:rPr>
        <w:t>　　7.2 结肠癌分子诊断行业发展面临的风险</w:t>
      </w:r>
      <w:r>
        <w:rPr>
          <w:rFonts w:hint="eastAsia"/>
        </w:rPr>
        <w:br/>
      </w:r>
      <w:r>
        <w:rPr>
          <w:rFonts w:hint="eastAsia"/>
        </w:rPr>
        <w:t>　　7.3 结肠癌分子诊断行业政策分析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聚合酶链式反应PCR主要企业列表</w:t>
      </w:r>
      <w:r>
        <w:rPr>
          <w:rFonts w:hint="eastAsia"/>
        </w:rPr>
        <w:br/>
      </w:r>
      <w:r>
        <w:rPr>
          <w:rFonts w:hint="eastAsia"/>
        </w:rPr>
        <w:t>　　表 2： 分子杂交主要企业列表</w:t>
      </w:r>
      <w:r>
        <w:rPr>
          <w:rFonts w:hint="eastAsia"/>
        </w:rPr>
        <w:br/>
      </w:r>
      <w:r>
        <w:rPr>
          <w:rFonts w:hint="eastAsia"/>
        </w:rPr>
        <w:t>　　表 3： 生物芯片主要企业列表</w:t>
      </w:r>
      <w:r>
        <w:rPr>
          <w:rFonts w:hint="eastAsia"/>
        </w:rPr>
        <w:br/>
      </w:r>
      <w:r>
        <w:rPr>
          <w:rFonts w:hint="eastAsia"/>
        </w:rPr>
        <w:t>　　表 4： 其他主要企业列表</w:t>
      </w:r>
      <w:r>
        <w:rPr>
          <w:rFonts w:hint="eastAsia"/>
        </w:rPr>
        <w:br/>
      </w:r>
      <w:r>
        <w:rPr>
          <w:rFonts w:hint="eastAsia"/>
        </w:rPr>
        <w:t>　　表 5： 全球市场不同产品类型结肠癌分子诊断销售额及增长率对比（2020 VS 2025 VS 2031）&amp;（百万美元）</w:t>
      </w:r>
      <w:r>
        <w:rPr>
          <w:rFonts w:hint="eastAsia"/>
        </w:rPr>
        <w:br/>
      </w:r>
      <w:r>
        <w:rPr>
          <w:rFonts w:hint="eastAsia"/>
        </w:rPr>
        <w:t>　　表 6： 全球不同产品类型结肠癌分子诊断销售额列表（2020-2025）&amp;（百万美元）</w:t>
      </w:r>
      <w:r>
        <w:rPr>
          <w:rFonts w:hint="eastAsia"/>
        </w:rPr>
        <w:br/>
      </w:r>
      <w:r>
        <w:rPr>
          <w:rFonts w:hint="eastAsia"/>
        </w:rPr>
        <w:t>　　表 7： 全球不同产品类型结肠癌分子诊断销售额市场份额列表（2020-2025）</w:t>
      </w:r>
      <w:r>
        <w:rPr>
          <w:rFonts w:hint="eastAsia"/>
        </w:rPr>
        <w:br/>
      </w:r>
      <w:r>
        <w:rPr>
          <w:rFonts w:hint="eastAsia"/>
        </w:rPr>
        <w:t>　　表 8： 全球不同产品类型结肠癌分子诊断销售额预测（2025-2031）&amp;（百万美元）</w:t>
      </w:r>
      <w:r>
        <w:rPr>
          <w:rFonts w:hint="eastAsia"/>
        </w:rPr>
        <w:br/>
      </w:r>
      <w:r>
        <w:rPr>
          <w:rFonts w:hint="eastAsia"/>
        </w:rPr>
        <w:t>　　表 9： 全球不同产品类型结肠癌分子诊断销售额市场份额预测（2025-2031）</w:t>
      </w:r>
      <w:r>
        <w:rPr>
          <w:rFonts w:hint="eastAsia"/>
        </w:rPr>
        <w:br/>
      </w:r>
      <w:r>
        <w:rPr>
          <w:rFonts w:hint="eastAsia"/>
        </w:rPr>
        <w:t>　　表 10： 中国不同产品类型结肠癌分子诊断销售额列表（2020-2025）&amp;（百万美元）</w:t>
      </w:r>
      <w:r>
        <w:rPr>
          <w:rFonts w:hint="eastAsia"/>
        </w:rPr>
        <w:br/>
      </w:r>
      <w:r>
        <w:rPr>
          <w:rFonts w:hint="eastAsia"/>
        </w:rPr>
        <w:t>　　表 11： 中国不同产品类型结肠癌分子诊断销售额市场份额列表（2020-2025）</w:t>
      </w:r>
      <w:r>
        <w:rPr>
          <w:rFonts w:hint="eastAsia"/>
        </w:rPr>
        <w:br/>
      </w:r>
      <w:r>
        <w:rPr>
          <w:rFonts w:hint="eastAsia"/>
        </w:rPr>
        <w:t>　　表 12： 中国不同产品类型结肠癌分子诊断销售额预测（2025-2031）&amp;（百万美元）</w:t>
      </w:r>
      <w:r>
        <w:rPr>
          <w:rFonts w:hint="eastAsia"/>
        </w:rPr>
        <w:br/>
      </w:r>
      <w:r>
        <w:rPr>
          <w:rFonts w:hint="eastAsia"/>
        </w:rPr>
        <w:t>　　表 13： 中国不同产品类型结肠癌分子诊断销售额市场份额预测（2025-2031）</w:t>
      </w:r>
      <w:r>
        <w:rPr>
          <w:rFonts w:hint="eastAsia"/>
        </w:rPr>
        <w:br/>
      </w:r>
      <w:r>
        <w:rPr>
          <w:rFonts w:hint="eastAsia"/>
        </w:rPr>
        <w:t>　　表 14： 全球市场不同应用结肠癌分子诊断销售额及增长率对比（2020 VS 2025 VS 2031）&amp;（百万美元）</w:t>
      </w:r>
      <w:r>
        <w:rPr>
          <w:rFonts w:hint="eastAsia"/>
        </w:rPr>
        <w:br/>
      </w:r>
      <w:r>
        <w:rPr>
          <w:rFonts w:hint="eastAsia"/>
        </w:rPr>
        <w:t>　　表 15： 全球不同应用结肠癌分子诊断销售额列表（2020-2025）&amp;（百万美元）</w:t>
      </w:r>
      <w:r>
        <w:rPr>
          <w:rFonts w:hint="eastAsia"/>
        </w:rPr>
        <w:br/>
      </w:r>
      <w:r>
        <w:rPr>
          <w:rFonts w:hint="eastAsia"/>
        </w:rPr>
        <w:t>　　表 16： 全球不同应用结肠癌分子诊断销售额市场份额列表（2020-2025）</w:t>
      </w:r>
      <w:r>
        <w:rPr>
          <w:rFonts w:hint="eastAsia"/>
        </w:rPr>
        <w:br/>
      </w:r>
      <w:r>
        <w:rPr>
          <w:rFonts w:hint="eastAsia"/>
        </w:rPr>
        <w:t>　　表 17： 全球不同应用结肠癌分子诊断销售额预测（2025-2031）&amp;（百万美元）</w:t>
      </w:r>
      <w:r>
        <w:rPr>
          <w:rFonts w:hint="eastAsia"/>
        </w:rPr>
        <w:br/>
      </w:r>
      <w:r>
        <w:rPr>
          <w:rFonts w:hint="eastAsia"/>
        </w:rPr>
        <w:t>　　表 18： 全球不同应用结肠癌分子诊断市场份额预测（2025-2031）</w:t>
      </w:r>
      <w:r>
        <w:rPr>
          <w:rFonts w:hint="eastAsia"/>
        </w:rPr>
        <w:br/>
      </w:r>
      <w:r>
        <w:rPr>
          <w:rFonts w:hint="eastAsia"/>
        </w:rPr>
        <w:t>　　表 19： 中国不同应用结肠癌分子诊断销售额列表（2020-2025）&amp;（百万美元）</w:t>
      </w:r>
      <w:r>
        <w:rPr>
          <w:rFonts w:hint="eastAsia"/>
        </w:rPr>
        <w:br/>
      </w:r>
      <w:r>
        <w:rPr>
          <w:rFonts w:hint="eastAsia"/>
        </w:rPr>
        <w:t>　　表 20： 中国不同应用结肠癌分子诊断销售额市场份额列表（2020-2025）</w:t>
      </w:r>
      <w:r>
        <w:rPr>
          <w:rFonts w:hint="eastAsia"/>
        </w:rPr>
        <w:br/>
      </w:r>
      <w:r>
        <w:rPr>
          <w:rFonts w:hint="eastAsia"/>
        </w:rPr>
        <w:t>　　表 21： 中国不同应用结肠癌分子诊断销售额预测（2025-2031）&amp;（百万美元）</w:t>
      </w:r>
      <w:r>
        <w:rPr>
          <w:rFonts w:hint="eastAsia"/>
        </w:rPr>
        <w:br/>
      </w:r>
      <w:r>
        <w:rPr>
          <w:rFonts w:hint="eastAsia"/>
        </w:rPr>
        <w:t>　　表 22： 中国不同应用结肠癌分子诊断销售额市场份额预测（2025-2031）</w:t>
      </w:r>
      <w:r>
        <w:rPr>
          <w:rFonts w:hint="eastAsia"/>
        </w:rPr>
        <w:br/>
      </w:r>
      <w:r>
        <w:rPr>
          <w:rFonts w:hint="eastAsia"/>
        </w:rPr>
        <w:t>　　表 23： 全球主要地区结肠癌分子诊断销售额：（2020 VS 2025 VS 2031）&amp;（百万美元）</w:t>
      </w:r>
      <w:r>
        <w:rPr>
          <w:rFonts w:hint="eastAsia"/>
        </w:rPr>
        <w:br/>
      </w:r>
      <w:r>
        <w:rPr>
          <w:rFonts w:hint="eastAsia"/>
        </w:rPr>
        <w:t>　　表 24： 全球主要地区结肠癌分子诊断销售额列表（2020-2025年）&amp;（百万美元）</w:t>
      </w:r>
      <w:r>
        <w:rPr>
          <w:rFonts w:hint="eastAsia"/>
        </w:rPr>
        <w:br/>
      </w:r>
      <w:r>
        <w:rPr>
          <w:rFonts w:hint="eastAsia"/>
        </w:rPr>
        <w:t>　　表 25： 全球主要地区结肠癌分子诊断销售额及份额列表（2020-2025年）</w:t>
      </w:r>
      <w:r>
        <w:rPr>
          <w:rFonts w:hint="eastAsia"/>
        </w:rPr>
        <w:br/>
      </w:r>
      <w:r>
        <w:rPr>
          <w:rFonts w:hint="eastAsia"/>
        </w:rPr>
        <w:t>　　表 26： 全球主要地区结肠癌分子诊断销售额列表预测（2025-2031）&amp;（百万美元）</w:t>
      </w:r>
      <w:r>
        <w:rPr>
          <w:rFonts w:hint="eastAsia"/>
        </w:rPr>
        <w:br/>
      </w:r>
      <w:r>
        <w:rPr>
          <w:rFonts w:hint="eastAsia"/>
        </w:rPr>
        <w:t>　　表 27： 全球主要地区结肠癌分子诊断销售额及份额列表预测（2025-2031）</w:t>
      </w:r>
      <w:r>
        <w:rPr>
          <w:rFonts w:hint="eastAsia"/>
        </w:rPr>
        <w:br/>
      </w:r>
      <w:r>
        <w:rPr>
          <w:rFonts w:hint="eastAsia"/>
        </w:rPr>
        <w:t>　　表 28： 全球主要企业结肠癌分子诊断销售额（2020-2025）&amp;（百万美元）</w:t>
      </w:r>
      <w:r>
        <w:rPr>
          <w:rFonts w:hint="eastAsia"/>
        </w:rPr>
        <w:br/>
      </w:r>
      <w:r>
        <w:rPr>
          <w:rFonts w:hint="eastAsia"/>
        </w:rPr>
        <w:t>　　表 29： 全球主要企业结肠癌分子诊断销售额份额对比（2020-2025）</w:t>
      </w:r>
      <w:r>
        <w:rPr>
          <w:rFonts w:hint="eastAsia"/>
        </w:rPr>
        <w:br/>
      </w:r>
      <w:r>
        <w:rPr>
          <w:rFonts w:hint="eastAsia"/>
        </w:rPr>
        <w:t>　　表 30： 2025年全球结肠癌分子诊断主要厂商市场地位（第一梯队、第二梯队和第三梯队）</w:t>
      </w:r>
      <w:r>
        <w:rPr>
          <w:rFonts w:hint="eastAsia"/>
        </w:rPr>
        <w:br/>
      </w:r>
      <w:r>
        <w:rPr>
          <w:rFonts w:hint="eastAsia"/>
        </w:rPr>
        <w:t>　　表 31： 2025年全球主要厂商结肠癌分子诊断收入排名（百万美元）</w:t>
      </w:r>
      <w:r>
        <w:rPr>
          <w:rFonts w:hint="eastAsia"/>
        </w:rPr>
        <w:br/>
      </w:r>
      <w:r>
        <w:rPr>
          <w:rFonts w:hint="eastAsia"/>
        </w:rPr>
        <w:t>　　表 32： 全球主要厂商结肠癌分子诊断总部及市场区域分布</w:t>
      </w:r>
      <w:r>
        <w:rPr>
          <w:rFonts w:hint="eastAsia"/>
        </w:rPr>
        <w:br/>
      </w:r>
      <w:r>
        <w:rPr>
          <w:rFonts w:hint="eastAsia"/>
        </w:rPr>
        <w:t>　　表 33： 全球主要厂商结肠癌分子诊断产品类型及应用</w:t>
      </w:r>
      <w:r>
        <w:rPr>
          <w:rFonts w:hint="eastAsia"/>
        </w:rPr>
        <w:br/>
      </w:r>
      <w:r>
        <w:rPr>
          <w:rFonts w:hint="eastAsia"/>
        </w:rPr>
        <w:t>　　表 34： 全球主要厂商结肠癌分子诊断商业化日期</w:t>
      </w:r>
      <w:r>
        <w:rPr>
          <w:rFonts w:hint="eastAsia"/>
        </w:rPr>
        <w:br/>
      </w:r>
      <w:r>
        <w:rPr>
          <w:rFonts w:hint="eastAsia"/>
        </w:rPr>
        <w:t>　　表 35： 全球结肠癌分子诊断市场投资、并购等现状分析</w:t>
      </w:r>
      <w:r>
        <w:rPr>
          <w:rFonts w:hint="eastAsia"/>
        </w:rPr>
        <w:br/>
      </w:r>
      <w:r>
        <w:rPr>
          <w:rFonts w:hint="eastAsia"/>
        </w:rPr>
        <w:t>　　表 36： 中国主要企业结肠癌分子诊断销售额列表（2020-2025）&amp;（百万美元）</w:t>
      </w:r>
      <w:r>
        <w:rPr>
          <w:rFonts w:hint="eastAsia"/>
        </w:rPr>
        <w:br/>
      </w:r>
      <w:r>
        <w:rPr>
          <w:rFonts w:hint="eastAsia"/>
        </w:rPr>
        <w:t>　　表 37： 中国主要企业结肠癌分子诊断销售额份额对比（2020-2025）</w:t>
      </w:r>
      <w:r>
        <w:rPr>
          <w:rFonts w:hint="eastAsia"/>
        </w:rPr>
        <w:br/>
      </w:r>
      <w:r>
        <w:rPr>
          <w:rFonts w:hint="eastAsia"/>
        </w:rPr>
        <w:t>　　表 38： 重点企业（1）公司信息、总部、结肠癌分子诊断市场地位以及主要的竞争对手</w:t>
      </w:r>
      <w:r>
        <w:rPr>
          <w:rFonts w:hint="eastAsia"/>
        </w:rPr>
        <w:br/>
      </w:r>
      <w:r>
        <w:rPr>
          <w:rFonts w:hint="eastAsia"/>
        </w:rPr>
        <w:t>　　表 39： 重点企业（1） 结肠癌分子诊断产品及服务介绍</w:t>
      </w:r>
      <w:r>
        <w:rPr>
          <w:rFonts w:hint="eastAsia"/>
        </w:rPr>
        <w:br/>
      </w:r>
      <w:r>
        <w:rPr>
          <w:rFonts w:hint="eastAsia"/>
        </w:rPr>
        <w:t>　　表 40： 重点企业（1） 结肠癌分子诊断收入及毛利率（2020-2025）&amp;（百万美元）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重点企业（2）公司信息、总部、结肠癌分子诊断市场地位以及主要的竞争对手</w:t>
      </w:r>
      <w:r>
        <w:rPr>
          <w:rFonts w:hint="eastAsia"/>
        </w:rPr>
        <w:br/>
      </w:r>
      <w:r>
        <w:rPr>
          <w:rFonts w:hint="eastAsia"/>
        </w:rPr>
        <w:t>　　表 44： 重点企业（2） 结肠癌分子诊断产品及服务介绍</w:t>
      </w:r>
      <w:r>
        <w:rPr>
          <w:rFonts w:hint="eastAsia"/>
        </w:rPr>
        <w:br/>
      </w:r>
      <w:r>
        <w:rPr>
          <w:rFonts w:hint="eastAsia"/>
        </w:rPr>
        <w:t>　　表 45： 重点企业（2） 结肠癌分子诊断收入及毛利率（2020-2025）&amp;（百万美元）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重点企业（3）公司信息、总部、结肠癌分子诊断市场地位以及主要的竞争对手</w:t>
      </w:r>
      <w:r>
        <w:rPr>
          <w:rFonts w:hint="eastAsia"/>
        </w:rPr>
        <w:br/>
      </w:r>
      <w:r>
        <w:rPr>
          <w:rFonts w:hint="eastAsia"/>
        </w:rPr>
        <w:t>　　表 49： 重点企业（3） 结肠癌分子诊断产品及服务介绍</w:t>
      </w:r>
      <w:r>
        <w:rPr>
          <w:rFonts w:hint="eastAsia"/>
        </w:rPr>
        <w:br/>
      </w:r>
      <w:r>
        <w:rPr>
          <w:rFonts w:hint="eastAsia"/>
        </w:rPr>
        <w:t>　　表 50： 重点企业（3） 结肠癌分子诊断收入及毛利率（2020-2025）&amp;（百万美元）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重点企业（4）公司信息、总部、结肠癌分子诊断市场地位以及主要的竞争对手</w:t>
      </w:r>
      <w:r>
        <w:rPr>
          <w:rFonts w:hint="eastAsia"/>
        </w:rPr>
        <w:br/>
      </w:r>
      <w:r>
        <w:rPr>
          <w:rFonts w:hint="eastAsia"/>
        </w:rPr>
        <w:t>　　表 54： 重点企业（4） 结肠癌分子诊断产品及服务介绍</w:t>
      </w:r>
      <w:r>
        <w:rPr>
          <w:rFonts w:hint="eastAsia"/>
        </w:rPr>
        <w:br/>
      </w:r>
      <w:r>
        <w:rPr>
          <w:rFonts w:hint="eastAsia"/>
        </w:rPr>
        <w:t>　　表 55： 重点企业（4） 结肠癌分子诊断收入及毛利率（2020-2025）&amp;（百万美元）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重点企业（5）公司信息、总部、结肠癌分子诊断市场地位以及主要的竞争对手</w:t>
      </w:r>
      <w:r>
        <w:rPr>
          <w:rFonts w:hint="eastAsia"/>
        </w:rPr>
        <w:br/>
      </w:r>
      <w:r>
        <w:rPr>
          <w:rFonts w:hint="eastAsia"/>
        </w:rPr>
        <w:t>　　表 58： 重点企业（5） 结肠癌分子诊断产品及服务介绍</w:t>
      </w:r>
      <w:r>
        <w:rPr>
          <w:rFonts w:hint="eastAsia"/>
        </w:rPr>
        <w:br/>
      </w:r>
      <w:r>
        <w:rPr>
          <w:rFonts w:hint="eastAsia"/>
        </w:rPr>
        <w:t>　　表 59： 重点企业（5） 结肠癌分子诊断收入及毛利率（2020-2025）&amp;（百万美元）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重点企业（6）公司信息、总部、结肠癌分子诊断市场地位以及主要的竞争对手</w:t>
      </w:r>
      <w:r>
        <w:rPr>
          <w:rFonts w:hint="eastAsia"/>
        </w:rPr>
        <w:br/>
      </w:r>
      <w:r>
        <w:rPr>
          <w:rFonts w:hint="eastAsia"/>
        </w:rPr>
        <w:t>　　表 63： 重点企业（6） 结肠癌分子诊断产品及服务介绍</w:t>
      </w:r>
      <w:r>
        <w:rPr>
          <w:rFonts w:hint="eastAsia"/>
        </w:rPr>
        <w:br/>
      </w:r>
      <w:r>
        <w:rPr>
          <w:rFonts w:hint="eastAsia"/>
        </w:rPr>
        <w:t>　　表 64： 重点企业（6） 结肠癌分子诊断收入及毛利率（2020-2025）&amp;（百万美元）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重点企业（7）公司信息、总部、结肠癌分子诊断市场地位以及主要的竞争对手</w:t>
      </w:r>
      <w:r>
        <w:rPr>
          <w:rFonts w:hint="eastAsia"/>
        </w:rPr>
        <w:br/>
      </w:r>
      <w:r>
        <w:rPr>
          <w:rFonts w:hint="eastAsia"/>
        </w:rPr>
        <w:t>　　表 68： 重点企业（7） 结肠癌分子诊断产品及服务介绍</w:t>
      </w:r>
      <w:r>
        <w:rPr>
          <w:rFonts w:hint="eastAsia"/>
        </w:rPr>
        <w:br/>
      </w:r>
      <w:r>
        <w:rPr>
          <w:rFonts w:hint="eastAsia"/>
        </w:rPr>
        <w:t>　　表 69： 重点企业（7） 结肠癌分子诊断收入及毛利率（2020-2025）&amp;（百万美元）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重点企业（8）公司信息、总部、结肠癌分子诊断市场地位以及主要的竞争对手</w:t>
      </w:r>
      <w:r>
        <w:rPr>
          <w:rFonts w:hint="eastAsia"/>
        </w:rPr>
        <w:br/>
      </w:r>
      <w:r>
        <w:rPr>
          <w:rFonts w:hint="eastAsia"/>
        </w:rPr>
        <w:t>　　表 73： 重点企业（8） 结肠癌分子诊断产品及服务介绍</w:t>
      </w:r>
      <w:r>
        <w:rPr>
          <w:rFonts w:hint="eastAsia"/>
        </w:rPr>
        <w:br/>
      </w:r>
      <w:r>
        <w:rPr>
          <w:rFonts w:hint="eastAsia"/>
        </w:rPr>
        <w:t>　　表 74： 重点企业（8） 结肠癌分子诊断收入及毛利率（2020-2025）&amp;（百万美元）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重点企业（9）公司信息、总部、结肠癌分子诊断市场地位以及主要的竞争对手</w:t>
      </w:r>
      <w:r>
        <w:rPr>
          <w:rFonts w:hint="eastAsia"/>
        </w:rPr>
        <w:br/>
      </w:r>
      <w:r>
        <w:rPr>
          <w:rFonts w:hint="eastAsia"/>
        </w:rPr>
        <w:t>　　表 78： 重点企业（9） 结肠癌分子诊断产品及服务介绍</w:t>
      </w:r>
      <w:r>
        <w:rPr>
          <w:rFonts w:hint="eastAsia"/>
        </w:rPr>
        <w:br/>
      </w:r>
      <w:r>
        <w:rPr>
          <w:rFonts w:hint="eastAsia"/>
        </w:rPr>
        <w:t>　　表 79： 重点企业（9） 结肠癌分子诊断收入及毛利率（2020-2025）&amp;（百万美元）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重点企业（10）公司信息、总部、结肠癌分子诊断市场地位以及主要的竞争对手</w:t>
      </w:r>
      <w:r>
        <w:rPr>
          <w:rFonts w:hint="eastAsia"/>
        </w:rPr>
        <w:br/>
      </w:r>
      <w:r>
        <w:rPr>
          <w:rFonts w:hint="eastAsia"/>
        </w:rPr>
        <w:t>　　表 83： 重点企业（10） 结肠癌分子诊断产品及服务介绍</w:t>
      </w:r>
      <w:r>
        <w:rPr>
          <w:rFonts w:hint="eastAsia"/>
        </w:rPr>
        <w:br/>
      </w:r>
      <w:r>
        <w:rPr>
          <w:rFonts w:hint="eastAsia"/>
        </w:rPr>
        <w:t>　　表 84： 重点企业（10） 结肠癌分子诊断收入及毛利率（2020-2025）&amp;（百万美元）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结肠癌分子诊断行业发展机遇及主要驱动因素</w:t>
      </w:r>
      <w:r>
        <w:rPr>
          <w:rFonts w:hint="eastAsia"/>
        </w:rPr>
        <w:br/>
      </w:r>
      <w:r>
        <w:rPr>
          <w:rFonts w:hint="eastAsia"/>
        </w:rPr>
        <w:t>　　表 88： 结肠癌分子诊断行业发展面临的风险</w:t>
      </w:r>
      <w:r>
        <w:rPr>
          <w:rFonts w:hint="eastAsia"/>
        </w:rPr>
        <w:br/>
      </w:r>
      <w:r>
        <w:rPr>
          <w:rFonts w:hint="eastAsia"/>
        </w:rPr>
        <w:t>　　表 89： 结肠癌分子诊断行业政策分析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结肠癌分子诊断产品图片</w:t>
      </w:r>
      <w:r>
        <w:rPr>
          <w:rFonts w:hint="eastAsia"/>
        </w:rPr>
        <w:br/>
      </w:r>
      <w:r>
        <w:rPr>
          <w:rFonts w:hint="eastAsia"/>
        </w:rPr>
        <w:t>　　图 2： 全球市场结肠癌分子诊断市场规模（销售额）， 2020 VS 2025 VS 2031（百万美元）</w:t>
      </w:r>
      <w:r>
        <w:rPr>
          <w:rFonts w:hint="eastAsia"/>
        </w:rPr>
        <w:br/>
      </w:r>
      <w:r>
        <w:rPr>
          <w:rFonts w:hint="eastAsia"/>
        </w:rPr>
        <w:t>　　图 3： 全球结肠癌分子诊断市场销售额预测：（百万美元）&amp;（2020-2031）</w:t>
      </w:r>
      <w:r>
        <w:rPr>
          <w:rFonts w:hint="eastAsia"/>
        </w:rPr>
        <w:br/>
      </w:r>
      <w:r>
        <w:rPr>
          <w:rFonts w:hint="eastAsia"/>
        </w:rPr>
        <w:t>　　图 4： 中国市场结肠癌分子诊断销售额及未来趋势（2020-2031）&amp;（百万美元）</w:t>
      </w:r>
      <w:r>
        <w:rPr>
          <w:rFonts w:hint="eastAsia"/>
        </w:rPr>
        <w:br/>
      </w:r>
      <w:r>
        <w:rPr>
          <w:rFonts w:hint="eastAsia"/>
        </w:rPr>
        <w:t>　　图 5： 聚合酶链式反应PCR 产品图片</w:t>
      </w:r>
      <w:r>
        <w:rPr>
          <w:rFonts w:hint="eastAsia"/>
        </w:rPr>
        <w:br/>
      </w:r>
      <w:r>
        <w:rPr>
          <w:rFonts w:hint="eastAsia"/>
        </w:rPr>
        <w:t>　　图 6： 全球聚合酶链式反应PCR规模及增长率（2020-2031）&amp;（百万美元）</w:t>
      </w:r>
      <w:r>
        <w:rPr>
          <w:rFonts w:hint="eastAsia"/>
        </w:rPr>
        <w:br/>
      </w:r>
      <w:r>
        <w:rPr>
          <w:rFonts w:hint="eastAsia"/>
        </w:rPr>
        <w:t>　　图 7： 分子杂交产品图片</w:t>
      </w:r>
      <w:r>
        <w:rPr>
          <w:rFonts w:hint="eastAsia"/>
        </w:rPr>
        <w:br/>
      </w:r>
      <w:r>
        <w:rPr>
          <w:rFonts w:hint="eastAsia"/>
        </w:rPr>
        <w:t>　　图 8： 全球分子杂交规模及增长率（2020-2031）&amp;（百万美元）</w:t>
      </w:r>
      <w:r>
        <w:rPr>
          <w:rFonts w:hint="eastAsia"/>
        </w:rPr>
        <w:br/>
      </w:r>
      <w:r>
        <w:rPr>
          <w:rFonts w:hint="eastAsia"/>
        </w:rPr>
        <w:t>　　图 9： 生物芯片产品图片</w:t>
      </w:r>
      <w:r>
        <w:rPr>
          <w:rFonts w:hint="eastAsia"/>
        </w:rPr>
        <w:br/>
      </w:r>
      <w:r>
        <w:rPr>
          <w:rFonts w:hint="eastAsia"/>
        </w:rPr>
        <w:t>　　图 10： 全球生物芯片规模及增长率（2020-2031）&amp;（百万美元）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全球不同产品类型结肠癌分子诊断市场份额2024 VS 2025</w:t>
      </w:r>
      <w:r>
        <w:rPr>
          <w:rFonts w:hint="eastAsia"/>
        </w:rPr>
        <w:br/>
      </w:r>
      <w:r>
        <w:rPr>
          <w:rFonts w:hint="eastAsia"/>
        </w:rPr>
        <w:t>　　图 14： 全球不同产品类型结肠癌分子诊断市场份额2024 VS 2025</w:t>
      </w:r>
      <w:r>
        <w:rPr>
          <w:rFonts w:hint="eastAsia"/>
        </w:rPr>
        <w:br/>
      </w:r>
      <w:r>
        <w:rPr>
          <w:rFonts w:hint="eastAsia"/>
        </w:rPr>
        <w:t>　　图 15： 全球不同产品类型结肠癌分子诊断市场份额预测2024 VS 2025</w:t>
      </w:r>
      <w:r>
        <w:rPr>
          <w:rFonts w:hint="eastAsia"/>
        </w:rPr>
        <w:br/>
      </w:r>
      <w:r>
        <w:rPr>
          <w:rFonts w:hint="eastAsia"/>
        </w:rPr>
        <w:t>　　图 16： 中国不同产品类型结肠癌分子诊断市场份额2024 VS 2025</w:t>
      </w:r>
      <w:r>
        <w:rPr>
          <w:rFonts w:hint="eastAsia"/>
        </w:rPr>
        <w:br/>
      </w:r>
      <w:r>
        <w:rPr>
          <w:rFonts w:hint="eastAsia"/>
        </w:rPr>
        <w:t>　　图 17： 中国不同产品类型结肠癌分子诊断市场份额预测2024 VS 2025</w:t>
      </w:r>
      <w:r>
        <w:rPr>
          <w:rFonts w:hint="eastAsia"/>
        </w:rPr>
        <w:br/>
      </w:r>
      <w:r>
        <w:rPr>
          <w:rFonts w:hint="eastAsia"/>
        </w:rPr>
        <w:t>　　图 18： 医院</w:t>
      </w:r>
      <w:r>
        <w:rPr>
          <w:rFonts w:hint="eastAsia"/>
        </w:rPr>
        <w:br/>
      </w:r>
      <w:r>
        <w:rPr>
          <w:rFonts w:hint="eastAsia"/>
        </w:rPr>
        <w:t>　　图 19： 第三方检测机构</w:t>
      </w:r>
      <w:r>
        <w:rPr>
          <w:rFonts w:hint="eastAsia"/>
        </w:rPr>
        <w:br/>
      </w:r>
      <w:r>
        <w:rPr>
          <w:rFonts w:hint="eastAsia"/>
        </w:rPr>
        <w:t>　　图 20： 其他</w:t>
      </w:r>
      <w:r>
        <w:rPr>
          <w:rFonts w:hint="eastAsia"/>
        </w:rPr>
        <w:br/>
      </w:r>
      <w:r>
        <w:rPr>
          <w:rFonts w:hint="eastAsia"/>
        </w:rPr>
        <w:t>　　图 21： 全球不同应用结肠癌分子诊断市场份额2024 VS 2025</w:t>
      </w:r>
      <w:r>
        <w:rPr>
          <w:rFonts w:hint="eastAsia"/>
        </w:rPr>
        <w:br/>
      </w:r>
      <w:r>
        <w:rPr>
          <w:rFonts w:hint="eastAsia"/>
        </w:rPr>
        <w:t>　　图 22： 全球不同应用结肠癌分子诊断市场份额2024 VS 2025</w:t>
      </w:r>
      <w:r>
        <w:rPr>
          <w:rFonts w:hint="eastAsia"/>
        </w:rPr>
        <w:br/>
      </w:r>
      <w:r>
        <w:rPr>
          <w:rFonts w:hint="eastAsia"/>
        </w:rPr>
        <w:t>　　图 23： 全球主要地区结肠癌分子诊断销售额市场份额（2024 VS 2025）</w:t>
      </w:r>
      <w:r>
        <w:rPr>
          <w:rFonts w:hint="eastAsia"/>
        </w:rPr>
        <w:br/>
      </w:r>
      <w:r>
        <w:rPr>
          <w:rFonts w:hint="eastAsia"/>
        </w:rPr>
        <w:t>　　图 24： 北美结肠癌分子诊断销售额及预测（2020-2031）&amp;（百万美元）</w:t>
      </w:r>
      <w:r>
        <w:rPr>
          <w:rFonts w:hint="eastAsia"/>
        </w:rPr>
        <w:br/>
      </w:r>
      <w:r>
        <w:rPr>
          <w:rFonts w:hint="eastAsia"/>
        </w:rPr>
        <w:t>　　图 25： 欧洲结肠癌分子诊断销售额及预测（2020-2031）&amp;（百万美元）</w:t>
      </w:r>
      <w:r>
        <w:rPr>
          <w:rFonts w:hint="eastAsia"/>
        </w:rPr>
        <w:br/>
      </w:r>
      <w:r>
        <w:rPr>
          <w:rFonts w:hint="eastAsia"/>
        </w:rPr>
        <w:t>　　图 26： 中国结肠癌分子诊断销售额及预测（2020-2031）&amp;（百万美元）</w:t>
      </w:r>
      <w:r>
        <w:rPr>
          <w:rFonts w:hint="eastAsia"/>
        </w:rPr>
        <w:br/>
      </w:r>
      <w:r>
        <w:rPr>
          <w:rFonts w:hint="eastAsia"/>
        </w:rPr>
        <w:t>　　图 27： 日本结肠癌分子诊断销售额及预测（2020-2031）&amp;（百万美元）</w:t>
      </w:r>
      <w:r>
        <w:rPr>
          <w:rFonts w:hint="eastAsia"/>
        </w:rPr>
        <w:br/>
      </w:r>
      <w:r>
        <w:rPr>
          <w:rFonts w:hint="eastAsia"/>
        </w:rPr>
        <w:t>　　图 28： 东南亚结肠癌分子诊断销售额及预测（2020-2031）&amp;（百万美元）</w:t>
      </w:r>
      <w:r>
        <w:rPr>
          <w:rFonts w:hint="eastAsia"/>
        </w:rPr>
        <w:br/>
      </w:r>
      <w:r>
        <w:rPr>
          <w:rFonts w:hint="eastAsia"/>
        </w:rPr>
        <w:t>　　图 29： 印度结肠癌分子诊断销售额及预测（2020-2031）&amp;（百万美元）</w:t>
      </w:r>
      <w:r>
        <w:rPr>
          <w:rFonts w:hint="eastAsia"/>
        </w:rPr>
        <w:br/>
      </w:r>
      <w:r>
        <w:rPr>
          <w:rFonts w:hint="eastAsia"/>
        </w:rPr>
        <w:t>　　图 30： 2025年全球前五大厂商结肠癌分子诊断市场份额</w:t>
      </w:r>
      <w:r>
        <w:rPr>
          <w:rFonts w:hint="eastAsia"/>
        </w:rPr>
        <w:br/>
      </w:r>
      <w:r>
        <w:rPr>
          <w:rFonts w:hint="eastAsia"/>
        </w:rPr>
        <w:t>　　图 31： 2025年全球结肠癌分子诊断第一梯队、第二梯队和第三梯队厂商及市场份额</w:t>
      </w:r>
      <w:r>
        <w:rPr>
          <w:rFonts w:hint="eastAsia"/>
        </w:rPr>
        <w:br/>
      </w:r>
      <w:r>
        <w:rPr>
          <w:rFonts w:hint="eastAsia"/>
        </w:rPr>
        <w:t>　　图 32： 结肠癌分子诊断全球领先企业SWOT分析</w:t>
      </w:r>
      <w:r>
        <w:rPr>
          <w:rFonts w:hint="eastAsia"/>
        </w:rPr>
        <w:br/>
      </w:r>
      <w:r>
        <w:rPr>
          <w:rFonts w:hint="eastAsia"/>
        </w:rPr>
        <w:t>　　图 33： 2025年中国排名前三和前五结肠癌分子诊断企业市场份额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7647007de4d71" w:history="1">
        <w:r>
          <w:rPr>
            <w:rStyle w:val="Hyperlink"/>
          </w:rPr>
          <w:t>全球与中国结肠癌分子诊断市场现状分析及前景趋势报告（2025-2031年）</w:t>
        </w:r>
      </w:hyperlink>
      <w:r>
        <w:rPr>
          <w:color w:val="C00000"/>
        </w:rPr>
        <w:t>》，报告编号：</w:t>
      </w:r>
      <w:r>
        <w:rPr>
          <w:rFonts w:hint="eastAsia"/>
          <w:color w:val="C00000"/>
        </w:rPr>
        <w:t>3989977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67647007de4d71" w:history="1">
        <w:r>
          <w:rPr>
            <w:rStyle w:val="Hyperlink"/>
          </w:rPr>
          <w:t>https://www.20087.com/7/97/JieChangAiFenZiZhenDuanHangYeXianZhuangJiQianJing.html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热点：结肠癌鉴别诊断模板、结肠癌 病理分型、结肠癌常见病理类型、结肠癌的病理诊断分级、结肠癌临床分期与病理分期、结肠癌分期如何检查、结肠癌病理类型及分期、结肠癌的病理分型、结肠癌肿瘤分型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46e95fb3d4f11" w:history="1">
      <w:r>
        <w:rPr>
          <w:rStyle w:val="Hyperlink"/>
        </w:rPr>
        <w:t>全球与中国结肠癌分子诊断市场现状分析及前景趋势报告（2025-2031年）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JieChangAiFenZiZhenDuanHangYeXianZhuangJiQianJing.html" TargetMode="External" Id="Raf67647007de4d71" /></Relationships>
</file>

<file path=word/_rels/header2.xml.rels>&#65279;<?xml version="1.0" encoding="utf-8"?><Relationships xmlns="http://schemas.openxmlformats.org/package/2006/relationships"><Relationship Type="http://schemas.openxmlformats.org/officeDocument/2006/relationships/hyperlink" Target="https://www.20087.com/7/97/JieChangAiFenZiZhenDuanHangYeXianZhuangJiQianJing.html" TargetMode="External" Id="Rbc346e95fb3d4f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2025-01-18T02:15:00Z</dcterms:created>
  <dcterms:modified xsi:type="dcterms:W3CDTF">2025-01-18T03:15:00Z</dcterms:modified>
  <dc:subject>全球与中国结肠癌分子诊断市场现状分析及前景趋势报告（2025-2031年）</dc:subject>
  <dc:title>全球与中国结肠癌分子诊断市场现状分析及前景趋势报告（2025-2031年）</dc:title>
  <cp:keywords>全球与中国结肠癌分子诊断市场现状分析及前景趋势报告（2025-2031年）</cp:keywords>
  <dc:description>全球与中国结肠癌分子诊断市场现状分析及前景趋势报告（2025-2031年）</dc:description>
</cp:coreProperties>
</file>