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5190271246ad" w:history="1">
              <w:r>
                <w:rPr>
                  <w:rStyle w:val="Hyperlink"/>
                </w:rPr>
                <w:t>2025-2031年中国阳离子深黄GL市场深度调研及发展前景分析报告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5190271246ad" w:history="1">
              <w:r>
                <w:rPr>
                  <w:rStyle w:val="Hyperlink"/>
                </w:rPr>
                <w:t>2025-2031年中国阳离子深黄GL市场深度调研及发展前景分析报告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75190271246ad" w:history="1">
                <w:r>
                  <w:rPr>
                    <w:rStyle w:val="Hyperlink"/>
                  </w:rPr>
                  <w:t>https://www.20087.com/8/8A/YangLiZiShenHuangGLDiaoYanBaoGao.html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深黄GL是一种用于染料和颜料行业的阳离子染料，在近年来随着纺织品、皮革加工等行业的发展和技术进步而需求量持续增长。目前，阳离子深黄GL不仅在色泽鲜艳度、牢度方面有所提高，还在环保性能与应用范围方面实现了优化。随着染料化学和染色技术的进步，阳离子深黄GL能够更好地适应不同纺织品和皮革加工的需求，提高了产品的市场竞争力。此外，随着用户对高效能、环保型染料的需求增加，阳离子深黄GL的研发更加注重提高其在色泽鲜艳度与牢度方面的表现。</w:t>
      </w:r>
      <w:r>
        <w:rPr>
          <w:rFonts w:hint="eastAsia"/>
        </w:rPr>
        <w:br/>
      </w:r>
      <w:r>
        <w:rPr>
          <w:rFonts w:hint="eastAsia"/>
        </w:rPr>
        <w:t>　　未来，阳离子深黄GL的发展将主要体现在以下几个方面：一是随着相关行业的发展，阳离子深黄GL将更加注重提高其在色泽鲜艳度与牢度方面的表现；二是随着染料化学和染色技术的进步，阳离子深黄GL将更加注重提高其在环保性能与应用范围方面的表现；三是随着环保法规的趋严，阳离子深黄GL的生产将更加注重采用环保材料和减少生产过程中的环境污染；四是随着可持续发展理念的推广，阳离子深黄GL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5190271246ad" w:history="1">
        <w:r>
          <w:rPr>
            <w:rStyle w:val="Hyperlink"/>
          </w:rPr>
          <w:t>2025-2031年中国阳离子深黄GL市场深度调研及发展前景分析报告</w:t>
        </w:r>
      </w:hyperlink>
      <w:r>
        <w:rPr>
          <w:rFonts w:hint="eastAsia"/>
        </w:rPr>
        <w:t>》从市场规模、需求变化及价格动态等维度，系统解析了阳离子深黄GL行业的现状与发展趋势。报告深入分析了阳离子深黄GL产业链各环节，科学预测了市场前景与技术发展方向，同时聚焦阳离子深黄GL细分市场特点及重点企业的经营表现，揭示了阳离子深黄GL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阳离子深黄GL行业概述</w:t>
      </w:r>
      <w:r>
        <w:rPr>
          <w:rFonts w:hint="eastAsia"/>
        </w:rPr>
        <w:br/>
      </w:r>
      <w:r>
        <w:rPr>
          <w:rFonts w:hint="eastAsia"/>
        </w:rPr>
        <w:t>　　第一节 阳离子深黄GL行业界定</w:t>
      </w:r>
      <w:r>
        <w:rPr>
          <w:rFonts w:hint="eastAsia"/>
        </w:rPr>
        <w:br/>
      </w:r>
      <w:r>
        <w:rPr>
          <w:rFonts w:hint="eastAsia"/>
        </w:rPr>
        <w:t>　　第二节 阳离子深黄GL行业发展历程</w:t>
      </w:r>
      <w:r>
        <w:rPr>
          <w:rFonts w:hint="eastAsia"/>
        </w:rPr>
        <w:br/>
      </w:r>
      <w:r>
        <w:rPr>
          <w:rFonts w:hint="eastAsia"/>
        </w:rPr>
        <w:t>　　第三节 阳离子深黄GL产业链分析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二、阳离子深黄GL产业链模型分析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2024-2025年中国阳离子深黄GL行业发展环境分析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阳离子深黄GL行业经济环境分析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阳离子深黄GL行业政策环境分析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一、阳离子深黄GL行业政策影响分析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二、相关阳离子深黄GL行业标准分析</w:t>
      </w:r>
      <w:r>
        <w:rPr>
          <w:rFonts w:hint="eastAsia"/>
        </w:rPr>
        <w:br/>
      </w:r>
      <w:r>
        <w:rPr>
          <w:rFonts w:hint="eastAsia"/>
        </w:rPr>
        <w:t>　　第三节 阳离子深黄GL行业社会环境分析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2024-2025年阳离子深黄GL行业技术发展现状及趋势分析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阳离子深黄GL行业技术发展现状分析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国内外阳离子深黄GL行业技术差异与原因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阳离子深黄GL行业技术发展方向、趋势预测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提升阳离子深黄GL行业技术能力策略建议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中国阳离子深黄GL行业运行状况分析</w:t>
      </w:r>
      <w:r>
        <w:rPr>
          <w:rFonts w:hint="eastAsia"/>
        </w:rPr>
        <w:br/>
      </w:r>
      <w:r>
        <w:rPr>
          <w:rFonts w:hint="eastAsia"/>
        </w:rPr>
        <w:t>　　第一节 阳离子深黄GL行业市场规模分析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一、2019-2024年阳离子深黄GL行业市场规模分析</w:t>
      </w:r>
      <w:r>
        <w:rPr>
          <w:rFonts w:hint="eastAsia"/>
        </w:rPr>
        <w:br/>
      </w:r>
      <w:r>
        <w:rPr>
          <w:rFonts w:hint="eastAsia"/>
        </w:rPr>
        <w:t>　　　　二、阳离子深黄GL行业市场规模现状分析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二、2025-2031年阳离子深黄GL行业市场规模况预测</w:t>
      </w:r>
      <w:r>
        <w:rPr>
          <w:rFonts w:hint="eastAsia"/>
        </w:rPr>
        <w:br/>
      </w:r>
      <w:r>
        <w:rPr>
          <w:rFonts w:hint="eastAsia"/>
        </w:rPr>
        <w:t>　　第二节 阳离子深黄GL行业产量情况分析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一、2019-2024年阳离子深黄GL行业产量统计分析</w:t>
      </w:r>
      <w:r>
        <w:rPr>
          <w:rFonts w:hint="eastAsia"/>
        </w:rPr>
        <w:br/>
      </w:r>
      <w:r>
        <w:rPr>
          <w:rFonts w:hint="eastAsia"/>
        </w:rPr>
        <w:t>　　　　二、阳离子深黄GL行业生产现状分析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二、2025-2031年阳离子深黄GL行业产量预测分析</w:t>
      </w:r>
      <w:r>
        <w:rPr>
          <w:rFonts w:hint="eastAsia"/>
        </w:rPr>
        <w:br/>
      </w:r>
      <w:r>
        <w:rPr>
          <w:rFonts w:hint="eastAsia"/>
        </w:rPr>
        <w:t>　　第三节 阳离子深黄GL行业市场需求分析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一、2019-2024年阳离子深黄GL行业市场需求情况分析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二、阳离子深黄GL行业市场需求现状分析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二、2025-2031年阳离子深黄GL行业市场需求情况预测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2025年中国阳离子深黄GL行业集中度分析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一、阳离子深黄GL行业市场集中度情况</w:t>
      </w:r>
      <w:r>
        <w:rPr>
          <w:rFonts w:hint="eastAsia"/>
        </w:rPr>
        <w:br/>
      </w:r>
      <w:r>
        <w:rPr>
          <w:rFonts w:hint="eastAsia"/>
        </w:rPr>
        <w:t>　　　　二、阳离子深黄GL行业企业集中度分析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阳离子深黄GL细分市场深度分析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阳离子深黄GL细分市场（一）发展研究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阳离子深黄GL细分市场（二）发展研究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2019-2024年中国阳离子深黄GL行业总体发展状况分析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中国阳离子深黄GL行业规模情况分析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中国阳离子深黄GL行业产销情况分析</w:t>
      </w:r>
      <w:r>
        <w:rPr>
          <w:rFonts w:hint="eastAsia"/>
        </w:rPr>
        <w:br/>
      </w:r>
      <w:r>
        <w:rPr>
          <w:rFonts w:hint="eastAsia"/>
        </w:rPr>
        <w:t>　　　　一、阳离子深黄GL行业生产情况分析</w:t>
      </w:r>
      <w:r>
        <w:rPr>
          <w:rFonts w:hint="eastAsia"/>
        </w:rPr>
        <w:br/>
      </w:r>
      <w:r>
        <w:rPr>
          <w:rFonts w:hint="eastAsia"/>
        </w:rPr>
        <w:t>　　　　二、阳离子深黄GL行业销售情况分析</w:t>
      </w:r>
      <w:r>
        <w:rPr>
          <w:rFonts w:hint="eastAsia"/>
        </w:rPr>
        <w:br/>
      </w:r>
      <w:r>
        <w:rPr>
          <w:rFonts w:hint="eastAsia"/>
        </w:rPr>
        <w:t>　　　　三、阳离子深黄GL行业产销情况分析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2019-2024年中国阳离子深黄GL行业财务能力分析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一、阳离子深黄GL行业盈利能力分析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二、阳离子深黄GL行业偿债能力分析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三、阳离子深黄GL行业营运能力分析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四、阳离子深黄GL行业发展能力分析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2019-2024年中国阳离子深黄GL行业区域市场分析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中国阳离子深黄GL行业区域市场结构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重点地区阳离子深黄GL行业调研分析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一、重点地区（一）阳离子深黄GL市场分析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二、重点地区（二）阳离子深黄GL市场分析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三、重点地区（三）阳离子深黄GL市场分析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四、重点地区（四）阳离子深黄GL市场分析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五、重点地区（五）阳离子深黄GL市场分析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中国阳离子深黄GL行业市场价格走势及影响因素分析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中国阳离子深黄GL市场价格回顾</w:t>
      </w:r>
      <w:r>
        <w:rPr>
          <w:rFonts w:hint="eastAsia"/>
        </w:rPr>
        <w:br/>
      </w:r>
      <w:r>
        <w:rPr>
          <w:rFonts w:hint="eastAsia"/>
        </w:rPr>
        <w:t>　　第二节 中国阳离子深黄GL行业当前市场价格及评述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中国阳离子深黄GL市场价格影响因素分析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2025-2031年中国阳离子深黄GL未来市场价格走势预测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中国阳离子深黄GL行业进出口分析及预测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中国阳离子深黄GL行业进出口格局分析</w:t>
      </w:r>
      <w:r>
        <w:rPr>
          <w:rFonts w:hint="eastAsia"/>
        </w:rPr>
        <w:br/>
      </w:r>
      <w:r>
        <w:rPr>
          <w:rFonts w:hint="eastAsia"/>
        </w:rPr>
        <w:t>　　　　一、阳离子深黄GL行业进口格局</w:t>
      </w:r>
      <w:r>
        <w:rPr>
          <w:rFonts w:hint="eastAsia"/>
        </w:rPr>
        <w:br/>
      </w:r>
      <w:r>
        <w:rPr>
          <w:rFonts w:hint="eastAsia"/>
        </w:rPr>
        <w:t>　　　　二、阳离子深黄GL行业出口格局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2019-2024年中国阳离子深黄GL行业进出口分析</w:t>
      </w:r>
      <w:r>
        <w:rPr>
          <w:rFonts w:hint="eastAsia"/>
        </w:rPr>
        <w:br/>
      </w:r>
      <w:r>
        <w:rPr>
          <w:rFonts w:hint="eastAsia"/>
        </w:rPr>
        <w:t>　　　　一、阳离子深黄GL行业进口分析</w:t>
      </w:r>
      <w:r>
        <w:rPr>
          <w:rFonts w:hint="eastAsia"/>
        </w:rPr>
        <w:br/>
      </w:r>
      <w:r>
        <w:rPr>
          <w:rFonts w:hint="eastAsia"/>
        </w:rPr>
        <w:t>　　　　二、阳离子深黄GL行业出口分析</w:t>
      </w:r>
      <w:r>
        <w:rPr>
          <w:rFonts w:hint="eastAsia"/>
        </w:rPr>
        <w:br/>
      </w:r>
      <w:r>
        <w:rPr>
          <w:rFonts w:hint="eastAsia"/>
        </w:rPr>
        <w:t>　　第三节 影响阳离子深黄GL行业进出口因素分析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2025-2031年中国阳离子深黄GL行业进口预测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2025-2031年中国阳离子深黄GL行业出口预测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阳离子深黄GL行业重点企业竞争力分析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二、企业阳离子深黄GL业务分析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二、企业阳离子深黄GL业务分析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二、企业阳离子深黄GL业务分析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二、企业阳离子深黄GL业务分析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二、企业阳离子深黄GL业务分析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二、企业阳离子深黄GL业务分析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2024-2025年阳离子深黄GL行业市场竞争策略分析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阳离子深黄GL行业竞争环境分析</w:t>
      </w:r>
      <w:r>
        <w:rPr>
          <w:rFonts w:hint="eastAsia"/>
        </w:rPr>
        <w:br/>
      </w:r>
      <w:r>
        <w:rPr>
          <w:rFonts w:hint="eastAsia"/>
        </w:rPr>
        <w:t>　　　　一、阳离子深黄GL行业现有竞争格局分析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二、阳离子深黄GL行业新进入者威胁评估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三、阳离子深黄GL行业替代品竞争分析</w:t>
      </w:r>
      <w:r>
        <w:rPr>
          <w:rFonts w:hint="eastAsia"/>
        </w:rPr>
        <w:br/>
      </w:r>
      <w:r>
        <w:rPr>
          <w:rFonts w:hint="eastAsia"/>
        </w:rPr>
        <w:t>　　　　四、阳离子深黄GL行业供应链议价能力分析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五、阳离子深黄GL行业下游客户议价能力评估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阳离子深黄GL市场竞争策略研究</w:t>
      </w:r>
      <w:r>
        <w:rPr>
          <w:rFonts w:hint="eastAsia"/>
        </w:rPr>
        <w:br/>
      </w:r>
      <w:r>
        <w:rPr>
          <w:rFonts w:hint="eastAsia"/>
        </w:rPr>
        <w:t>　　　　一、阳离子深黄GL市场容量及增长潜力评估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二、阳离子深黄GL行业产品差异化竞争策略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三、阳离子深黄GL行业领先企业竞争策略案例研究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阳离子深黄GL行业中长期竞争趋势分析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一、2025-2031年阳离子深黄GL市场竞争态势预测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二、2025-2031年阳离子深黄GL行业竞争格局演变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三、2025-2031年阳离子深黄GL企业竞争策略建议</w:t>
      </w:r>
      <w:r>
        <w:rPr>
          <w:rFonts w:hint="eastAsia"/>
        </w:rPr>
        <w:br/>
      </w:r>
      <w:r>
        <w:rPr>
          <w:rFonts w:hint="eastAsia"/>
        </w:rPr>
        <w:t>　　第四节 阳离子深黄GL行业竞争力评估体系</w:t>
      </w:r>
      <w:r>
        <w:rPr>
          <w:rFonts w:hint="eastAsia"/>
        </w:rPr>
        <w:br/>
      </w:r>
      <w:r>
        <w:rPr>
          <w:rFonts w:hint="eastAsia"/>
        </w:rPr>
        <w:t>　　　　一、阳离子深黄GL行业产品竞争力综合评价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二、阳离子深黄GL企业核心竞争力构建路径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阳离子深黄GL行业发展趋势与投资战略研究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中国阳离子深黄GL行业发展态势分析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一、2019-2024年阳离子深黄GL行业发展回顾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二、2025-2031年阳离子深黄GL行业发展趋势预测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阳离子深黄GL行业技术发展趋势分析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一、阳离子深黄GL产品创新发展趋势</w:t>
      </w:r>
      <w:r>
        <w:rPr>
          <w:rFonts w:hint="eastAsia"/>
        </w:rPr>
        <w:br/>
      </w:r>
      <w:r>
        <w:rPr>
          <w:rFonts w:hint="eastAsia"/>
        </w:rPr>
        <w:t>　　　　二、阳离子深黄GL行业技术研发动态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三、2025-2031年阳离子深黄GL技术发展路线预测</w:t>
      </w:r>
      <w:r>
        <w:rPr>
          <w:rFonts w:hint="eastAsia"/>
        </w:rPr>
        <w:br/>
      </w:r>
      <w:r>
        <w:rPr>
          <w:rFonts w:hint="eastAsia"/>
        </w:rPr>
        <w:t>　　第三节 阳离子深黄GL行业投资风险分析</w:t>
      </w:r>
      <w:r>
        <w:rPr>
          <w:rFonts w:hint="eastAsia"/>
        </w:rPr>
        <w:br/>
      </w:r>
      <w:r>
        <w:rPr>
          <w:rFonts w:hint="eastAsia"/>
        </w:rPr>
        <w:t>　　　　一、阳离子深黄GL市场竞争风险</w:t>
      </w:r>
      <w:r>
        <w:rPr>
          <w:rFonts w:hint="eastAsia"/>
        </w:rPr>
        <w:br/>
      </w:r>
      <w:r>
        <w:rPr>
          <w:rFonts w:hint="eastAsia"/>
        </w:rPr>
        <w:t>　　　　二、阳离子深黄GL供应链风险</w:t>
      </w:r>
      <w:r>
        <w:rPr>
          <w:rFonts w:hint="eastAsia"/>
        </w:rPr>
        <w:br/>
      </w:r>
      <w:r>
        <w:rPr>
          <w:rFonts w:hint="eastAsia"/>
        </w:rPr>
        <w:t>　　　　三、阳离子深黄GL技术创新风险</w:t>
      </w:r>
      <w:r>
        <w:rPr>
          <w:rFonts w:hint="eastAsia"/>
        </w:rPr>
        <w:br/>
      </w:r>
      <w:r>
        <w:rPr>
          <w:rFonts w:hint="eastAsia"/>
        </w:rPr>
        <w:t>　　　　四、阳离子深黄GL政策法规风险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阳离子深黄GL行业发展战略规划</w:t>
      </w:r>
      <w:r>
        <w:rPr>
          <w:rFonts w:hint="eastAsia"/>
        </w:rPr>
        <w:br/>
      </w:r>
      <w:r>
        <w:rPr>
          <w:rFonts w:hint="eastAsia"/>
        </w:rPr>
        <w:t>　　　　一、阳离子深黄GL行业整体发展战略</w:t>
      </w:r>
      <w:r>
        <w:rPr>
          <w:rFonts w:hint="eastAsia"/>
        </w:rPr>
        <w:br/>
      </w:r>
      <w:r>
        <w:rPr>
          <w:rFonts w:hint="eastAsia"/>
        </w:rPr>
        <w:t>　　　　二、阳离子深黄GL行业技术创新战略</w:t>
      </w:r>
      <w:r>
        <w:rPr>
          <w:rFonts w:hint="eastAsia"/>
        </w:rPr>
        <w:br/>
      </w:r>
      <w:r>
        <w:rPr>
          <w:rFonts w:hint="eastAsia"/>
        </w:rPr>
        <w:t>　　　　三、阳离子深黄GL区域市场布局策略</w:t>
      </w:r>
      <w:r>
        <w:rPr>
          <w:rFonts w:hint="eastAsia"/>
        </w:rPr>
        <w:br/>
      </w:r>
      <w:r>
        <w:rPr>
          <w:rFonts w:hint="eastAsia"/>
        </w:rPr>
        <w:t>　　　　四、阳离子深黄GL产业链整合战略</w:t>
      </w:r>
      <w:r>
        <w:rPr>
          <w:rFonts w:hint="eastAsia"/>
        </w:rPr>
        <w:br/>
      </w:r>
      <w:r>
        <w:rPr>
          <w:rFonts w:hint="eastAsia"/>
        </w:rPr>
        <w:t>　　　　五、阳离子深黄GL品牌营销战略</w:t>
      </w:r>
      <w:r>
        <w:rPr>
          <w:rFonts w:hint="eastAsia"/>
        </w:rPr>
        <w:br/>
      </w:r>
      <w:r>
        <w:rPr>
          <w:rFonts w:hint="eastAsia"/>
        </w:rPr>
        <w:t>　　　　六、阳离子深黄GL市场竞争战略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阳离子深黄GL行业发展前景与投资建议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阳离子深黄GL行业发展前景展望</w:t>
      </w:r>
      <w:r>
        <w:rPr>
          <w:rFonts w:hint="eastAsia"/>
        </w:rPr>
        <w:br/>
      </w:r>
      <w:r>
        <w:rPr>
          <w:rFonts w:hint="eastAsia"/>
        </w:rPr>
        <w:t>　　　　一、阳离子深黄GL市场发展空间分析</w:t>
      </w:r>
      <w:r>
        <w:rPr>
          <w:rFonts w:hint="eastAsia"/>
        </w:rPr>
        <w:br/>
      </w:r>
      <w:r>
        <w:rPr>
          <w:rFonts w:hint="eastAsia"/>
        </w:rPr>
        <w:t>　　　　二、阳离子深黄GL行业投资机会评估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三、"十五五"规划对阳离子深黄GL行业的影响</w:t>
      </w:r>
      <w:r>
        <w:rPr>
          <w:rFonts w:hint="eastAsia"/>
        </w:rPr>
        <w:br/>
      </w:r>
      <w:r>
        <w:rPr>
          <w:rFonts w:hint="eastAsia"/>
        </w:rPr>
        <w:t>　　第二节 阳离子深黄GL行业发展策略建议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中智~林~－阳离子深黄GL行业研究结论</w:t>
      </w:r>
      <w:r>
        <w:rPr>
          <w:rFonts w:hint="eastAsia"/>
        </w:rPr>
        <w:br/>
      </w:r>
      <w:r>
        <w:rPr>
          <w:rFonts w:hint="eastAsia"/>
        </w:rPr>
        <w:t>　　　　一、阳离子深黄GL行业发展趋势总结</w:t>
      </w:r>
      <w:r>
        <w:rPr>
          <w:rFonts w:hint="eastAsia"/>
        </w:rPr>
        <w:br/>
      </w:r>
      <w:r>
        <w:rPr>
          <w:rFonts w:hint="eastAsia"/>
        </w:rPr>
        <w:t>　　　　二、阳离子深黄GL行业投资价值评估</w:t>
      </w:r>
      <w:r>
        <w:rPr>
          <w:rFonts w:hint="eastAsia"/>
        </w:rPr>
        <w:br/>
      </w:r>
      <w:r>
        <w:rPr>
          <w:rFonts w:hint="eastAsia"/>
        </w:rPr>
        <w:t>　　　　三、阳离子深黄GL行业发展建议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阳离子深黄GL行业类别</w:t>
      </w:r>
      <w:r>
        <w:rPr>
          <w:rFonts w:hint="eastAsia"/>
        </w:rPr>
        <w:br/>
      </w:r>
      <w:r>
        <w:rPr>
          <w:rFonts w:hint="eastAsia"/>
        </w:rPr>
        <w:t>　　图表 阳离子深黄GL行业产业链调研</w:t>
      </w:r>
      <w:r>
        <w:rPr>
          <w:rFonts w:hint="eastAsia"/>
        </w:rPr>
        <w:br/>
      </w:r>
      <w:r>
        <w:rPr>
          <w:rFonts w:hint="eastAsia"/>
        </w:rPr>
        <w:t>　　图表 阳离子深黄GL行业现状</w:t>
      </w:r>
      <w:r>
        <w:rPr>
          <w:rFonts w:hint="eastAsia"/>
        </w:rPr>
        <w:br/>
      </w:r>
      <w:r>
        <w:rPr>
          <w:rFonts w:hint="eastAsia"/>
        </w:rPr>
        <w:t>　　图表 阳离子深黄GL行业标准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2019-2024年中国阳离子深黄GL行业市场规模</w:t>
      </w:r>
      <w:r>
        <w:rPr>
          <w:rFonts w:hint="eastAsia"/>
        </w:rPr>
        <w:br/>
      </w:r>
      <w:r>
        <w:rPr>
          <w:rFonts w:hint="eastAsia"/>
        </w:rPr>
        <w:t>　　图表 2025年中国阳离子深黄GL行业产能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2019-2024年中国阳离子深黄GL行业产量统计</w:t>
      </w:r>
      <w:r>
        <w:rPr>
          <w:rFonts w:hint="eastAsia"/>
        </w:rPr>
        <w:br/>
      </w:r>
      <w:r>
        <w:rPr>
          <w:rFonts w:hint="eastAsia"/>
        </w:rPr>
        <w:t>　　图表 阳离子深黄GL行业动态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2025年中国阳离子深黄GL行业需求区域调研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2019-2024年中国阳离子深黄GL行情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2019-2024年中国阳离子深黄GL进口统计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2019-2024年中国阳离子深黄GL行业企业数量统计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**地区阳离子深黄GL市场规模</w:t>
      </w:r>
      <w:r>
        <w:rPr>
          <w:rFonts w:hint="eastAsia"/>
        </w:rPr>
        <w:br/>
      </w:r>
      <w:r>
        <w:rPr>
          <w:rFonts w:hint="eastAsia"/>
        </w:rPr>
        <w:t>　　图表 **地区阳离子深黄GL行业市场需求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**地区阳离子深黄GL市场调研</w:t>
      </w:r>
      <w:r>
        <w:rPr>
          <w:rFonts w:hint="eastAsia"/>
        </w:rPr>
        <w:br/>
      </w:r>
      <w:r>
        <w:rPr>
          <w:rFonts w:hint="eastAsia"/>
        </w:rPr>
        <w:t>　　图表 **地区阳离子深黄GL行业市场需求分析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**地区阳离子深黄GL市场规模</w:t>
      </w:r>
      <w:r>
        <w:rPr>
          <w:rFonts w:hint="eastAsia"/>
        </w:rPr>
        <w:br/>
      </w:r>
      <w:r>
        <w:rPr>
          <w:rFonts w:hint="eastAsia"/>
        </w:rPr>
        <w:t>　　图表 **地区阳离子深黄GL行业市场需求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**地区阳离子深黄GL市场调研</w:t>
      </w:r>
      <w:r>
        <w:rPr>
          <w:rFonts w:hint="eastAsia"/>
        </w:rPr>
        <w:br/>
      </w:r>
      <w:r>
        <w:rPr>
          <w:rFonts w:hint="eastAsia"/>
        </w:rPr>
        <w:t>　　图表 **地区阳离子深黄GL行业市场需求分析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阳离子深黄GL行业竞争对手分析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阳离子深黄GL重点企业（三）成长能力情况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2025-2031年中国阳离子深黄GL行业市场规模预测</w:t>
      </w:r>
      <w:r>
        <w:rPr>
          <w:rFonts w:hint="eastAsia"/>
        </w:rPr>
        <w:br/>
      </w:r>
      <w:r>
        <w:rPr>
          <w:rFonts w:hint="eastAsia"/>
        </w:rPr>
        <w:t>　　图表 阳离子深黄GL行业准入条件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2025-2031年中国阳离子深黄GL市场前景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2025-2031年中国阳离子深黄GL行业发展趋势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5190271246ad" w:history="1">
        <w:r>
          <w:rPr>
            <w:rStyle w:val="Hyperlink"/>
          </w:rPr>
          <w:t>2025-2031年中国阳离子深黄GL市场深度调研及发展前景分析报告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75190271246ad" w:history="1">
        <w:r>
          <w:rPr>
            <w:rStyle w:val="Hyperlink"/>
          </w:rPr>
          <w:t>https://www.20087.com/8/8A/YangLiZiShenHuangGLDiaoYanBaoGao.html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热点：阳离子黄5GL盐析生产工艺、阳离子黄x-5gl、阳离子黄10GFF、阳离子黄8gl、阳离子金黄、阳离子金黄x-gl、阳离子金黄价格、阳离子色深怎么修、有点黄的gl小说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e2ea665724c2f" w:history="1">
      <w:r>
        <w:rPr>
          <w:rStyle w:val="Hyperlink"/>
        </w:rPr>
        <w:t>2025-2031年中国阳离子深黄GL市场深度调研及发展前景分析报告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angLiZiShenHuangGLDiaoYanBaoGao.html" TargetMode="External" Id="R5a1751902712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angLiZiShenHuangGLDiaoYanBaoGao.html" TargetMode="External" Id="R4cee2ea6657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2024-09-09T07:09:00Z</dcterms:created>
  <dcterms:modified xsi:type="dcterms:W3CDTF">2024-09-09T08:09:00Z</dcterms:modified>
  <dc:subject>2025-2031年中国阳离子深黄GL市场深度调研及发展前景分析报告</dc:subject>
  <dc:title>2025-2031年中国阳离子深黄GL市场深度调研及发展前景分析报告</dc:title>
  <cp:keywords>2025-2031年中国阳离子深黄GL市场深度调研及发展前景分析报告</cp:keywords>
  <dc:description>2025-2031年中国阳离子深黄GL市场深度调研及发展前景分析报告</dc:description>
</cp:coreProperties>
</file>