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c801b714c4876" w:history="1">
              <w:r>
                <w:rPr>
                  <w:rStyle w:val="Hyperlink"/>
                </w:rPr>
                <w:t>中国金属门窗行业发展调研与市场前景预测报告（2025-2031年）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c801b714c4876" w:history="1">
              <w:r>
                <w:rPr>
                  <w:rStyle w:val="Hyperlink"/>
                </w:rPr>
                <w:t>中国金属门窗行业发展调研与市场前景预测报告（2025-2031年）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c801b714c4876" w:history="1">
                <w:r>
                  <w:rPr>
                    <w:rStyle w:val="Hyperlink"/>
                  </w:rPr>
                  <w:t>https://www.20087.com/M_JianCaiFangChan/21/JinShuMenChuangDeFaZhanQuShi.html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窗是一种常见的建筑材料，近年来随着建筑业的发展和消费者对住宅品质要求的提高，市场需求持续增长。金属门窗不仅具有良好的耐用性和安全性，还能够提供多样化的款式和颜色选择，以满足不同建筑设计的需求。随着生产工艺的进步和新材料的应用，金属门窗的隔热、隔音性能得到了显著提升，更加符合现代建筑对节能环保的要求。</w:t>
      </w:r>
      <w:r>
        <w:rPr>
          <w:rFonts w:hint="eastAsia"/>
        </w:rPr>
        <w:br/>
      </w:r>
      <w:r>
        <w:rPr>
          <w:rFonts w:hint="eastAsia"/>
        </w:rPr>
        <w:t>　　未来，金属门窗行业的发展将更加注重技术创新和产品差异化。一方面，通过采用新型材料和工艺，提高金属门窗的节能性能和美观度，以适应绿色建筑的发展趋势；另一方面，随着智能家居技术的应用，金属门窗将集成更多智能功能，如自动开启、远程控制等，提高用户的居住体验。此外，随着个性化需求的增加，金属门窗还将提供更多定制化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5c801b714c4876" w:history="1">
        <w:r>
          <w:rPr>
            <w:rStyle w:val="Hyperlink"/>
          </w:rPr>
          <w:t>中国金属门窗行业发展调研与市场前景预测报告（2025-2031年）</w:t>
        </w:r>
      </w:hyperlink>
      <w:r>
        <w:rPr>
          <w:rFonts w:hint="eastAsia"/>
        </w:rPr>
        <w:t>》基于多年行业研究积累，结合金属门窗市场发展现状，依托行业权威数据资源和长期市场监测数据库，对金属门窗市场规模、技术现状及未来方向进行了全面分析。报告梳理了金属门窗行业竞争格局，重点评估了主要企业的市场表现及品牌影响力，并通过SWOT分析揭示了金属门窗行业机遇与潜在风险。同时，报告对金属门窗市场前景和发展趋势进行了科学预测，为投资者提供了投资价值判断和策略建议，助力把握金属门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2025年中国金属门窗产业发展环境分析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2025年中国金属门窗产业政策环境分析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第三节 2025年中国金属门窗产业社会环境分析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2025年中国门窗产业运行形势分析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2025年中国门窗产业运行总况</w:t>
      </w:r>
      <w:r>
        <w:rPr>
          <w:rFonts w:hint="eastAsia"/>
        </w:rPr>
        <w:br/>
      </w:r>
      <w:r>
        <w:rPr>
          <w:rFonts w:hint="eastAsia"/>
        </w:rPr>
        <w:t>　　　　一、中国门窗行业发展历程</w:t>
      </w:r>
      <w:r>
        <w:rPr>
          <w:rFonts w:hint="eastAsia"/>
        </w:rPr>
        <w:br/>
      </w:r>
      <w:r>
        <w:rPr>
          <w:rFonts w:hint="eastAsia"/>
        </w:rPr>
        <w:t>　　　　二、门窗产业运行亮点分析</w:t>
      </w:r>
      <w:r>
        <w:rPr>
          <w:rFonts w:hint="eastAsia"/>
        </w:rPr>
        <w:br/>
      </w:r>
      <w:r>
        <w:rPr>
          <w:rFonts w:hint="eastAsia"/>
        </w:rPr>
        <w:t>　　　　三、中国门窗行业步入平稳发展期</w:t>
      </w:r>
      <w:r>
        <w:rPr>
          <w:rFonts w:hint="eastAsia"/>
        </w:rPr>
        <w:br/>
      </w:r>
      <w:r>
        <w:rPr>
          <w:rFonts w:hint="eastAsia"/>
        </w:rPr>
        <w:t>　　第二节 2025年中国门窗的节能发展分析</w:t>
      </w:r>
      <w:r>
        <w:rPr>
          <w:rFonts w:hint="eastAsia"/>
        </w:rPr>
        <w:br/>
      </w:r>
      <w:r>
        <w:rPr>
          <w:rFonts w:hint="eastAsia"/>
        </w:rPr>
        <w:t>　　　　一、建筑节能的关键是门窗节能</w:t>
      </w:r>
      <w:r>
        <w:rPr>
          <w:rFonts w:hint="eastAsia"/>
        </w:rPr>
        <w:br/>
      </w:r>
      <w:r>
        <w:rPr>
          <w:rFonts w:hint="eastAsia"/>
        </w:rPr>
        <w:t>　　　　二、我国建筑节能新标准对门窗的要求</w:t>
      </w:r>
      <w:r>
        <w:rPr>
          <w:rFonts w:hint="eastAsia"/>
        </w:rPr>
        <w:br/>
      </w:r>
      <w:r>
        <w:rPr>
          <w:rFonts w:hint="eastAsia"/>
        </w:rPr>
        <w:t>　　　　三、我国节能门窗行业发展突显三大特征</w:t>
      </w:r>
      <w:r>
        <w:rPr>
          <w:rFonts w:hint="eastAsia"/>
        </w:rPr>
        <w:br/>
      </w:r>
      <w:r>
        <w:rPr>
          <w:rFonts w:hint="eastAsia"/>
        </w:rPr>
        <w:t>　　　　四、节能门窗认识误区解析</w:t>
      </w:r>
      <w:r>
        <w:rPr>
          <w:rFonts w:hint="eastAsia"/>
        </w:rPr>
        <w:br/>
      </w:r>
      <w:r>
        <w:rPr>
          <w:rFonts w:hint="eastAsia"/>
        </w:rPr>
        <w:t>　　　　五、科技创新为门窗节能开辟新路</w:t>
      </w:r>
      <w:r>
        <w:rPr>
          <w:rFonts w:hint="eastAsia"/>
        </w:rPr>
        <w:br/>
      </w:r>
      <w:r>
        <w:rPr>
          <w:rFonts w:hint="eastAsia"/>
        </w:rPr>
        <w:t>　　　　六、节能环保成门窗行业发展新趋向</w:t>
      </w:r>
      <w:r>
        <w:rPr>
          <w:rFonts w:hint="eastAsia"/>
        </w:rPr>
        <w:br/>
      </w:r>
      <w:r>
        <w:rPr>
          <w:rFonts w:hint="eastAsia"/>
        </w:rPr>
        <w:t>　　第三节 2025年中国门窗行业发展面临的挑战分析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一、制约我国门窗产业发展的两大因素</w:t>
      </w:r>
      <w:r>
        <w:rPr>
          <w:rFonts w:hint="eastAsia"/>
        </w:rPr>
        <w:br/>
      </w:r>
      <w:r>
        <w:rPr>
          <w:rFonts w:hint="eastAsia"/>
        </w:rPr>
        <w:t>　　　　二、我国门窗行业发展缺乏名牌</w:t>
      </w:r>
      <w:r>
        <w:rPr>
          <w:rFonts w:hint="eastAsia"/>
        </w:rPr>
        <w:br/>
      </w:r>
      <w:r>
        <w:rPr>
          <w:rFonts w:hint="eastAsia"/>
        </w:rPr>
        <w:t>　　　　三、我国门窗业装后服务亟待改善</w:t>
      </w:r>
      <w:r>
        <w:rPr>
          <w:rFonts w:hint="eastAsia"/>
        </w:rPr>
        <w:br/>
      </w:r>
      <w:r>
        <w:rPr>
          <w:rFonts w:hint="eastAsia"/>
        </w:rPr>
        <w:t>　　第四节 2025年资费门窗行业发展的对策分析</w:t>
      </w:r>
      <w:r>
        <w:rPr>
          <w:rFonts w:hint="eastAsia"/>
        </w:rPr>
        <w:br/>
      </w:r>
      <w:r>
        <w:rPr>
          <w:rFonts w:hint="eastAsia"/>
        </w:rPr>
        <w:t>　　　　一、我国门窗行业应对金融危机之策</w:t>
      </w:r>
      <w:r>
        <w:rPr>
          <w:rFonts w:hint="eastAsia"/>
        </w:rPr>
        <w:br/>
      </w:r>
      <w:r>
        <w:rPr>
          <w:rFonts w:hint="eastAsia"/>
        </w:rPr>
        <w:t>　　　　二、我国门窗企业应积极加入农村危房改造工程</w:t>
      </w:r>
      <w:r>
        <w:rPr>
          <w:rFonts w:hint="eastAsia"/>
        </w:rPr>
        <w:br/>
      </w:r>
      <w:r>
        <w:rPr>
          <w:rFonts w:hint="eastAsia"/>
        </w:rPr>
        <w:t>　　　　三、门窗中小企业应积极推进产品互联网营销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2025年中国金属门窗产业运行状况分析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2025年中国金属门窗产业发展综述</w:t>
      </w:r>
      <w:r>
        <w:rPr>
          <w:rFonts w:hint="eastAsia"/>
        </w:rPr>
        <w:br/>
      </w:r>
      <w:r>
        <w:rPr>
          <w:rFonts w:hint="eastAsia"/>
        </w:rPr>
        <w:t>　　　　一、中国金属门窗产业特点分析</w:t>
      </w:r>
      <w:r>
        <w:rPr>
          <w:rFonts w:hint="eastAsia"/>
        </w:rPr>
        <w:br/>
      </w:r>
      <w:r>
        <w:rPr>
          <w:rFonts w:hint="eastAsia"/>
        </w:rPr>
        <w:t>　　　　二、中国金属门窗技术分析</w:t>
      </w:r>
      <w:r>
        <w:rPr>
          <w:rFonts w:hint="eastAsia"/>
        </w:rPr>
        <w:br/>
      </w:r>
      <w:r>
        <w:rPr>
          <w:rFonts w:hint="eastAsia"/>
        </w:rPr>
        <w:t>　　　　三、中国金属门窗品牌分析</w:t>
      </w:r>
      <w:r>
        <w:rPr>
          <w:rFonts w:hint="eastAsia"/>
        </w:rPr>
        <w:br/>
      </w:r>
      <w:r>
        <w:rPr>
          <w:rFonts w:hint="eastAsia"/>
        </w:rPr>
        <w:t>　　第二节 2025年中国金属门窗产业市场供需分析</w:t>
      </w:r>
      <w:r>
        <w:rPr>
          <w:rFonts w:hint="eastAsia"/>
        </w:rPr>
        <w:br/>
      </w:r>
      <w:r>
        <w:rPr>
          <w:rFonts w:hint="eastAsia"/>
        </w:rPr>
        <w:t>　　　　一、金属门窗产业市场供给分析</w:t>
      </w:r>
      <w:r>
        <w:rPr>
          <w:rFonts w:hint="eastAsia"/>
        </w:rPr>
        <w:br/>
      </w:r>
      <w:r>
        <w:rPr>
          <w:rFonts w:hint="eastAsia"/>
        </w:rPr>
        <w:t>　　　　二、金属门窗产业市场需求分析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2025年中国金属门窗产业存在的问题分析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2025年中国铝合金门窗行业市场运行形势分析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2025年中国功能性铝合金门窗发展动态分析</w:t>
      </w:r>
      <w:r>
        <w:rPr>
          <w:rFonts w:hint="eastAsia"/>
        </w:rPr>
        <w:br/>
      </w:r>
      <w:r>
        <w:rPr>
          <w:rFonts w:hint="eastAsia"/>
        </w:rPr>
        <w:t>　　　　一、我国高性能铝门窗发展浅析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二、中国隔热铝合金门窗发展概述</w:t>
      </w:r>
      <w:r>
        <w:rPr>
          <w:rFonts w:hint="eastAsia"/>
        </w:rPr>
        <w:br/>
      </w:r>
      <w:r>
        <w:rPr>
          <w:rFonts w:hint="eastAsia"/>
        </w:rPr>
        <w:t>　　第二节 2025年中国铝合金门窗市场发展现状分析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四、产品创新让我国铝合金门窗产业活力倍增</w:t>
      </w:r>
      <w:r>
        <w:rPr>
          <w:rFonts w:hint="eastAsia"/>
        </w:rPr>
        <w:br/>
      </w:r>
      <w:r>
        <w:rPr>
          <w:rFonts w:hint="eastAsia"/>
        </w:rPr>
        <w:t>　　　　五、铝合金门窗占据我国门窗市场最大比例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第三节 2025年中国铝合金门窗市场运行格局分析</w:t>
      </w:r>
      <w:r>
        <w:rPr>
          <w:rFonts w:hint="eastAsia"/>
        </w:rPr>
        <w:br/>
      </w:r>
      <w:r>
        <w:rPr>
          <w:rFonts w:hint="eastAsia"/>
        </w:rPr>
        <w:t>　　　　一、铝合金门窗市场需求情况分析</w:t>
      </w:r>
      <w:r>
        <w:rPr>
          <w:rFonts w:hint="eastAsia"/>
        </w:rPr>
        <w:br/>
      </w:r>
      <w:r>
        <w:rPr>
          <w:rFonts w:hint="eastAsia"/>
        </w:rPr>
        <w:t>　　　　二、铝合金门窗市场价格行情分析</w:t>
      </w:r>
      <w:r>
        <w:rPr>
          <w:rFonts w:hint="eastAsia"/>
        </w:rPr>
        <w:br/>
      </w:r>
      <w:r>
        <w:rPr>
          <w:rFonts w:hint="eastAsia"/>
        </w:rPr>
        <w:t>　　　　三、我国高性能铝门窗发展浅析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四、中国隔热铝合金门窗发展概述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2020-2025年中国金属门窗制造行业主要数据监测分析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2020-2025年中国金属门窗制造行业总体数据分析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一、2025年中国金属门窗制造行业全部企业数据分析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2020-2025年中国金属门窗制造行业不同规模企业数据分析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一、2025年中国金属门窗制造行业不同规模企业数据分析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2020-2025年中国金属门窗制造行业不同所有制企业数据分析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一、2025年中国金属门窗制造行业不同所有制企业数据分析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2025年中国金属门窗产业市场竞争格局分析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2025年中国金属门窗产业竞争现状分析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一、金属门窗产业竞争程度分析</w:t>
      </w:r>
      <w:r>
        <w:rPr>
          <w:rFonts w:hint="eastAsia"/>
        </w:rPr>
        <w:br/>
      </w:r>
      <w:r>
        <w:rPr>
          <w:rFonts w:hint="eastAsia"/>
        </w:rPr>
        <w:t>　　　　二、金属门窗技术竞争分析</w:t>
      </w:r>
      <w:r>
        <w:rPr>
          <w:rFonts w:hint="eastAsia"/>
        </w:rPr>
        <w:br/>
      </w:r>
      <w:r>
        <w:rPr>
          <w:rFonts w:hint="eastAsia"/>
        </w:rPr>
        <w:t>　　　　三、金属门窗品牌格局分析</w:t>
      </w:r>
      <w:r>
        <w:rPr>
          <w:rFonts w:hint="eastAsia"/>
        </w:rPr>
        <w:br/>
      </w:r>
      <w:r>
        <w:rPr>
          <w:rFonts w:hint="eastAsia"/>
        </w:rPr>
        <w:t>　　第二节 2025年中国金属门窗产业区域格局分析</w:t>
      </w:r>
      <w:r>
        <w:rPr>
          <w:rFonts w:hint="eastAsia"/>
        </w:rPr>
        <w:br/>
      </w:r>
      <w:r>
        <w:rPr>
          <w:rFonts w:hint="eastAsia"/>
        </w:rPr>
        <w:t>　　　　一、金属门窗生产的总体布局</w:t>
      </w:r>
      <w:r>
        <w:rPr>
          <w:rFonts w:hint="eastAsia"/>
        </w:rPr>
        <w:br/>
      </w:r>
      <w:r>
        <w:rPr>
          <w:rFonts w:hint="eastAsia"/>
        </w:rPr>
        <w:t>　　　　二、金属门窗的地区应用</w:t>
      </w:r>
      <w:r>
        <w:rPr>
          <w:rFonts w:hint="eastAsia"/>
        </w:rPr>
        <w:br/>
      </w:r>
      <w:r>
        <w:rPr>
          <w:rFonts w:hint="eastAsia"/>
        </w:rPr>
        <w:t>　　第三节 2025年中国金属门窗产业替代品竞争分析</w:t>
      </w:r>
      <w:r>
        <w:rPr>
          <w:rFonts w:hint="eastAsia"/>
        </w:rPr>
        <w:br/>
      </w:r>
      <w:r>
        <w:rPr>
          <w:rFonts w:hint="eastAsia"/>
        </w:rPr>
        <w:t>　　第四节 2025-2031年中国金属门窗产业提升竞争力策略分析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2025年中国金属门窗产业优势企业竞争力分析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泰山门窗有限责任公司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中建（长沙）不二幕墙装饰有限公司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浙江加兰装饰工程有限公司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济南盛辉建材有限公司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南京六合金牛门窗有限公司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上海德高门窗有限公司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南昌市鸿鑫门窗有限公司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北京兰天大诚新型建材有限责任公司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河南中澳金属塑钢构造有限公司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郑州市金龙钢铝门窗有限公司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2025年中国建筑装饰市场供需分析</w:t>
      </w:r>
      <w:r>
        <w:rPr>
          <w:rFonts w:hint="eastAsia"/>
        </w:rPr>
        <w:br/>
      </w:r>
      <w:r>
        <w:rPr>
          <w:rFonts w:hint="eastAsia"/>
        </w:rPr>
        <w:t>　　第一节 2025年中国建筑装饰产业运行概况分析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2025-2031年中国建筑装饰市场发展机遇和挑战分析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二、建筑装饰企业的投资前景选择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2025年中国金属制品市场运行状况分析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一、金属制品业呈良好态势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2025年中国部分地区金属制品行业发展分析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t>　　第四节 2025-2031年中国金属制品行业投资动态分析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2025-2031年中国金属门窗产业趋势预测与投资预测分析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2025-2031年中国金属门窗产业发展趋势分析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一、技术创新趋势分析</w:t>
      </w:r>
      <w:r>
        <w:rPr>
          <w:rFonts w:hint="eastAsia"/>
        </w:rPr>
        <w:br/>
      </w:r>
      <w:r>
        <w:rPr>
          <w:rFonts w:hint="eastAsia"/>
        </w:rPr>
        <w:t>　　　　二、价格走势趋势分析</w:t>
      </w:r>
      <w:r>
        <w:rPr>
          <w:rFonts w:hint="eastAsia"/>
        </w:rPr>
        <w:br/>
      </w:r>
      <w:r>
        <w:rPr>
          <w:rFonts w:hint="eastAsia"/>
        </w:rPr>
        <w:t>　　　　三、行业未来规划分析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2025-2031年中国金属门窗产业市场预测分析</w:t>
      </w:r>
      <w:r>
        <w:rPr>
          <w:rFonts w:hint="eastAsia"/>
        </w:rPr>
        <w:br/>
      </w:r>
      <w:r>
        <w:rPr>
          <w:rFonts w:hint="eastAsia"/>
        </w:rPr>
        <w:t>　　　　一、金属门窗市场供给预测分析</w:t>
      </w:r>
      <w:r>
        <w:rPr>
          <w:rFonts w:hint="eastAsia"/>
        </w:rPr>
        <w:br/>
      </w:r>
      <w:r>
        <w:rPr>
          <w:rFonts w:hint="eastAsia"/>
        </w:rPr>
        <w:t>　　　　二、金属门窗产品需求预测分析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2025-2031年中国金属门窗产业投资机会分析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2025-2031年中国金属门窗产业投资前景分析</w:t>
      </w:r>
      <w:r>
        <w:rPr>
          <w:rFonts w:hint="eastAsia"/>
        </w:rPr>
        <w:br/>
      </w:r>
      <w:r>
        <w:rPr>
          <w:rFonts w:hint="eastAsia"/>
        </w:rPr>
        <w:t>　　第五节 中:智林:－专家投资建议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泰山门窗有限责任公司主要经济指标走势图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泰山门窗有限责任公司负债情况图</w:t>
      </w:r>
      <w:r>
        <w:rPr>
          <w:rFonts w:hint="eastAsia"/>
        </w:rPr>
        <w:br/>
      </w:r>
      <w:r>
        <w:rPr>
          <w:rFonts w:hint="eastAsia"/>
        </w:rPr>
        <w:t>　　图表 泰山门窗有限责任公司负债指标走势图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泰山门窗有限责任公司成长能力指标走势图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中建（长沙）不二幕墙装饰有限公司负债情况图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中建（长沙）不二幕墙装饰有限公司成长能力指标走势图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浙江加兰装饰工程有限公司负债情况图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浙江加兰装饰工程有限公司成长能力指标走势图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济南盛辉建材有限公司负债情况图</w:t>
      </w:r>
      <w:r>
        <w:rPr>
          <w:rFonts w:hint="eastAsia"/>
        </w:rPr>
        <w:br/>
      </w:r>
      <w:r>
        <w:rPr>
          <w:rFonts w:hint="eastAsia"/>
        </w:rPr>
        <w:t>　　图表 济南盛辉建材有限公司负债指标走势图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济南盛辉建材有限公司成长能力指标走势图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南京六合金牛门窗有限公司负债情况图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南京六合金牛门窗有限公司成长能力指标走势图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上海德高门窗有限公司负债情况图</w:t>
      </w:r>
      <w:r>
        <w:rPr>
          <w:rFonts w:hint="eastAsia"/>
        </w:rPr>
        <w:br/>
      </w:r>
      <w:r>
        <w:rPr>
          <w:rFonts w:hint="eastAsia"/>
        </w:rPr>
        <w:t>　　图表 上海德高门窗有限公司负债指标走势图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上海德高门窗有限公司成长能力指标走势图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南昌市鸿鑫门窗有限公司负债情况图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南昌市鸿鑫门窗有限公司成长能力指标走势图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北京兰天大诚新型建材有限责任公司成长能力指标走势图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河南中澳金属塑钢构造有限公司成长能力指标走势图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郑州市金龙钢铝门窗有限公司成长能力指标走势图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c801b714c4876" w:history="1">
        <w:r>
          <w:rPr>
            <w:rStyle w:val="Hyperlink"/>
          </w:rPr>
          <w:t>中国金属门窗行业发展调研与市场前景预测报告（2025-2031年）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c801b714c4876" w:history="1">
        <w:r>
          <w:rPr>
            <w:rStyle w:val="Hyperlink"/>
          </w:rPr>
          <w:t>https://www.20087.com/M_JianCaiFangChan/21/JinShuMenChuangDeFaZhanQuShi.html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工程专业承包资质、金属门窗是什么材料、门窗材质、金属门窗和塑料门窗安装应采用什么的方法施工、门窗工程验收规范GB50210、金属门窗拆除多少钱一平、铝合金窗框型材、金属门窗工程施工开票税目、百叶窗验收规范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f897b8b9f4e2e" w:history="1">
      <w:r>
        <w:rPr>
          <w:rStyle w:val="Hyperlink"/>
        </w:rPr>
        <w:t>中国金属门窗行业发展调研与市场前景预测报告（2025-2031年）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JinShuMenChuangDeFaZhanQuShi.html" TargetMode="External" Id="Rb45c801b714c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JinShuMenChuangDeFaZhanQuShi.html" TargetMode="External" Id="Ra95f897b8b9f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2025-05-24T23:49:00Z</dcterms:created>
  <dcterms:modified xsi:type="dcterms:W3CDTF">2025-05-25T00:49:00Z</dcterms:modified>
  <dc:subject>中国金属门窗行业发展调研与市场前景预测报告（2025-2031年）</dc:subject>
  <dc:title>中国金属门窗行业发展调研与市场前景预测报告（2025-2031年）</dc:title>
  <cp:keywords>中国金属门窗行业发展调研与市场前景预测报告（2025-2031年）</cp:keywords>
  <dc:description>中国金属门窗行业发展调研与市场前景预测报告（2025-2031年）</dc:description>
</cp:coreProperties>
</file>