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1b30103184f74" w:history="1">
              <w:r>
                <w:rPr>
                  <w:rStyle w:val="Hyperlink"/>
                </w:rPr>
                <w:t>中国大环内酯抗生素行业发展调研与市场前景预测报告（2025-2031年）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1b30103184f74" w:history="1">
              <w:r>
                <w:rPr>
                  <w:rStyle w:val="Hyperlink"/>
                </w:rPr>
                <w:t>中国大环内酯抗生素行业发展调研与市场前景预测报告（2025-2031年）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1b30103184f74" w:history="1">
                <w:r>
                  <w:rPr>
                    <w:rStyle w:val="Hyperlink"/>
                  </w:rPr>
                  <w:t>https://www.20087.com/6/55/DaHuanNeiZhiKangShengSuShiChangX.html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环内酯类抗生素是一类广谱抗菌药物，主要用于治疗呼吸道感染、皮肤感染等多种疾病。近年来，随着细菌耐药性的不断增加，大环内酯类抗生素的研发和使用面临着新的挑战。目前，大环内酯类抗生素市场上的产品主要包括红霉素、阿奇霉素等，这些药物在临床治疗中仍然占据重要地位。与此同时，科研人员也在积极探索新的大环内酯类化合物，以克服耐药性问题。</w:t>
      </w:r>
      <w:r>
        <w:rPr>
          <w:rFonts w:hint="eastAsia"/>
        </w:rPr>
        <w:br/>
      </w:r>
      <w:r>
        <w:rPr>
          <w:rFonts w:hint="eastAsia"/>
        </w:rPr>
        <w:t>　　未来，大环内酯类抗生素的发展将更加注重对抗菌谱的拓宽和耐药性的解决。一方面，随着微生物学和分子生物学技术的进步，大环内酯类抗生素将更加精准地针对特定病原体，减少不必要的使用，从而减缓耐药性的产生速度。另一方面，随着合成生物学的发展，研究人员将能够设计出新型的大环内酯类化合物，这些化合物可能具有更强的抗菌活性或更低的耐药性风险。此外，随着对合理用药和抗生素管理政策的加强，大环内酯类抗生素的使用将更加规范化，确保其长期的有效性和安全性。</w:t>
      </w:r>
      <w:r>
        <w:rPr>
          <w:rFonts w:hint="eastAsia"/>
        </w:rPr>
        <w:br/>
      </w:r>
      <w:r>
        <w:rPr>
          <w:rFonts w:hint="eastAsia"/>
        </w:rPr>
        <w:t>　　《</w:t>
      </w:r>
      <w:hyperlink r:id="R58a1b30103184f74" w:history="1">
        <w:r>
          <w:rPr>
            <w:rStyle w:val="Hyperlink"/>
          </w:rPr>
          <w:t>中国大环内酯抗生素行业发展调研与市场前景预测报告（2025-2031年）</w:t>
        </w:r>
      </w:hyperlink>
      <w:r>
        <w:rPr>
          <w:rFonts w:hint="eastAsia"/>
        </w:rPr>
        <w:t>》通过对大环内酯抗生素行业的全面调研，系统分析了大环内酯抗生素市场规模、技术现状及未来发展方向，揭示了行业竞争格局的演变趋势与潜在问题。同时，报告评估了大环内酯抗生素行业投资价值与效益，识别了发展中的主要挑战与机遇，并结合SWOT分析为投资者和企业提供了科学的战略建议。此外，报告重点聚焦大环内酯抗生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大环内酯抗生素产业相关概述</w:t>
      </w:r>
      <w:r>
        <w:rPr>
          <w:rFonts w:hint="eastAsia"/>
        </w:rPr>
        <w:br/>
      </w:r>
      <w:r>
        <w:rPr>
          <w:rFonts w:hint="eastAsia"/>
        </w:rPr>
        <w:t>　　第一节 大环内酯抗生素概况</w:t>
      </w:r>
      <w:r>
        <w:rPr>
          <w:rFonts w:hint="eastAsia"/>
        </w:rPr>
        <w:br/>
      </w:r>
      <w:r>
        <w:rPr>
          <w:rFonts w:hint="eastAsia"/>
        </w:rPr>
        <w:t>　　　　一、大环内酯抗生素定义</w:t>
      </w:r>
      <w:r>
        <w:rPr>
          <w:rFonts w:hint="eastAsia"/>
        </w:rPr>
        <w:br/>
      </w:r>
      <w:r>
        <w:rPr>
          <w:rFonts w:hint="eastAsia"/>
        </w:rPr>
        <w:t>　　　　二、大环内酯抗生素主要用途</w:t>
      </w:r>
      <w:r>
        <w:rPr>
          <w:rFonts w:hint="eastAsia"/>
        </w:rPr>
        <w:br/>
      </w:r>
      <w:r>
        <w:rPr>
          <w:rFonts w:hint="eastAsia"/>
        </w:rPr>
        <w:t>　　　　二、大环内酯抗生素的不良反应</w:t>
      </w:r>
      <w:r>
        <w:rPr>
          <w:rFonts w:hint="eastAsia"/>
        </w:rPr>
        <w:br/>
      </w:r>
      <w:r>
        <w:rPr>
          <w:rFonts w:hint="eastAsia"/>
        </w:rPr>
        <w:t>　　第二节 大环内酯抗生素分类及功能</w:t>
      </w:r>
      <w:r>
        <w:rPr>
          <w:rFonts w:hint="eastAsia"/>
        </w:rPr>
        <w:br/>
      </w:r>
      <w:r>
        <w:rPr>
          <w:rFonts w:hint="eastAsia"/>
        </w:rPr>
        <w:t>　　　　一、红霉素</w:t>
      </w:r>
      <w:r>
        <w:rPr>
          <w:rFonts w:hint="eastAsia"/>
        </w:rPr>
        <w:br/>
      </w:r>
      <w:r>
        <w:rPr>
          <w:rFonts w:hint="eastAsia"/>
        </w:rPr>
        <w:t>　　　　二、麦迪霉素（美地霉素，米地加霉素、米地霉素）</w:t>
      </w:r>
      <w:r>
        <w:rPr>
          <w:rFonts w:hint="eastAsia"/>
        </w:rPr>
        <w:br/>
      </w:r>
      <w:r>
        <w:rPr>
          <w:rFonts w:hint="eastAsia"/>
        </w:rPr>
        <w:t>　　　　三、螺旋霉素</w:t>
      </w:r>
      <w:r>
        <w:rPr>
          <w:rFonts w:hint="eastAsia"/>
        </w:rPr>
        <w:br/>
      </w:r>
      <w:r>
        <w:rPr>
          <w:rFonts w:hint="eastAsia"/>
        </w:rPr>
        <w:t>　　　　四、阿齐红霉素（阿齐霉素、阿红霉素）</w:t>
      </w:r>
      <w:r>
        <w:rPr>
          <w:rFonts w:hint="eastAsia"/>
        </w:rPr>
        <w:br/>
      </w:r>
      <w:r>
        <w:rPr>
          <w:rFonts w:hint="eastAsia"/>
        </w:rPr>
        <w:t>　　　　五、罗红霉素（罗力得）</w:t>
      </w:r>
      <w:r>
        <w:rPr>
          <w:rFonts w:hint="eastAsia"/>
        </w:rPr>
        <w:br/>
      </w:r>
      <w:r>
        <w:rPr>
          <w:rFonts w:hint="eastAsia"/>
        </w:rPr>
        <w:t>　　　　六、乙酰螺旋霉素</w:t>
      </w:r>
      <w:r>
        <w:rPr>
          <w:rFonts w:hint="eastAsia"/>
        </w:rPr>
        <w:br/>
      </w:r>
      <w:r>
        <w:rPr>
          <w:rFonts w:hint="eastAsia"/>
        </w:rPr>
        <w:t>　　　　七、丙酸交沙霉素、角沙霉素</w:t>
      </w:r>
      <w:r>
        <w:rPr>
          <w:rFonts w:hint="eastAsia"/>
        </w:rPr>
        <w:br/>
      </w:r>
      <w:r>
        <w:rPr>
          <w:rFonts w:hint="eastAsia"/>
        </w:rPr>
        <w:t>　　　　八、罗他霉素</w:t>
      </w:r>
      <w:r>
        <w:rPr>
          <w:rFonts w:hint="eastAsia"/>
        </w:rPr>
        <w:br/>
      </w:r>
      <w:r>
        <w:rPr>
          <w:rFonts w:hint="eastAsia"/>
        </w:rPr>
        <w:t>　　　　九、琥乙红霉素（别名：琥珀酸红霉素、痢菌沙、乙琥红霉素）</w:t>
      </w:r>
      <w:r>
        <w:rPr>
          <w:rFonts w:hint="eastAsia"/>
        </w:rPr>
        <w:br/>
      </w:r>
      <w:r>
        <w:rPr>
          <w:rFonts w:hint="eastAsia"/>
        </w:rPr>
        <w:t>　　　　十、罗沙米星（玫瑰霉素）</w:t>
      </w:r>
      <w:r>
        <w:rPr>
          <w:rFonts w:hint="eastAsia"/>
        </w:rPr>
        <w:br/>
      </w:r>
      <w:r>
        <w:rPr>
          <w:rFonts w:hint="eastAsia"/>
        </w:rPr>
        <w:t>　　第三节 大环内酯抗生素发展历程</w:t>
      </w:r>
      <w:r>
        <w:rPr>
          <w:rFonts w:hint="eastAsia"/>
        </w:rPr>
        <w:br/>
      </w:r>
      <w:r>
        <w:rPr>
          <w:rFonts w:hint="eastAsia"/>
        </w:rPr>
        <w:t>　　　　一、第1代产品--红霉素</w:t>
      </w:r>
      <w:r>
        <w:rPr>
          <w:rFonts w:hint="eastAsia"/>
        </w:rPr>
        <w:br/>
      </w:r>
      <w:r>
        <w:rPr>
          <w:rFonts w:hint="eastAsia"/>
        </w:rPr>
        <w:t>　　　　二、第2代衍生物</w:t>
      </w:r>
      <w:r>
        <w:rPr>
          <w:rFonts w:hint="eastAsia"/>
        </w:rPr>
        <w:br/>
      </w:r>
      <w:r>
        <w:rPr>
          <w:rFonts w:hint="eastAsia"/>
        </w:rPr>
        <w:t>　　　　三、第3代衍生物</w:t>
      </w:r>
      <w:r>
        <w:rPr>
          <w:rFonts w:hint="eastAsia"/>
        </w:rPr>
        <w:br/>
      </w:r>
      <w:r>
        <w:rPr>
          <w:rFonts w:hint="eastAsia"/>
        </w:rPr>
        <w:t>　　第四节 大环内酯抗生素临床应用分析</w:t>
      </w:r>
      <w:r>
        <w:rPr>
          <w:rFonts w:hint="eastAsia"/>
        </w:rPr>
        <w:br/>
      </w:r>
      <w:r>
        <w:rPr>
          <w:rFonts w:hint="eastAsia"/>
        </w:rPr>
        <w:t>　　　　一、在细菌感染性疾病中的应用</w:t>
      </w:r>
      <w:r>
        <w:rPr>
          <w:rFonts w:hint="eastAsia"/>
        </w:rPr>
        <w:br/>
      </w:r>
      <w:r>
        <w:rPr>
          <w:rFonts w:hint="eastAsia"/>
        </w:rPr>
        <w:t>　　　　二、在非抗感染性疾病中的作用</w:t>
      </w:r>
      <w:r>
        <w:rPr>
          <w:rFonts w:hint="eastAsia"/>
        </w:rPr>
        <w:br/>
      </w:r>
      <w:r>
        <w:rPr>
          <w:rFonts w:hint="eastAsia"/>
        </w:rPr>
        <w:br/>
      </w:r>
      <w:r>
        <w:rPr>
          <w:rFonts w:hint="eastAsia"/>
        </w:rPr>
        <w:t>第二章 2024-2025年中国大环内酯抗生素行业市场发展环境分析</w:t>
      </w:r>
      <w:r>
        <w:rPr>
          <w:rFonts w:hint="eastAsia"/>
        </w:rPr>
        <w:br/>
      </w:r>
      <w:r>
        <w:rPr>
          <w:rFonts w:hint="eastAsia"/>
        </w:rPr>
        <w:t>　　第一节 2024-2025年中国宏观经济环境分析</w:t>
      </w:r>
      <w:r>
        <w:rPr>
          <w:rFonts w:hint="eastAsia"/>
        </w:rPr>
        <w:br/>
      </w:r>
      <w:r>
        <w:rPr>
          <w:rFonts w:hint="eastAsia"/>
        </w:rPr>
        <w:t>　　第二节 2024-2025年中国大环内酯抗生素行业政策环境分析</w:t>
      </w:r>
      <w:r>
        <w:rPr>
          <w:rFonts w:hint="eastAsia"/>
        </w:rPr>
        <w:br/>
      </w:r>
      <w:r>
        <w:rPr>
          <w:rFonts w:hint="eastAsia"/>
        </w:rPr>
        <w:t>　　第三节 2024-2025年中国大环内酯抗生素行业社会环境分析</w:t>
      </w:r>
      <w:r>
        <w:rPr>
          <w:rFonts w:hint="eastAsia"/>
        </w:rPr>
        <w:br/>
      </w:r>
      <w:r>
        <w:rPr>
          <w:rFonts w:hint="eastAsia"/>
        </w:rPr>
        <w:br/>
      </w:r>
      <w:r>
        <w:rPr>
          <w:rFonts w:hint="eastAsia"/>
        </w:rPr>
        <w:t>第三章 2024-2025年中国大环内酯抗生素行业市场发展分析</w:t>
      </w:r>
      <w:r>
        <w:rPr>
          <w:rFonts w:hint="eastAsia"/>
        </w:rPr>
        <w:br/>
      </w:r>
      <w:r>
        <w:rPr>
          <w:rFonts w:hint="eastAsia"/>
        </w:rPr>
        <w:t>　　第一节 2024-2025年中国大环内酯抗生素行业市场分析</w:t>
      </w:r>
      <w:r>
        <w:rPr>
          <w:rFonts w:hint="eastAsia"/>
        </w:rPr>
        <w:br/>
      </w:r>
      <w:r>
        <w:rPr>
          <w:rFonts w:hint="eastAsia"/>
        </w:rPr>
        <w:t>　　第二节 2024-2025年中国大环内酯抗生素行业市场动态分析</w:t>
      </w:r>
      <w:r>
        <w:rPr>
          <w:rFonts w:hint="eastAsia"/>
        </w:rPr>
        <w:br/>
      </w:r>
      <w:r>
        <w:rPr>
          <w:rFonts w:hint="eastAsia"/>
        </w:rPr>
        <w:t>　　　　一、大环内酯药物供给分析</w:t>
      </w:r>
      <w:r>
        <w:rPr>
          <w:rFonts w:hint="eastAsia"/>
        </w:rPr>
        <w:br/>
      </w:r>
      <w:r>
        <w:rPr>
          <w:rFonts w:hint="eastAsia"/>
        </w:rPr>
        <w:t>　　　　二、大环内酯药物需求分析</w:t>
      </w:r>
      <w:r>
        <w:rPr>
          <w:rFonts w:hint="eastAsia"/>
        </w:rPr>
        <w:br/>
      </w:r>
      <w:r>
        <w:rPr>
          <w:rFonts w:hint="eastAsia"/>
        </w:rPr>
        <w:t>　　　　三、大环内酯类抗生素市场销售分析</w:t>
      </w:r>
      <w:r>
        <w:rPr>
          <w:rFonts w:hint="eastAsia"/>
        </w:rPr>
        <w:br/>
      </w:r>
      <w:r>
        <w:rPr>
          <w:rFonts w:hint="eastAsia"/>
        </w:rPr>
        <w:t>　　第三节 2024-2025年中国大环内酯抗生素产业发展存在问题分析</w:t>
      </w:r>
      <w:r>
        <w:rPr>
          <w:rFonts w:hint="eastAsia"/>
        </w:rPr>
        <w:br/>
      </w:r>
      <w:r>
        <w:rPr>
          <w:rFonts w:hint="eastAsia"/>
        </w:rPr>
        <w:br/>
      </w:r>
      <w:r>
        <w:rPr>
          <w:rFonts w:hint="eastAsia"/>
        </w:rPr>
        <w:t>第四章 2024-2025年中国大环内酯类抗生素主要品种分析</w:t>
      </w:r>
      <w:r>
        <w:rPr>
          <w:rFonts w:hint="eastAsia"/>
        </w:rPr>
        <w:br/>
      </w:r>
      <w:r>
        <w:rPr>
          <w:rFonts w:hint="eastAsia"/>
        </w:rPr>
        <w:t>　　第一节 阿奇霉素</w:t>
      </w:r>
      <w:r>
        <w:rPr>
          <w:rFonts w:hint="eastAsia"/>
        </w:rPr>
        <w:br/>
      </w:r>
      <w:r>
        <w:rPr>
          <w:rFonts w:hint="eastAsia"/>
        </w:rPr>
        <w:t>　　第二节 克拉霉素</w:t>
      </w:r>
      <w:r>
        <w:rPr>
          <w:rFonts w:hint="eastAsia"/>
        </w:rPr>
        <w:br/>
      </w:r>
      <w:r>
        <w:rPr>
          <w:rFonts w:hint="eastAsia"/>
        </w:rPr>
        <w:t>　　第三节 罗红霉素</w:t>
      </w:r>
      <w:r>
        <w:rPr>
          <w:rFonts w:hint="eastAsia"/>
        </w:rPr>
        <w:br/>
      </w:r>
      <w:r>
        <w:rPr>
          <w:rFonts w:hint="eastAsia"/>
        </w:rPr>
        <w:br/>
      </w:r>
      <w:r>
        <w:rPr>
          <w:rFonts w:hint="eastAsia"/>
        </w:rPr>
        <w:t>第五章 2020-2025年中国大环内酯类抗生素所属行业主要数据监测分析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2024-2025年中国大环内酯抗生素的药店消费情况分析</w:t>
      </w:r>
      <w:r>
        <w:rPr>
          <w:rFonts w:hint="eastAsia"/>
        </w:rPr>
        <w:br/>
      </w:r>
      <w:r>
        <w:rPr>
          <w:rFonts w:hint="eastAsia"/>
        </w:rPr>
        <w:t>　　第一节 2024-2025年中国大环内酯抗生素的药店消费者分析</w:t>
      </w:r>
      <w:r>
        <w:rPr>
          <w:rFonts w:hint="eastAsia"/>
        </w:rPr>
        <w:br/>
      </w:r>
      <w:r>
        <w:rPr>
          <w:rFonts w:hint="eastAsia"/>
        </w:rPr>
        <w:t>　　第二节 2024-2025年中国药店店员对大环内酯抗生素认识分析</w:t>
      </w:r>
      <w:r>
        <w:rPr>
          <w:rFonts w:hint="eastAsia"/>
        </w:rPr>
        <w:br/>
      </w:r>
      <w:r>
        <w:rPr>
          <w:rFonts w:hint="eastAsia"/>
        </w:rPr>
        <w:t>　　第三节 2024-2025年中国大环内酯抗生素的品牌偏好调查</w:t>
      </w:r>
      <w:r>
        <w:rPr>
          <w:rFonts w:hint="eastAsia"/>
        </w:rPr>
        <w:br/>
      </w:r>
      <w:r>
        <w:rPr>
          <w:rFonts w:hint="eastAsia"/>
        </w:rPr>
        <w:t>　　　　一、琥乙霉素的品牌偏好调查</w:t>
      </w:r>
      <w:r>
        <w:rPr>
          <w:rFonts w:hint="eastAsia"/>
        </w:rPr>
        <w:br/>
      </w:r>
      <w:r>
        <w:rPr>
          <w:rFonts w:hint="eastAsia"/>
        </w:rPr>
        <w:t>　　　　二、阿齐霉素的品牌偏好调查</w:t>
      </w:r>
      <w:r>
        <w:rPr>
          <w:rFonts w:hint="eastAsia"/>
        </w:rPr>
        <w:br/>
      </w:r>
      <w:r>
        <w:rPr>
          <w:rFonts w:hint="eastAsia"/>
        </w:rPr>
        <w:t>　　　　二、克拉霉素的品牌偏好调查</w:t>
      </w:r>
      <w:r>
        <w:rPr>
          <w:rFonts w:hint="eastAsia"/>
        </w:rPr>
        <w:br/>
      </w:r>
      <w:r>
        <w:rPr>
          <w:rFonts w:hint="eastAsia"/>
        </w:rPr>
        <w:br/>
      </w:r>
      <w:r>
        <w:rPr>
          <w:rFonts w:hint="eastAsia"/>
        </w:rPr>
        <w:t>第七章 2024-2025年中国大环内酯抗生素行业市场竞争格局分析</w:t>
      </w:r>
      <w:r>
        <w:rPr>
          <w:rFonts w:hint="eastAsia"/>
        </w:rPr>
        <w:br/>
      </w:r>
      <w:r>
        <w:rPr>
          <w:rFonts w:hint="eastAsia"/>
        </w:rPr>
        <w:t>　　第一节 2024-2025年中国大环内酯抗生素竞争现状分析</w:t>
      </w:r>
      <w:r>
        <w:rPr>
          <w:rFonts w:hint="eastAsia"/>
        </w:rPr>
        <w:br/>
      </w:r>
      <w:r>
        <w:rPr>
          <w:rFonts w:hint="eastAsia"/>
        </w:rPr>
        <w:t>　　第二节 2024-2025年中国大环内酯抗生素行业集中度分析</w:t>
      </w:r>
      <w:r>
        <w:rPr>
          <w:rFonts w:hint="eastAsia"/>
        </w:rPr>
        <w:br/>
      </w:r>
      <w:r>
        <w:rPr>
          <w:rFonts w:hint="eastAsia"/>
        </w:rPr>
        <w:t>　　第三节 2024-2025年中国大环内酯抗生素企业提升竞争力策略分析</w:t>
      </w:r>
      <w:r>
        <w:rPr>
          <w:rFonts w:hint="eastAsia"/>
        </w:rPr>
        <w:br/>
      </w:r>
      <w:r>
        <w:rPr>
          <w:rFonts w:hint="eastAsia"/>
        </w:rPr>
        <w:br/>
      </w:r>
      <w:r>
        <w:rPr>
          <w:rFonts w:hint="eastAsia"/>
        </w:rPr>
        <w:t>第八章 2024-2025年中国大环内酯抗生素行业优势企业竞争力分析</w:t>
      </w:r>
      <w:r>
        <w:rPr>
          <w:rFonts w:hint="eastAsia"/>
        </w:rPr>
        <w:br/>
      </w:r>
      <w:r>
        <w:rPr>
          <w:rFonts w:hint="eastAsia"/>
        </w:rPr>
        <w:t>　　第一节 西安利君制药有限责任公司</w:t>
      </w:r>
      <w:r>
        <w:rPr>
          <w:rFonts w:hint="eastAsia"/>
        </w:rPr>
        <w:br/>
      </w:r>
      <w:r>
        <w:rPr>
          <w:rFonts w:hint="eastAsia"/>
        </w:rPr>
        <w:t>　　第二节 齐鲁制药有限公司</w:t>
      </w:r>
      <w:r>
        <w:rPr>
          <w:rFonts w:hint="eastAsia"/>
        </w:rPr>
        <w:br/>
      </w:r>
      <w:r>
        <w:rPr>
          <w:rFonts w:hint="eastAsia"/>
        </w:rPr>
        <w:t>　　第三节 海南先声药业有限公司</w:t>
      </w:r>
      <w:r>
        <w:rPr>
          <w:rFonts w:hint="eastAsia"/>
        </w:rPr>
        <w:br/>
      </w:r>
      <w:r>
        <w:rPr>
          <w:rFonts w:hint="eastAsia"/>
        </w:rPr>
        <w:t>　　第四节 江苏金丝利药业有限公司</w:t>
      </w:r>
      <w:r>
        <w:rPr>
          <w:rFonts w:hint="eastAsia"/>
        </w:rPr>
        <w:br/>
      </w:r>
      <w:r>
        <w:rPr>
          <w:rFonts w:hint="eastAsia"/>
        </w:rPr>
        <w:t>　　第五节 天津药业集团有限公司</w:t>
      </w:r>
      <w:r>
        <w:rPr>
          <w:rFonts w:hint="eastAsia"/>
        </w:rPr>
        <w:br/>
      </w:r>
      <w:r>
        <w:rPr>
          <w:rFonts w:hint="eastAsia"/>
        </w:rPr>
        <w:t>　　第六节 石药集团有限公司</w:t>
      </w:r>
      <w:r>
        <w:rPr>
          <w:rFonts w:hint="eastAsia"/>
        </w:rPr>
        <w:br/>
      </w:r>
      <w:r>
        <w:rPr>
          <w:rFonts w:hint="eastAsia"/>
        </w:rPr>
        <w:t>　　第七节 迪沙药业有限公司</w:t>
      </w:r>
      <w:r>
        <w:rPr>
          <w:rFonts w:hint="eastAsia"/>
        </w:rPr>
        <w:br/>
      </w:r>
      <w:r>
        <w:rPr>
          <w:rFonts w:hint="eastAsia"/>
        </w:rPr>
        <w:t>　　第八节 上海现代哈森药业（商丘）有限公司</w:t>
      </w:r>
      <w:r>
        <w:rPr>
          <w:rFonts w:hint="eastAsia"/>
        </w:rPr>
        <w:br/>
      </w:r>
      <w:r>
        <w:rPr>
          <w:rFonts w:hint="eastAsia"/>
        </w:rPr>
        <w:br/>
      </w:r>
      <w:r>
        <w:rPr>
          <w:rFonts w:hint="eastAsia"/>
        </w:rPr>
        <w:t>第九章 2024-2025年大环内酯抗生素上游硫氰酸红霉素市场分析</w:t>
      </w:r>
      <w:r>
        <w:rPr>
          <w:rFonts w:hint="eastAsia"/>
        </w:rPr>
        <w:br/>
      </w:r>
      <w:r>
        <w:rPr>
          <w:rFonts w:hint="eastAsia"/>
        </w:rPr>
        <w:t>　　第一节 2024-2025年中国硫氰酸红霉素市场情况分析</w:t>
      </w:r>
      <w:r>
        <w:rPr>
          <w:rFonts w:hint="eastAsia"/>
        </w:rPr>
        <w:br/>
      </w:r>
      <w:r>
        <w:rPr>
          <w:rFonts w:hint="eastAsia"/>
        </w:rPr>
        <w:t>　　第二节 2024-2025年中国硫氰酸红霉素主要生产企业分析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第十章 2025-2031年中国大环内酯抗生素行业发展趋势与投资预测分析</w:t>
      </w:r>
      <w:r>
        <w:rPr>
          <w:rFonts w:hint="eastAsia"/>
        </w:rPr>
        <w:br/>
      </w:r>
      <w:r>
        <w:rPr>
          <w:rFonts w:hint="eastAsia"/>
        </w:rPr>
        <w:t>　　第一节 2025-2031年中国大环内酯抗生素行业预测分析</w:t>
      </w:r>
      <w:r>
        <w:rPr>
          <w:rFonts w:hint="eastAsia"/>
        </w:rPr>
        <w:br/>
      </w:r>
      <w:r>
        <w:rPr>
          <w:rFonts w:hint="eastAsia"/>
        </w:rPr>
        <w:t>　　　　一、化学药品制剂制造业预测分析</w:t>
      </w:r>
      <w:r>
        <w:rPr>
          <w:rFonts w:hint="eastAsia"/>
        </w:rPr>
        <w:br/>
      </w:r>
      <w:r>
        <w:rPr>
          <w:rFonts w:hint="eastAsia"/>
        </w:rPr>
        <w:t>　　　　二、大环内酯抗生素市场竞争格局分析</w:t>
      </w:r>
      <w:r>
        <w:rPr>
          <w:rFonts w:hint="eastAsia"/>
        </w:rPr>
        <w:br/>
      </w:r>
      <w:r>
        <w:rPr>
          <w:rFonts w:hint="eastAsia"/>
        </w:rPr>
        <w:t>　　　　三、大环内酯抗生素发展方向分析</w:t>
      </w:r>
      <w:r>
        <w:rPr>
          <w:rFonts w:hint="eastAsia"/>
        </w:rPr>
        <w:br/>
      </w:r>
      <w:r>
        <w:rPr>
          <w:rFonts w:hint="eastAsia"/>
        </w:rPr>
        <w:t>　　第二节 2025-2031年中国大环内酯抗生素行业市场预测</w:t>
      </w:r>
      <w:r>
        <w:rPr>
          <w:rFonts w:hint="eastAsia"/>
        </w:rPr>
        <w:br/>
      </w:r>
      <w:r>
        <w:rPr>
          <w:rFonts w:hint="eastAsia"/>
        </w:rPr>
        <w:t>　　　　一、大环内酯抗生素供给预测分析</w:t>
      </w:r>
      <w:r>
        <w:rPr>
          <w:rFonts w:hint="eastAsia"/>
        </w:rPr>
        <w:br/>
      </w:r>
      <w:r>
        <w:rPr>
          <w:rFonts w:hint="eastAsia"/>
        </w:rPr>
        <w:t>　　　　二、大环内酯抗生素需求预测分析</w:t>
      </w:r>
      <w:r>
        <w:rPr>
          <w:rFonts w:hint="eastAsia"/>
        </w:rPr>
        <w:br/>
      </w:r>
      <w:r>
        <w:rPr>
          <w:rFonts w:hint="eastAsia"/>
        </w:rPr>
        <w:t>　　　　三、大环内酯抗生素进出口预测分析</w:t>
      </w:r>
      <w:r>
        <w:rPr>
          <w:rFonts w:hint="eastAsia"/>
        </w:rPr>
        <w:br/>
      </w:r>
      <w:r>
        <w:rPr>
          <w:rFonts w:hint="eastAsia"/>
        </w:rPr>
        <w:t>　　第三节 2025-2031年中国大环内酯抗生素行业投资机会分析</w:t>
      </w:r>
      <w:r>
        <w:rPr>
          <w:rFonts w:hint="eastAsia"/>
        </w:rPr>
        <w:br/>
      </w:r>
      <w:r>
        <w:rPr>
          <w:rFonts w:hint="eastAsia"/>
        </w:rPr>
        <w:t>　　第四节 2025-2031年中国大环内酯抗生素行业投资风险分析</w:t>
      </w:r>
      <w:r>
        <w:rPr>
          <w:rFonts w:hint="eastAsia"/>
        </w:rPr>
        <w:br/>
      </w:r>
      <w:r>
        <w:rPr>
          <w:rFonts w:hint="eastAsia"/>
        </w:rPr>
        <w:t>　　第五节 中智⋅林⋅－大环内酯抗生素投资风险防范措施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1b30103184f74" w:history="1">
        <w:r>
          <w:rPr>
            <w:rStyle w:val="Hyperlink"/>
          </w:rPr>
          <w:t>中国大环内酯抗生素行业发展调研与市场前景预测报告（2025-2031年）</w:t>
        </w:r>
      </w:hyperlink>
      <w:r>
        <w:rPr>
          <w:color w:val="C00000"/>
        </w:rPr>
        <w:t>》，报告编号：</w:t>
      </w:r>
      <w:r>
        <w:rPr>
          <w:rFonts w:hint="eastAsia"/>
          <w:color w:val="C00000"/>
        </w:rPr>
        <w:t>2225556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1b30103184f74" w:history="1">
        <w:r>
          <w:rPr>
            <w:rStyle w:val="Hyperlink"/>
          </w:rPr>
          <w:t>https://www.20087.com/6/55/DaHuanNeiZhiKangShengSuShiChangX.html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热点：大环内酯和喹诺酮可以合用吗、大环内酯抗生素有哪些药物、泰利霉素、克林霉素 大环内酯、大环内酯抗生素是( )抗生素、第三代大环内酯类抗生素、克林霉素属于大环内酯、大环内酯抗生素孕妇可以用吗、大环内酯类抗生素分类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4d682e9244c46" w:history="1">
      <w:r>
        <w:rPr>
          <w:rStyle w:val="Hyperlink"/>
        </w:rPr>
        <w:t>中国大环内酯抗生素行业发展调研与市场前景预测报告（2025-2031年）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DaHuanNeiZhiKangShengSuShiChangX.html" TargetMode="External" Id="R58a1b30103184f74" /></Relationships>
</file>

<file path=word/_rels/header2.xml.rels>&#65279;<?xml version="1.0" encoding="utf-8"?><Relationships xmlns="http://schemas.openxmlformats.org/package/2006/relationships"><Relationship Type="http://schemas.openxmlformats.org/officeDocument/2006/relationships/hyperlink" Target="https://www.20087.com/6/55/DaHuanNeiZhiKangShengSuShiChangX.html" TargetMode="External" Id="R14a4d682e924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2025-05-26T07:48:00Z</dcterms:created>
  <dcterms:modified xsi:type="dcterms:W3CDTF">2025-05-26T08:48:00Z</dcterms:modified>
  <dc:subject>中国大环内酯抗生素行业发展调研与市场前景预测报告（2025-2031年）</dc:subject>
  <dc:title>中国大环内酯抗生素行业发展调研与市场前景预测报告（2025-2031年）</dc:title>
  <cp:keywords>中国大环内酯抗生素行业发展调研与市场前景预测报告（2025-2031年）</cp:keywords>
  <dc:description>中国大环内酯抗生素行业发展调研与市场前景预测报告（2025-2031年）</dc:description>
</cp:coreProperties>
</file>