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e6d244c294720" w:history="1">
              <w:r>
                <w:rPr>
                  <w:rStyle w:val="Hyperlink"/>
                </w:rPr>
                <w:t>2025-2031年中国风廓线雷达发展现状与前景趋势报告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e6d244c294720" w:history="1">
              <w:r>
                <w:rPr>
                  <w:rStyle w:val="Hyperlink"/>
                </w:rPr>
                <w:t>2025-2031年中国风廓线雷达发展现状与前景趋势报告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e6d244c294720" w:history="1">
                <w:r>
                  <w:rPr>
                    <w:rStyle w:val="Hyperlink"/>
                  </w:rPr>
                  <w:t>https://www.20087.com/5/91/FengKuoXianLeiDaFaZhanXianZhuangQianJing.html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廓线雷达是一种利用大气湍流对电磁波的散射特性，连续探测垂直方向风速、风向及大气稳定度的遥感设备，广泛应用于气象预报、航空气象、风电场选址及环境监测领域。当前风廓线雷达普遍采用多波束垂直指向与多普勒频移分析技术，可实现从边界层到对流层中低层的高时空分辨率风场反演。设备已集成自动标校、数据质量控制及远程运维功能，部分型号支持与探空、激光雷达数据融合。然而，在降水、强对流或低湍流条件下，雷达回波信噪比下降，导致数据缺失或误差增大；城市电磁干扰也影响设备在密集区域的部署效果。此外，设备体积、功耗与成本仍制约其在中小气象站或移动平台的广泛应用。</w:t>
      </w:r>
      <w:r>
        <w:rPr>
          <w:rFonts w:hint="eastAsia"/>
        </w:rPr>
        <w:br/>
      </w:r>
      <w:r>
        <w:rPr>
          <w:rFonts w:hint="eastAsia"/>
        </w:rPr>
        <w:t>　　未来，风廓线雷达将朝着更高探测精度、更强环境鲁棒性与更灵活部署形态演进。一方面，多频段协同探测、极化信息利用及先进谱处理算法将提升在复杂天气条件下的数据可靠性；另一方面，小型化、低功耗雷达系统将适配无人机、浮标或车载平台，拓展至应急气象、海上风电及高原科考等特殊场景。在数据应用层面，风廓线雷达将深度融入数值天气预报同化系统与风电功率预测模型，提升短临预报与能源调度精度。此外，标准化数据接口与开放算法平台将促进跨设备数据互操作，推动气象观测网络的协同增效。长远来看，风廓线雷达将成为精细化大气探测与气候韧性建设的关键基础设施。</w:t>
      </w:r>
      <w:r>
        <w:rPr>
          <w:rFonts w:hint="eastAsia"/>
        </w:rPr>
        <w:br/>
      </w:r>
      <w:r>
        <w:rPr>
          <w:rFonts w:hint="eastAsia"/>
        </w:rPr>
        <w:t>　　《</w:t>
      </w:r>
      <w:hyperlink r:id="Rb28e6d244c294720" w:history="1">
        <w:r>
          <w:rPr>
            <w:rStyle w:val="Hyperlink"/>
          </w:rPr>
          <w:t>2025-2031年中国风廓线雷达发展现状与前景趋势报告</w:t>
        </w:r>
      </w:hyperlink>
      <w:r>
        <w:rPr>
          <w:rFonts w:hint="eastAsia"/>
        </w:rPr>
        <w:t>》结合风廓线雷达行业市场的发展现状，依托行业权威数据资源和长期市场监测数据库，系统分析了风廓线雷达行业的市场规模、供需状况、竞争格局及主要企业经营情况，并对风廓线雷达行业未来发展进行了科学预测。报告旨在帮助投资者准确把握风廓线雷达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风廓线雷达行业概述</w:t>
      </w:r>
      <w:r>
        <w:rPr>
          <w:rFonts w:hint="eastAsia"/>
        </w:rPr>
        <w:br/>
      </w:r>
      <w:r>
        <w:rPr>
          <w:rFonts w:hint="eastAsia"/>
        </w:rPr>
        <w:t>　　第一节 风廓线雷达定义与分类</w:t>
      </w:r>
      <w:r>
        <w:rPr>
          <w:rFonts w:hint="eastAsia"/>
        </w:rPr>
        <w:br/>
      </w:r>
      <w:r>
        <w:rPr>
          <w:rFonts w:hint="eastAsia"/>
        </w:rPr>
        <w:t>　　第二节 风廓线雷达应用领域</w:t>
      </w:r>
      <w:r>
        <w:rPr>
          <w:rFonts w:hint="eastAsia"/>
        </w:rPr>
        <w:br/>
      </w:r>
      <w:r>
        <w:rPr>
          <w:rFonts w:hint="eastAsia"/>
        </w:rPr>
        <w:t>　　第三节 风廓线雷达行业经济指标分析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风廓线雷达产业链及经营模式分析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三、风廓线雷达销售模式及销售渠道</w:t>
      </w:r>
      <w:r>
        <w:rPr>
          <w:rFonts w:hint="eastAsia"/>
        </w:rPr>
        <w:br/>
      </w:r>
      <w:r>
        <w:rPr>
          <w:rFonts w:hint="eastAsia"/>
        </w:rPr>
        <w:br/>
      </w:r>
      <w:r>
        <w:rPr>
          <w:rFonts w:hint="eastAsia"/>
        </w:rPr>
        <w:t>第二章 全球风廓线雷达市场发展综述</w:t>
      </w:r>
      <w:r>
        <w:rPr>
          <w:rFonts w:hint="eastAsia"/>
        </w:rPr>
        <w:br/>
      </w:r>
      <w:r>
        <w:rPr>
          <w:rFonts w:hint="eastAsia"/>
        </w:rPr>
        <w:t>　　第一节 2019-2024年全球风廓线雷达市场规模与趋势</w:t>
      </w:r>
      <w:r>
        <w:rPr>
          <w:rFonts w:hint="eastAsia"/>
        </w:rPr>
        <w:br/>
      </w:r>
      <w:r>
        <w:rPr>
          <w:rFonts w:hint="eastAsia"/>
        </w:rPr>
        <w:t>　　第二节 主要国家与地区风廓线雷达市场分析</w:t>
      </w:r>
      <w:r>
        <w:rPr>
          <w:rFonts w:hint="eastAsia"/>
        </w:rPr>
        <w:br/>
      </w:r>
      <w:r>
        <w:rPr>
          <w:rFonts w:hint="eastAsia"/>
        </w:rPr>
        <w:t>　　第三节 2025-2031年全球风廓线雷达行业发展趋势与前景预测</w:t>
      </w:r>
      <w:r>
        <w:rPr>
          <w:rFonts w:hint="eastAsia"/>
        </w:rPr>
        <w:br/>
      </w:r>
      <w:r>
        <w:rPr>
          <w:rFonts w:hint="eastAsia"/>
        </w:rPr>
        <w:br/>
      </w:r>
      <w:r>
        <w:rPr>
          <w:rFonts w:hint="eastAsia"/>
        </w:rPr>
        <w:t>第三章 中国风廓线雷达行业市场分析</w:t>
      </w:r>
      <w:r>
        <w:rPr>
          <w:rFonts w:hint="eastAsia"/>
        </w:rPr>
        <w:br/>
      </w:r>
      <w:r>
        <w:rPr>
          <w:rFonts w:hint="eastAsia"/>
        </w:rPr>
        <w:t>　　第一节 2024-2025年风廓线雷达产能与投资动态</w:t>
      </w:r>
      <w:r>
        <w:rPr>
          <w:rFonts w:hint="eastAsia"/>
        </w:rPr>
        <w:br/>
      </w:r>
      <w:r>
        <w:rPr>
          <w:rFonts w:hint="eastAsia"/>
        </w:rPr>
        <w:t>　　　　一、国内风廓线雷达产能及利用情况</w:t>
      </w:r>
      <w:r>
        <w:rPr>
          <w:rFonts w:hint="eastAsia"/>
        </w:rPr>
        <w:br/>
      </w:r>
      <w:r>
        <w:rPr>
          <w:rFonts w:hint="eastAsia"/>
        </w:rPr>
        <w:t>　　　　二、风廓线雷达产能扩张与投资动态</w:t>
      </w:r>
      <w:r>
        <w:rPr>
          <w:rFonts w:hint="eastAsia"/>
        </w:rPr>
        <w:br/>
      </w:r>
      <w:r>
        <w:rPr>
          <w:rFonts w:hint="eastAsia"/>
        </w:rPr>
        <w:t>　　第二节 2025-2031年风廓线雷达行业产量统计与趋势预测</w:t>
      </w:r>
      <w:r>
        <w:rPr>
          <w:rFonts w:hint="eastAsia"/>
        </w:rPr>
        <w:br/>
      </w:r>
      <w:r>
        <w:rPr>
          <w:rFonts w:hint="eastAsia"/>
        </w:rPr>
        <w:t>　　　　一、2019-2024年风廓线雷达行业产量数据统计</w:t>
      </w:r>
      <w:r>
        <w:rPr>
          <w:rFonts w:hint="eastAsia"/>
        </w:rPr>
        <w:br/>
      </w:r>
      <w:r>
        <w:rPr>
          <w:rFonts w:hint="eastAsia"/>
        </w:rPr>
        <w:t>　　　　　　1、2019-2024年风廓线雷达产量及增长趋势</w:t>
      </w:r>
      <w:r>
        <w:rPr>
          <w:rFonts w:hint="eastAsia"/>
        </w:rPr>
        <w:br/>
      </w:r>
      <w:r>
        <w:rPr>
          <w:rFonts w:hint="eastAsia"/>
        </w:rPr>
        <w:t>　　　　　　2、2019-2024年风廓线雷达细分产品产量及份额</w:t>
      </w:r>
      <w:r>
        <w:rPr>
          <w:rFonts w:hint="eastAsia"/>
        </w:rPr>
        <w:br/>
      </w:r>
      <w:r>
        <w:rPr>
          <w:rFonts w:hint="eastAsia"/>
        </w:rPr>
        <w:t>　　　　二、影响风廓线雷达产量的关键因素</w:t>
      </w:r>
      <w:r>
        <w:rPr>
          <w:rFonts w:hint="eastAsia"/>
        </w:rPr>
        <w:br/>
      </w:r>
      <w:r>
        <w:rPr>
          <w:rFonts w:hint="eastAsia"/>
        </w:rPr>
        <w:t>　　　　三、2025-2031年风廓线雷达产量预测</w:t>
      </w:r>
      <w:r>
        <w:rPr>
          <w:rFonts w:hint="eastAsia"/>
        </w:rPr>
        <w:br/>
      </w:r>
      <w:r>
        <w:rPr>
          <w:rFonts w:hint="eastAsia"/>
        </w:rPr>
        <w:t>　　第三节 2025-2031年风廓线雷达市场需求与销售分析</w:t>
      </w:r>
      <w:r>
        <w:rPr>
          <w:rFonts w:hint="eastAsia"/>
        </w:rPr>
        <w:br/>
      </w:r>
      <w:r>
        <w:rPr>
          <w:rFonts w:hint="eastAsia"/>
        </w:rPr>
        <w:t>　　　　一、2024-2025年风廓线雷达行业需求现状</w:t>
      </w:r>
      <w:r>
        <w:rPr>
          <w:rFonts w:hint="eastAsia"/>
        </w:rPr>
        <w:br/>
      </w:r>
      <w:r>
        <w:rPr>
          <w:rFonts w:hint="eastAsia"/>
        </w:rPr>
        <w:t>　　　　二、风廓线雷达客户群体与需求特点</w:t>
      </w:r>
      <w:r>
        <w:rPr>
          <w:rFonts w:hint="eastAsia"/>
        </w:rPr>
        <w:br/>
      </w:r>
      <w:r>
        <w:rPr>
          <w:rFonts w:hint="eastAsia"/>
        </w:rPr>
        <w:t>　　　　三、2019-2024年风廓线雷达行业销售规模分析</w:t>
      </w:r>
      <w:r>
        <w:rPr>
          <w:rFonts w:hint="eastAsia"/>
        </w:rPr>
        <w:br/>
      </w:r>
      <w:r>
        <w:rPr>
          <w:rFonts w:hint="eastAsia"/>
        </w:rPr>
        <w:t>　　　　四、2025-2031年风廓线雷达市场增长潜力与规模预测</w:t>
      </w:r>
      <w:r>
        <w:rPr>
          <w:rFonts w:hint="eastAsia"/>
        </w:rPr>
        <w:br/>
      </w:r>
      <w:r>
        <w:rPr>
          <w:rFonts w:hint="eastAsia"/>
        </w:rPr>
        <w:br/>
      </w:r>
      <w:r>
        <w:rPr>
          <w:rFonts w:hint="eastAsia"/>
        </w:rPr>
        <w:t>第四章 中国风廓线雷达细分市场与下游应用领域分析</w:t>
      </w:r>
      <w:r>
        <w:rPr>
          <w:rFonts w:hint="eastAsia"/>
        </w:rPr>
        <w:br/>
      </w:r>
      <w:r>
        <w:rPr>
          <w:rFonts w:hint="eastAsia"/>
        </w:rPr>
        <w:t>　　第一节 风廓线雷达细分市场分析</w:t>
      </w:r>
      <w:r>
        <w:rPr>
          <w:rFonts w:hint="eastAsia"/>
        </w:rPr>
        <w:br/>
      </w:r>
      <w:r>
        <w:rPr>
          <w:rFonts w:hint="eastAsia"/>
        </w:rPr>
        <w:t>　　　　一、2024-2025年风廓线雷达主要细分产品市场现状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风廓线雷达下游应用与客户群体分析</w:t>
      </w:r>
      <w:r>
        <w:rPr>
          <w:rFonts w:hint="eastAsia"/>
        </w:rPr>
        <w:br/>
      </w:r>
      <w:r>
        <w:rPr>
          <w:rFonts w:hint="eastAsia"/>
        </w:rPr>
        <w:t>　　　　一、2024-2025年风廓线雷达各应用领域市场现状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2024-2025年风廓线雷达行业技术发展现状及趋势分析</w:t>
      </w:r>
      <w:r>
        <w:rPr>
          <w:rFonts w:hint="eastAsia"/>
        </w:rPr>
        <w:br/>
      </w:r>
      <w:r>
        <w:rPr>
          <w:rFonts w:hint="eastAsia"/>
        </w:rPr>
        <w:t>　　第一节 风廓线雷达行业技术发展现状分析</w:t>
      </w:r>
      <w:r>
        <w:rPr>
          <w:rFonts w:hint="eastAsia"/>
        </w:rPr>
        <w:br/>
      </w:r>
      <w:r>
        <w:rPr>
          <w:rFonts w:hint="eastAsia"/>
        </w:rPr>
        <w:t>　　第二节 国内外风廓线雷达行业技术差异与原因</w:t>
      </w:r>
      <w:r>
        <w:rPr>
          <w:rFonts w:hint="eastAsia"/>
        </w:rPr>
        <w:br/>
      </w:r>
      <w:r>
        <w:rPr>
          <w:rFonts w:hint="eastAsia"/>
        </w:rPr>
        <w:t>　　第三节 风廓线雷达行业技术发展方向、趋势预测</w:t>
      </w:r>
      <w:r>
        <w:rPr>
          <w:rFonts w:hint="eastAsia"/>
        </w:rPr>
        <w:br/>
      </w:r>
      <w:r>
        <w:rPr>
          <w:rFonts w:hint="eastAsia"/>
        </w:rPr>
        <w:t>　　第四节 提升风廓线雷达行业技术能力策略建议</w:t>
      </w:r>
      <w:r>
        <w:rPr>
          <w:rFonts w:hint="eastAsia"/>
        </w:rPr>
        <w:br/>
      </w:r>
      <w:r>
        <w:rPr>
          <w:rFonts w:hint="eastAsia"/>
        </w:rPr>
        <w:br/>
      </w:r>
      <w:r>
        <w:rPr>
          <w:rFonts w:hint="eastAsia"/>
        </w:rPr>
        <w:t>第六章 风廓线雷达价格机制与竞争策略</w:t>
      </w:r>
      <w:r>
        <w:rPr>
          <w:rFonts w:hint="eastAsia"/>
        </w:rPr>
        <w:br/>
      </w:r>
      <w:r>
        <w:rPr>
          <w:rFonts w:hint="eastAsia"/>
        </w:rPr>
        <w:t>　　第一节 市场价格走势与影响因素</w:t>
      </w:r>
      <w:r>
        <w:rPr>
          <w:rFonts w:hint="eastAsia"/>
        </w:rPr>
        <w:br/>
      </w:r>
      <w:r>
        <w:rPr>
          <w:rFonts w:hint="eastAsia"/>
        </w:rPr>
        <w:t>　　　　一、2019-2024年风廓线雷达市场价格走势</w:t>
      </w:r>
      <w:r>
        <w:rPr>
          <w:rFonts w:hint="eastAsia"/>
        </w:rPr>
        <w:br/>
      </w:r>
      <w:r>
        <w:rPr>
          <w:rFonts w:hint="eastAsia"/>
        </w:rPr>
        <w:t>　　　　二、价格影响因素</w:t>
      </w:r>
      <w:r>
        <w:rPr>
          <w:rFonts w:hint="eastAsia"/>
        </w:rPr>
        <w:br/>
      </w:r>
      <w:r>
        <w:rPr>
          <w:rFonts w:hint="eastAsia"/>
        </w:rPr>
        <w:t>　　第二节 风廓线雷达定价策略与方法</w:t>
      </w:r>
      <w:r>
        <w:rPr>
          <w:rFonts w:hint="eastAsia"/>
        </w:rPr>
        <w:br/>
      </w:r>
      <w:r>
        <w:rPr>
          <w:rFonts w:hint="eastAsia"/>
        </w:rPr>
        <w:t>　　第三节 2025-2031年风廓线雷达价格竞争态势与趋势预测</w:t>
      </w:r>
      <w:r>
        <w:rPr>
          <w:rFonts w:hint="eastAsia"/>
        </w:rPr>
        <w:br/>
      </w:r>
      <w:r>
        <w:rPr>
          <w:rFonts w:hint="eastAsia"/>
        </w:rPr>
        <w:br/>
      </w:r>
      <w:r>
        <w:rPr>
          <w:rFonts w:hint="eastAsia"/>
        </w:rPr>
        <w:t>第七章 中国风廓线雷达行业重点区域市场研究</w:t>
      </w:r>
      <w:r>
        <w:rPr>
          <w:rFonts w:hint="eastAsia"/>
        </w:rPr>
        <w:br/>
      </w:r>
      <w:r>
        <w:rPr>
          <w:rFonts w:hint="eastAsia"/>
        </w:rPr>
        <w:t>　　第一节 2024-2025年重点区域风廓线雷达市场发展概况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二、2019-2024年风廓线雷达市场需求规模情况</w:t>
      </w:r>
      <w:r>
        <w:rPr>
          <w:rFonts w:hint="eastAsia"/>
        </w:rPr>
        <w:br/>
      </w:r>
      <w:r>
        <w:rPr>
          <w:rFonts w:hint="eastAsia"/>
        </w:rPr>
        <w:t>　　　　三、2025-2031年风廓线雷达行业发展潜力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二、2019-2024年风廓线雷达市场需求规模情况</w:t>
      </w:r>
      <w:r>
        <w:rPr>
          <w:rFonts w:hint="eastAsia"/>
        </w:rPr>
        <w:br/>
      </w:r>
      <w:r>
        <w:rPr>
          <w:rFonts w:hint="eastAsia"/>
        </w:rPr>
        <w:t>　　　　三、2025-2031年风廓线雷达行业发展潜力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二、2019-2024年风廓线雷达市场需求规模情况</w:t>
      </w:r>
      <w:r>
        <w:rPr>
          <w:rFonts w:hint="eastAsia"/>
        </w:rPr>
        <w:br/>
      </w:r>
      <w:r>
        <w:rPr>
          <w:rFonts w:hint="eastAsia"/>
        </w:rPr>
        <w:t>　　　　三、2025-2031年风廓线雷达行业发展潜力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二、2019-2024年风廓线雷达市场需求规模情况</w:t>
      </w:r>
      <w:r>
        <w:rPr>
          <w:rFonts w:hint="eastAsia"/>
        </w:rPr>
        <w:br/>
      </w:r>
      <w:r>
        <w:rPr>
          <w:rFonts w:hint="eastAsia"/>
        </w:rPr>
        <w:t>　　　　三、2025-2031年风廓线雷达行业发展潜力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二、2019-2024年风廓线雷达市场需求规模情况</w:t>
      </w:r>
      <w:r>
        <w:rPr>
          <w:rFonts w:hint="eastAsia"/>
        </w:rPr>
        <w:br/>
      </w:r>
      <w:r>
        <w:rPr>
          <w:rFonts w:hint="eastAsia"/>
        </w:rPr>
        <w:t>　　　　三、2025-2031年风廓线雷达行业发展潜力</w:t>
      </w:r>
      <w:r>
        <w:rPr>
          <w:rFonts w:hint="eastAsia"/>
        </w:rPr>
        <w:br/>
      </w:r>
      <w:r>
        <w:rPr>
          <w:rFonts w:hint="eastAsia"/>
        </w:rPr>
        <w:br/>
      </w:r>
      <w:r>
        <w:rPr>
          <w:rFonts w:hint="eastAsia"/>
        </w:rPr>
        <w:t>第八章 2019-2024年中国风廓线雷达行业进出口情况分析</w:t>
      </w:r>
      <w:r>
        <w:rPr>
          <w:rFonts w:hint="eastAsia"/>
        </w:rPr>
        <w:br/>
      </w:r>
      <w:r>
        <w:rPr>
          <w:rFonts w:hint="eastAsia"/>
        </w:rPr>
        <w:t>　　第一节 风廓线雷达行业进口情况</w:t>
      </w:r>
      <w:r>
        <w:rPr>
          <w:rFonts w:hint="eastAsia"/>
        </w:rPr>
        <w:br/>
      </w:r>
      <w:r>
        <w:rPr>
          <w:rFonts w:hint="eastAsia"/>
        </w:rPr>
        <w:t>　　　　一、2019-2024年风廓线雷达进口规模及增长情况</w:t>
      </w:r>
      <w:r>
        <w:rPr>
          <w:rFonts w:hint="eastAsia"/>
        </w:rPr>
        <w:br/>
      </w:r>
      <w:r>
        <w:rPr>
          <w:rFonts w:hint="eastAsia"/>
        </w:rPr>
        <w:t>　　　　二、风廓线雷达主要进口来源</w:t>
      </w:r>
      <w:r>
        <w:rPr>
          <w:rFonts w:hint="eastAsia"/>
        </w:rPr>
        <w:br/>
      </w:r>
      <w:r>
        <w:rPr>
          <w:rFonts w:hint="eastAsia"/>
        </w:rPr>
        <w:t>　　　　三、进口产品结构特点</w:t>
      </w:r>
      <w:r>
        <w:rPr>
          <w:rFonts w:hint="eastAsia"/>
        </w:rPr>
        <w:br/>
      </w:r>
      <w:r>
        <w:rPr>
          <w:rFonts w:hint="eastAsia"/>
        </w:rPr>
        <w:t>　　第二节 风廓线雷达行业出口情况</w:t>
      </w:r>
      <w:r>
        <w:rPr>
          <w:rFonts w:hint="eastAsia"/>
        </w:rPr>
        <w:br/>
      </w:r>
      <w:r>
        <w:rPr>
          <w:rFonts w:hint="eastAsia"/>
        </w:rPr>
        <w:t>　　　　一、2019-2024年风廓线雷达出口规模及增长情况</w:t>
      </w:r>
      <w:r>
        <w:rPr>
          <w:rFonts w:hint="eastAsia"/>
        </w:rPr>
        <w:br/>
      </w:r>
      <w:r>
        <w:rPr>
          <w:rFonts w:hint="eastAsia"/>
        </w:rPr>
        <w:t>　　　　二、风廓线雷达主要出口目的地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2019-2024年中国风廓线雷达行业总体发展与财务状况</w:t>
      </w:r>
      <w:r>
        <w:rPr>
          <w:rFonts w:hint="eastAsia"/>
        </w:rPr>
        <w:br/>
      </w:r>
      <w:r>
        <w:rPr>
          <w:rFonts w:hint="eastAsia"/>
        </w:rPr>
        <w:t>　　第一节 2019-2024年中国风廓线雷达行业规模情况</w:t>
      </w:r>
      <w:r>
        <w:rPr>
          <w:rFonts w:hint="eastAsia"/>
        </w:rPr>
        <w:br/>
      </w:r>
      <w:r>
        <w:rPr>
          <w:rFonts w:hint="eastAsia"/>
        </w:rPr>
        <w:t>　　　　一、风廓线雷达行业企业数量规模</w:t>
      </w:r>
      <w:r>
        <w:rPr>
          <w:rFonts w:hint="eastAsia"/>
        </w:rPr>
        <w:br/>
      </w:r>
      <w:r>
        <w:rPr>
          <w:rFonts w:hint="eastAsia"/>
        </w:rPr>
        <w:t>　　　　二、风廓线雷达行业从业人员规模</w:t>
      </w:r>
      <w:r>
        <w:rPr>
          <w:rFonts w:hint="eastAsia"/>
        </w:rPr>
        <w:br/>
      </w:r>
      <w:r>
        <w:rPr>
          <w:rFonts w:hint="eastAsia"/>
        </w:rPr>
        <w:t>　　　　三、风廓线雷达行业市场敏感性分析</w:t>
      </w:r>
      <w:r>
        <w:rPr>
          <w:rFonts w:hint="eastAsia"/>
        </w:rPr>
        <w:br/>
      </w:r>
      <w:r>
        <w:rPr>
          <w:rFonts w:hint="eastAsia"/>
        </w:rPr>
        <w:t>　　第二节 2019-2024年中国风廓线雷达行业财务能力分析</w:t>
      </w:r>
      <w:r>
        <w:rPr>
          <w:rFonts w:hint="eastAsia"/>
        </w:rPr>
        <w:br/>
      </w:r>
      <w:r>
        <w:rPr>
          <w:rFonts w:hint="eastAsia"/>
        </w:rPr>
        <w:t>　　　　一、风廓线雷达行业盈利能力</w:t>
      </w:r>
      <w:r>
        <w:rPr>
          <w:rFonts w:hint="eastAsia"/>
        </w:rPr>
        <w:br/>
      </w:r>
      <w:r>
        <w:rPr>
          <w:rFonts w:hint="eastAsia"/>
        </w:rPr>
        <w:t>　　　　二、风廓线雷达行业偿债能力</w:t>
      </w:r>
      <w:r>
        <w:rPr>
          <w:rFonts w:hint="eastAsia"/>
        </w:rPr>
        <w:br/>
      </w:r>
      <w:r>
        <w:rPr>
          <w:rFonts w:hint="eastAsia"/>
        </w:rPr>
        <w:t>　　　　三、风廓线雷达行业营运能力</w:t>
      </w:r>
      <w:r>
        <w:rPr>
          <w:rFonts w:hint="eastAsia"/>
        </w:rPr>
        <w:br/>
      </w:r>
      <w:r>
        <w:rPr>
          <w:rFonts w:hint="eastAsia"/>
        </w:rPr>
        <w:t>　　　　四、风廓线雷达行业发展能力</w:t>
      </w:r>
      <w:r>
        <w:rPr>
          <w:rFonts w:hint="eastAsia"/>
        </w:rPr>
        <w:br/>
      </w:r>
      <w:r>
        <w:rPr>
          <w:rFonts w:hint="eastAsia"/>
        </w:rPr>
        <w:br/>
      </w:r>
      <w:r>
        <w:rPr>
          <w:rFonts w:hint="eastAsia"/>
        </w:rPr>
        <w:t>第十章 风廓线雷达行业重点企业调研分析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二、企业风廓线雷达业务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二、企业风廓线雷达业务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二、企业风廓线雷达业务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二、企业风廓线雷达业务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二、企业风廓线雷达业务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二、企业风廓线雷达业务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中国风廓线雷达行业竞争格局分析</w:t>
      </w:r>
      <w:r>
        <w:rPr>
          <w:rFonts w:hint="eastAsia"/>
        </w:rPr>
        <w:br/>
      </w:r>
      <w:r>
        <w:rPr>
          <w:rFonts w:hint="eastAsia"/>
        </w:rPr>
        <w:t>　　第一节 风廓线雷达行业竞争格局总览</w:t>
      </w:r>
      <w:r>
        <w:rPr>
          <w:rFonts w:hint="eastAsia"/>
        </w:rPr>
        <w:br/>
      </w:r>
      <w:r>
        <w:rPr>
          <w:rFonts w:hint="eastAsia"/>
        </w:rPr>
        <w:t>　　第二节 2024-2025年风廓线雷达行业竞争力分析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2019-2024年风廓线雷达行业企业并购活动分析</w:t>
      </w:r>
      <w:r>
        <w:rPr>
          <w:rFonts w:hint="eastAsia"/>
        </w:rPr>
        <w:br/>
      </w:r>
      <w:r>
        <w:rPr>
          <w:rFonts w:hint="eastAsia"/>
        </w:rPr>
        <w:t>　　第四节 2024-2025年风廓线雷达行业会展与招投标活动分析</w:t>
      </w:r>
      <w:r>
        <w:rPr>
          <w:rFonts w:hint="eastAsia"/>
        </w:rPr>
        <w:br/>
      </w:r>
      <w:r>
        <w:rPr>
          <w:rFonts w:hint="eastAsia"/>
        </w:rPr>
        <w:t>　　　　一、风廓线雷达行业会展活动及其市场影响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2025年中国风廓线雷达企业发展企业发展策略与建议</w:t>
      </w:r>
      <w:r>
        <w:rPr>
          <w:rFonts w:hint="eastAsia"/>
        </w:rPr>
        <w:br/>
      </w:r>
      <w:r>
        <w:rPr>
          <w:rFonts w:hint="eastAsia"/>
        </w:rPr>
        <w:t>　　第一节 风廓线雷达销售模式与渠道策略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风廓线雷达品牌与市场推广策略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风廓线雷达研发投入与技术创新能力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风廓线雷达合作联盟与资源整合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中国风廓线雷达行业风险与对策</w:t>
      </w:r>
      <w:r>
        <w:rPr>
          <w:rFonts w:hint="eastAsia"/>
        </w:rPr>
        <w:br/>
      </w:r>
      <w:r>
        <w:rPr>
          <w:rFonts w:hint="eastAsia"/>
        </w:rPr>
        <w:t>　　第一节 风廓线雷达行业SWOT分析</w:t>
      </w:r>
      <w:r>
        <w:rPr>
          <w:rFonts w:hint="eastAsia"/>
        </w:rPr>
        <w:br/>
      </w:r>
      <w:r>
        <w:rPr>
          <w:rFonts w:hint="eastAsia"/>
        </w:rPr>
        <w:t>　　　　一、风廓线雷达行业优势</w:t>
      </w:r>
      <w:r>
        <w:rPr>
          <w:rFonts w:hint="eastAsia"/>
        </w:rPr>
        <w:br/>
      </w:r>
      <w:r>
        <w:rPr>
          <w:rFonts w:hint="eastAsia"/>
        </w:rPr>
        <w:t>　　　　二、风廓线雷达行业劣势</w:t>
      </w:r>
      <w:r>
        <w:rPr>
          <w:rFonts w:hint="eastAsia"/>
        </w:rPr>
        <w:br/>
      </w:r>
      <w:r>
        <w:rPr>
          <w:rFonts w:hint="eastAsia"/>
        </w:rPr>
        <w:t>　　　　三、风廓线雷达市场机会</w:t>
      </w:r>
      <w:r>
        <w:rPr>
          <w:rFonts w:hint="eastAsia"/>
        </w:rPr>
        <w:br/>
      </w:r>
      <w:r>
        <w:rPr>
          <w:rFonts w:hint="eastAsia"/>
        </w:rPr>
        <w:t>　　　　四、风廓线雷达市场威胁</w:t>
      </w:r>
      <w:r>
        <w:rPr>
          <w:rFonts w:hint="eastAsia"/>
        </w:rPr>
        <w:br/>
      </w:r>
      <w:r>
        <w:rPr>
          <w:rFonts w:hint="eastAsia"/>
        </w:rPr>
        <w:t>　　第二节 风廓线雷达行业风险及对策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2025-2031年中国风廓线雷达行业前景与发展趋势</w:t>
      </w:r>
      <w:r>
        <w:rPr>
          <w:rFonts w:hint="eastAsia"/>
        </w:rPr>
        <w:br/>
      </w:r>
      <w:r>
        <w:rPr>
          <w:rFonts w:hint="eastAsia"/>
        </w:rPr>
        <w:t>　　第一节 2024-2025年风廓线雷达行业发展环境分析</w:t>
      </w:r>
      <w:r>
        <w:rPr>
          <w:rFonts w:hint="eastAsia"/>
        </w:rPr>
        <w:br/>
      </w:r>
      <w:r>
        <w:rPr>
          <w:rFonts w:hint="eastAsia"/>
        </w:rPr>
        <w:t>　　　　一、风廓线雷达行业主管部门与监管体制</w:t>
      </w:r>
      <w:r>
        <w:rPr>
          <w:rFonts w:hint="eastAsia"/>
        </w:rPr>
        <w:br/>
      </w:r>
      <w:r>
        <w:rPr>
          <w:rFonts w:hint="eastAsia"/>
        </w:rPr>
        <w:t>　　　　二、风廓线雷达行业主要法律法规及政策</w:t>
      </w:r>
      <w:r>
        <w:rPr>
          <w:rFonts w:hint="eastAsia"/>
        </w:rPr>
        <w:br/>
      </w:r>
      <w:r>
        <w:rPr>
          <w:rFonts w:hint="eastAsia"/>
        </w:rPr>
        <w:t>　　　　三、风廓线雷达行业标准与质量监管</w:t>
      </w:r>
      <w:r>
        <w:rPr>
          <w:rFonts w:hint="eastAsia"/>
        </w:rPr>
        <w:br/>
      </w:r>
      <w:r>
        <w:rPr>
          <w:rFonts w:hint="eastAsia"/>
        </w:rPr>
        <w:t>　　第二节 2025-2031年风廓线雷达行业发展趋势与方向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2025-2031年风廓线雷达行业发展潜力与机遇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风廓线雷达行业研究结论与建议</w:t>
      </w:r>
      <w:r>
        <w:rPr>
          <w:rFonts w:hint="eastAsia"/>
        </w:rPr>
        <w:br/>
      </w:r>
      <w:r>
        <w:rPr>
          <w:rFonts w:hint="eastAsia"/>
        </w:rPr>
        <w:t>　　第一节 研究结论</w:t>
      </w:r>
      <w:r>
        <w:rPr>
          <w:rFonts w:hint="eastAsia"/>
        </w:rPr>
        <w:br/>
      </w:r>
      <w:r>
        <w:rPr>
          <w:rFonts w:hint="eastAsia"/>
        </w:rPr>
        <w:t>　　第二节 中.智.林.：风廓线雷达行业发展建议</w:t>
      </w:r>
      <w:r>
        <w:rPr>
          <w:rFonts w:hint="eastAsia"/>
        </w:rPr>
        <w:br/>
      </w:r>
      <w:r>
        <w:rPr>
          <w:rFonts w:hint="eastAsia"/>
        </w:rPr>
        <w:br/>
      </w:r>
      <w:r>
        <w:rPr>
          <w:rFonts w:hint="eastAsia"/>
        </w:rPr>
        <w:t>图表目录</w:t>
      </w:r>
      <w:r>
        <w:rPr>
          <w:rFonts w:hint="eastAsia"/>
        </w:rPr>
        <w:br/>
      </w:r>
      <w:r>
        <w:rPr>
          <w:rFonts w:hint="eastAsia"/>
        </w:rPr>
        <w:t>　　图表 风廓线雷达行业历程</w:t>
      </w:r>
      <w:r>
        <w:rPr>
          <w:rFonts w:hint="eastAsia"/>
        </w:rPr>
        <w:br/>
      </w:r>
      <w:r>
        <w:rPr>
          <w:rFonts w:hint="eastAsia"/>
        </w:rPr>
        <w:t>　　图表 风廓线雷达行业生命周期</w:t>
      </w:r>
      <w:r>
        <w:rPr>
          <w:rFonts w:hint="eastAsia"/>
        </w:rPr>
        <w:br/>
      </w:r>
      <w:r>
        <w:rPr>
          <w:rFonts w:hint="eastAsia"/>
        </w:rPr>
        <w:t>　　图表 风廓线雷达行业产业链分析</w:t>
      </w:r>
      <w:r>
        <w:rPr>
          <w:rFonts w:hint="eastAsia"/>
        </w:rPr>
        <w:br/>
      </w:r>
      <w:r>
        <w:rPr>
          <w:rFonts w:hint="eastAsia"/>
        </w:rPr>
        <w:t>　　……</w:t>
      </w:r>
      <w:r>
        <w:rPr>
          <w:rFonts w:hint="eastAsia"/>
        </w:rPr>
        <w:br/>
      </w:r>
      <w:r>
        <w:rPr>
          <w:rFonts w:hint="eastAsia"/>
        </w:rPr>
        <w:t>　　图表 2019-2024年中国风廓线雷达行业市场规模及增长情况</w:t>
      </w:r>
      <w:r>
        <w:rPr>
          <w:rFonts w:hint="eastAsia"/>
        </w:rPr>
        <w:br/>
      </w:r>
      <w:r>
        <w:rPr>
          <w:rFonts w:hint="eastAsia"/>
        </w:rPr>
        <w:t>　　图表 2019-2024年风廓线雷达行业市场容量分析</w:t>
      </w:r>
      <w:r>
        <w:rPr>
          <w:rFonts w:hint="eastAsia"/>
        </w:rPr>
        <w:br/>
      </w:r>
      <w:r>
        <w:rPr>
          <w:rFonts w:hint="eastAsia"/>
        </w:rPr>
        <w:t>　　……</w:t>
      </w:r>
      <w:r>
        <w:rPr>
          <w:rFonts w:hint="eastAsia"/>
        </w:rPr>
        <w:br/>
      </w:r>
      <w:r>
        <w:rPr>
          <w:rFonts w:hint="eastAsia"/>
        </w:rPr>
        <w:t>　　图表 2019-2024年中国风廓线雷达行业产能统计</w:t>
      </w:r>
      <w:r>
        <w:rPr>
          <w:rFonts w:hint="eastAsia"/>
        </w:rPr>
        <w:br/>
      </w:r>
      <w:r>
        <w:rPr>
          <w:rFonts w:hint="eastAsia"/>
        </w:rPr>
        <w:t>　　图表 2019-2024年中国风廓线雷达行业产量及增长趋势</w:t>
      </w:r>
      <w:r>
        <w:rPr>
          <w:rFonts w:hint="eastAsia"/>
        </w:rPr>
        <w:br/>
      </w:r>
      <w:r>
        <w:rPr>
          <w:rFonts w:hint="eastAsia"/>
        </w:rPr>
        <w:t>　　图表 2019-2024年中国风廓线雷达市场需求量及增速统计</w:t>
      </w:r>
      <w:r>
        <w:rPr>
          <w:rFonts w:hint="eastAsia"/>
        </w:rPr>
        <w:br/>
      </w:r>
      <w:r>
        <w:rPr>
          <w:rFonts w:hint="eastAsia"/>
        </w:rPr>
        <w:t>　　图表 2024年中国风廓线雷达行业需求领域分布格局</w:t>
      </w:r>
      <w:r>
        <w:rPr>
          <w:rFonts w:hint="eastAsia"/>
        </w:rPr>
        <w:br/>
      </w:r>
      <w:r>
        <w:rPr>
          <w:rFonts w:hint="eastAsia"/>
        </w:rPr>
        <w:t>　　……</w:t>
      </w:r>
      <w:r>
        <w:rPr>
          <w:rFonts w:hint="eastAsia"/>
        </w:rPr>
        <w:br/>
      </w:r>
      <w:r>
        <w:rPr>
          <w:rFonts w:hint="eastAsia"/>
        </w:rPr>
        <w:t>　　图表 2019-2024年中国风廓线雷达行业销售收入分析 单位：亿元</w:t>
      </w:r>
      <w:r>
        <w:rPr>
          <w:rFonts w:hint="eastAsia"/>
        </w:rPr>
        <w:br/>
      </w:r>
      <w:r>
        <w:rPr>
          <w:rFonts w:hint="eastAsia"/>
        </w:rPr>
        <w:t>　　图表 2019-2024年中国风廓线雷达行业盈利情况 单位：亿元</w:t>
      </w:r>
      <w:r>
        <w:rPr>
          <w:rFonts w:hint="eastAsia"/>
        </w:rPr>
        <w:br/>
      </w:r>
      <w:r>
        <w:rPr>
          <w:rFonts w:hint="eastAsia"/>
        </w:rPr>
        <w:t>　　图表 2019-2024年中国风廓线雷达行业利润总额统计</w:t>
      </w:r>
      <w:r>
        <w:rPr>
          <w:rFonts w:hint="eastAsia"/>
        </w:rPr>
        <w:br/>
      </w:r>
      <w:r>
        <w:rPr>
          <w:rFonts w:hint="eastAsia"/>
        </w:rPr>
        <w:t>　　……</w:t>
      </w:r>
      <w:r>
        <w:rPr>
          <w:rFonts w:hint="eastAsia"/>
        </w:rPr>
        <w:br/>
      </w:r>
      <w:r>
        <w:rPr>
          <w:rFonts w:hint="eastAsia"/>
        </w:rPr>
        <w:t>　　图表 2019-2024年中国风廓线雷达进口数量分析</w:t>
      </w:r>
      <w:r>
        <w:rPr>
          <w:rFonts w:hint="eastAsia"/>
        </w:rPr>
        <w:br/>
      </w:r>
      <w:r>
        <w:rPr>
          <w:rFonts w:hint="eastAsia"/>
        </w:rPr>
        <w:t>　　图表 2019-2024年中国风廓线雷达进口金额分析</w:t>
      </w:r>
      <w:r>
        <w:rPr>
          <w:rFonts w:hint="eastAsia"/>
        </w:rPr>
        <w:br/>
      </w:r>
      <w:r>
        <w:rPr>
          <w:rFonts w:hint="eastAsia"/>
        </w:rPr>
        <w:t>　　图表 2019-2024年中国风廓线雷达出口数量分析</w:t>
      </w:r>
      <w:r>
        <w:rPr>
          <w:rFonts w:hint="eastAsia"/>
        </w:rPr>
        <w:br/>
      </w:r>
      <w:r>
        <w:rPr>
          <w:rFonts w:hint="eastAsia"/>
        </w:rPr>
        <w:t>　　图表 2019-2024年中国风廓线雷达出口金额分析</w:t>
      </w:r>
      <w:r>
        <w:rPr>
          <w:rFonts w:hint="eastAsia"/>
        </w:rPr>
        <w:br/>
      </w:r>
      <w:r>
        <w:rPr>
          <w:rFonts w:hint="eastAsia"/>
        </w:rPr>
        <w:t>　　图表 2024年中国风廓线雷达进口国家及地区分析</w:t>
      </w:r>
      <w:r>
        <w:rPr>
          <w:rFonts w:hint="eastAsia"/>
        </w:rPr>
        <w:br/>
      </w:r>
      <w:r>
        <w:rPr>
          <w:rFonts w:hint="eastAsia"/>
        </w:rPr>
        <w:t>　　图表 2024年中国风廓线雷达出口国家及地区分析</w:t>
      </w:r>
      <w:r>
        <w:rPr>
          <w:rFonts w:hint="eastAsia"/>
        </w:rPr>
        <w:br/>
      </w:r>
      <w:r>
        <w:rPr>
          <w:rFonts w:hint="eastAsia"/>
        </w:rPr>
        <w:t>　　……</w:t>
      </w:r>
      <w:r>
        <w:rPr>
          <w:rFonts w:hint="eastAsia"/>
        </w:rPr>
        <w:br/>
      </w:r>
      <w:r>
        <w:rPr>
          <w:rFonts w:hint="eastAsia"/>
        </w:rPr>
        <w:t>　　图表 2019-2024年中国风廓线雷达行业企业数量情况 单位：家</w:t>
      </w:r>
      <w:r>
        <w:rPr>
          <w:rFonts w:hint="eastAsia"/>
        </w:rPr>
        <w:br/>
      </w:r>
      <w:r>
        <w:rPr>
          <w:rFonts w:hint="eastAsia"/>
        </w:rPr>
        <w:t>　　图表 2019-2024年中国风廓线雷达行业企业平均规模情况 单位：万元/家</w:t>
      </w:r>
      <w:r>
        <w:rPr>
          <w:rFonts w:hint="eastAsia"/>
        </w:rPr>
        <w:br/>
      </w:r>
      <w:r>
        <w:rPr>
          <w:rFonts w:hint="eastAsia"/>
        </w:rPr>
        <w:t>　　……</w:t>
      </w:r>
      <w:r>
        <w:rPr>
          <w:rFonts w:hint="eastAsia"/>
        </w:rPr>
        <w:br/>
      </w:r>
      <w:r>
        <w:rPr>
          <w:rFonts w:hint="eastAsia"/>
        </w:rPr>
        <w:t>　　图表 **地区风廓线雷达市场规模及增长情况</w:t>
      </w:r>
      <w:r>
        <w:rPr>
          <w:rFonts w:hint="eastAsia"/>
        </w:rPr>
        <w:br/>
      </w:r>
      <w:r>
        <w:rPr>
          <w:rFonts w:hint="eastAsia"/>
        </w:rPr>
        <w:t>　　图表 **地区风廓线雷达行业市场需求情况</w:t>
      </w:r>
      <w:r>
        <w:rPr>
          <w:rFonts w:hint="eastAsia"/>
        </w:rPr>
        <w:br/>
      </w:r>
      <w:r>
        <w:rPr>
          <w:rFonts w:hint="eastAsia"/>
        </w:rPr>
        <w:t>　　图表 **地区风廓线雷达市场规模及增长情况</w:t>
      </w:r>
      <w:r>
        <w:rPr>
          <w:rFonts w:hint="eastAsia"/>
        </w:rPr>
        <w:br/>
      </w:r>
      <w:r>
        <w:rPr>
          <w:rFonts w:hint="eastAsia"/>
        </w:rPr>
        <w:t>　　图表 **地区风廓线雷达行业市场需求情况</w:t>
      </w:r>
      <w:r>
        <w:rPr>
          <w:rFonts w:hint="eastAsia"/>
        </w:rPr>
        <w:br/>
      </w:r>
      <w:r>
        <w:rPr>
          <w:rFonts w:hint="eastAsia"/>
        </w:rPr>
        <w:t>　　图表 **地区风廓线雷达市场规模及增长情况</w:t>
      </w:r>
      <w:r>
        <w:rPr>
          <w:rFonts w:hint="eastAsia"/>
        </w:rPr>
        <w:br/>
      </w:r>
      <w:r>
        <w:rPr>
          <w:rFonts w:hint="eastAsia"/>
        </w:rPr>
        <w:t>　　图表 **地区风廓线雷达行业市场需求情况</w:t>
      </w:r>
      <w:r>
        <w:rPr>
          <w:rFonts w:hint="eastAsia"/>
        </w:rPr>
        <w:br/>
      </w:r>
      <w:r>
        <w:rPr>
          <w:rFonts w:hint="eastAsia"/>
        </w:rPr>
        <w:t>　　图表 **地区风廓线雷达市场规模及增长情况</w:t>
      </w:r>
      <w:r>
        <w:rPr>
          <w:rFonts w:hint="eastAsia"/>
        </w:rPr>
        <w:br/>
      </w:r>
      <w:r>
        <w:rPr>
          <w:rFonts w:hint="eastAsia"/>
        </w:rPr>
        <w:t>　　图表 **地区风廓线雷达行业市场需求情况</w:t>
      </w:r>
      <w:r>
        <w:rPr>
          <w:rFonts w:hint="eastAsia"/>
        </w:rPr>
        <w:br/>
      </w:r>
      <w:r>
        <w:rPr>
          <w:rFonts w:hint="eastAsia"/>
        </w:rPr>
        <w:t>　　……</w:t>
      </w:r>
      <w:r>
        <w:rPr>
          <w:rFonts w:hint="eastAsia"/>
        </w:rPr>
        <w:br/>
      </w:r>
      <w:r>
        <w:rPr>
          <w:rFonts w:hint="eastAsia"/>
        </w:rPr>
        <w:t>　　图表 风廓线雷达重点企业（一）基本信息</w:t>
      </w:r>
      <w:r>
        <w:rPr>
          <w:rFonts w:hint="eastAsia"/>
        </w:rPr>
        <w:br/>
      </w:r>
      <w:r>
        <w:rPr>
          <w:rFonts w:hint="eastAsia"/>
        </w:rPr>
        <w:t>　　图表 风廓线雷达重点企业（一）经营情况分析</w:t>
      </w:r>
      <w:r>
        <w:rPr>
          <w:rFonts w:hint="eastAsia"/>
        </w:rPr>
        <w:br/>
      </w:r>
      <w:r>
        <w:rPr>
          <w:rFonts w:hint="eastAsia"/>
        </w:rPr>
        <w:t>　　图表 风廓线雷达重点企业（一）主要经济指标情况</w:t>
      </w:r>
      <w:r>
        <w:rPr>
          <w:rFonts w:hint="eastAsia"/>
        </w:rPr>
        <w:br/>
      </w:r>
      <w:r>
        <w:rPr>
          <w:rFonts w:hint="eastAsia"/>
        </w:rPr>
        <w:t>　　图表 风廓线雷达重点企业（一）盈利能力情况</w:t>
      </w:r>
      <w:r>
        <w:rPr>
          <w:rFonts w:hint="eastAsia"/>
        </w:rPr>
        <w:br/>
      </w:r>
      <w:r>
        <w:rPr>
          <w:rFonts w:hint="eastAsia"/>
        </w:rPr>
        <w:t>　　图表 风廓线雷达重点企业（一）偿债能力情况</w:t>
      </w:r>
      <w:r>
        <w:rPr>
          <w:rFonts w:hint="eastAsia"/>
        </w:rPr>
        <w:br/>
      </w:r>
      <w:r>
        <w:rPr>
          <w:rFonts w:hint="eastAsia"/>
        </w:rPr>
        <w:t>　　图表 风廓线雷达重点企业（一）运营能力情况</w:t>
      </w:r>
      <w:r>
        <w:rPr>
          <w:rFonts w:hint="eastAsia"/>
        </w:rPr>
        <w:br/>
      </w:r>
      <w:r>
        <w:rPr>
          <w:rFonts w:hint="eastAsia"/>
        </w:rPr>
        <w:t>　　图表 风廓线雷达重点企业（一）成长能力情况</w:t>
      </w:r>
      <w:r>
        <w:rPr>
          <w:rFonts w:hint="eastAsia"/>
        </w:rPr>
        <w:br/>
      </w:r>
      <w:r>
        <w:rPr>
          <w:rFonts w:hint="eastAsia"/>
        </w:rPr>
        <w:t>　　图表 风廓线雷达重点企业（二）基本信息</w:t>
      </w:r>
      <w:r>
        <w:rPr>
          <w:rFonts w:hint="eastAsia"/>
        </w:rPr>
        <w:br/>
      </w:r>
      <w:r>
        <w:rPr>
          <w:rFonts w:hint="eastAsia"/>
        </w:rPr>
        <w:t>　　图表 风廓线雷达重点企业（二）经营情况分析</w:t>
      </w:r>
      <w:r>
        <w:rPr>
          <w:rFonts w:hint="eastAsia"/>
        </w:rPr>
        <w:br/>
      </w:r>
      <w:r>
        <w:rPr>
          <w:rFonts w:hint="eastAsia"/>
        </w:rPr>
        <w:t>　　图表 风廓线雷达重点企业（二）主要经济指标情况</w:t>
      </w:r>
      <w:r>
        <w:rPr>
          <w:rFonts w:hint="eastAsia"/>
        </w:rPr>
        <w:br/>
      </w:r>
      <w:r>
        <w:rPr>
          <w:rFonts w:hint="eastAsia"/>
        </w:rPr>
        <w:t>　　图表 风廓线雷达重点企业（二）盈利能力情况</w:t>
      </w:r>
      <w:r>
        <w:rPr>
          <w:rFonts w:hint="eastAsia"/>
        </w:rPr>
        <w:br/>
      </w:r>
      <w:r>
        <w:rPr>
          <w:rFonts w:hint="eastAsia"/>
        </w:rPr>
        <w:t>　　图表 风廓线雷达重点企业（二）偿债能力情况</w:t>
      </w:r>
      <w:r>
        <w:rPr>
          <w:rFonts w:hint="eastAsia"/>
        </w:rPr>
        <w:br/>
      </w:r>
      <w:r>
        <w:rPr>
          <w:rFonts w:hint="eastAsia"/>
        </w:rPr>
        <w:t>　　图表 风廓线雷达重点企业（二）运营能力情况</w:t>
      </w:r>
      <w:r>
        <w:rPr>
          <w:rFonts w:hint="eastAsia"/>
        </w:rPr>
        <w:br/>
      </w:r>
      <w:r>
        <w:rPr>
          <w:rFonts w:hint="eastAsia"/>
        </w:rPr>
        <w:t>　　图表 风廓线雷达重点企业（二）成长能力情况</w:t>
      </w:r>
      <w:r>
        <w:rPr>
          <w:rFonts w:hint="eastAsia"/>
        </w:rPr>
        <w:br/>
      </w:r>
      <w:r>
        <w:rPr>
          <w:rFonts w:hint="eastAsia"/>
        </w:rPr>
        <w:t>　　图表 风廓线雷达企业信息</w:t>
      </w:r>
      <w:r>
        <w:rPr>
          <w:rFonts w:hint="eastAsia"/>
        </w:rPr>
        <w:br/>
      </w:r>
      <w:r>
        <w:rPr>
          <w:rFonts w:hint="eastAsia"/>
        </w:rPr>
        <w:t>　　图表 风廓线雷达企业经营情况分析</w:t>
      </w:r>
      <w:r>
        <w:rPr>
          <w:rFonts w:hint="eastAsia"/>
        </w:rPr>
        <w:br/>
      </w:r>
      <w:r>
        <w:rPr>
          <w:rFonts w:hint="eastAsia"/>
        </w:rPr>
        <w:t>　　图表 风廓线雷达重点企业（三）主要经济指标情况</w:t>
      </w:r>
      <w:r>
        <w:rPr>
          <w:rFonts w:hint="eastAsia"/>
        </w:rPr>
        <w:br/>
      </w:r>
      <w:r>
        <w:rPr>
          <w:rFonts w:hint="eastAsia"/>
        </w:rPr>
        <w:t>　　图表 风廓线雷达重点企业（三）盈利能力情况</w:t>
      </w:r>
      <w:r>
        <w:rPr>
          <w:rFonts w:hint="eastAsia"/>
        </w:rPr>
        <w:br/>
      </w:r>
      <w:r>
        <w:rPr>
          <w:rFonts w:hint="eastAsia"/>
        </w:rPr>
        <w:t>　　图表 风廓线雷达重点企业（三）偿债能力情况</w:t>
      </w:r>
      <w:r>
        <w:rPr>
          <w:rFonts w:hint="eastAsia"/>
        </w:rPr>
        <w:br/>
      </w:r>
      <w:r>
        <w:rPr>
          <w:rFonts w:hint="eastAsia"/>
        </w:rPr>
        <w:t>　　图表 风廓线雷达重点企业（三）运营能力情况</w:t>
      </w:r>
      <w:r>
        <w:rPr>
          <w:rFonts w:hint="eastAsia"/>
        </w:rPr>
        <w:br/>
      </w:r>
      <w:r>
        <w:rPr>
          <w:rFonts w:hint="eastAsia"/>
        </w:rPr>
        <w:t>　　图表 风廓线雷达重点企业（三）成长能力情况</w:t>
      </w:r>
      <w:r>
        <w:rPr>
          <w:rFonts w:hint="eastAsia"/>
        </w:rPr>
        <w:br/>
      </w:r>
      <w:r>
        <w:rPr>
          <w:rFonts w:hint="eastAsia"/>
        </w:rPr>
        <w:t>　　……</w:t>
      </w:r>
      <w:r>
        <w:rPr>
          <w:rFonts w:hint="eastAsia"/>
        </w:rPr>
        <w:br/>
      </w:r>
      <w:r>
        <w:rPr>
          <w:rFonts w:hint="eastAsia"/>
        </w:rPr>
        <w:t>　　图表 2025-2031年中国风廓线雷达行业产能预测</w:t>
      </w:r>
      <w:r>
        <w:rPr>
          <w:rFonts w:hint="eastAsia"/>
        </w:rPr>
        <w:br/>
      </w:r>
      <w:r>
        <w:rPr>
          <w:rFonts w:hint="eastAsia"/>
        </w:rPr>
        <w:t>　　图表 2025-2031年中国风廓线雷达行业产量预测</w:t>
      </w:r>
      <w:r>
        <w:rPr>
          <w:rFonts w:hint="eastAsia"/>
        </w:rPr>
        <w:br/>
      </w:r>
      <w:r>
        <w:rPr>
          <w:rFonts w:hint="eastAsia"/>
        </w:rPr>
        <w:t>　　图表 2025-2031年中国风廓线雷达市场需求量预测</w:t>
      </w:r>
      <w:r>
        <w:rPr>
          <w:rFonts w:hint="eastAsia"/>
        </w:rPr>
        <w:br/>
      </w:r>
      <w:r>
        <w:rPr>
          <w:rFonts w:hint="eastAsia"/>
        </w:rPr>
        <w:t>　　图表 2025-2031年中国风廓线雷达行业供需平衡预测</w:t>
      </w:r>
      <w:r>
        <w:rPr>
          <w:rFonts w:hint="eastAsia"/>
        </w:rPr>
        <w:br/>
      </w:r>
      <w:r>
        <w:rPr>
          <w:rFonts w:hint="eastAsia"/>
        </w:rPr>
        <w:t>　　……</w:t>
      </w:r>
      <w:r>
        <w:rPr>
          <w:rFonts w:hint="eastAsia"/>
        </w:rPr>
        <w:br/>
      </w:r>
      <w:r>
        <w:rPr>
          <w:rFonts w:hint="eastAsia"/>
        </w:rPr>
        <w:t>　　图表 2025-2031年中国风廓线雷达行业市场容量预测</w:t>
      </w:r>
      <w:r>
        <w:rPr>
          <w:rFonts w:hint="eastAsia"/>
        </w:rPr>
        <w:br/>
      </w:r>
      <w:r>
        <w:rPr>
          <w:rFonts w:hint="eastAsia"/>
        </w:rPr>
        <w:t>　　图表 2025-2031年中国风廓线雷达行业市场规模预测</w:t>
      </w:r>
      <w:r>
        <w:rPr>
          <w:rFonts w:hint="eastAsia"/>
        </w:rPr>
        <w:br/>
      </w:r>
      <w:r>
        <w:rPr>
          <w:rFonts w:hint="eastAsia"/>
        </w:rPr>
        <w:t>　　图表 2025-2031年中国风廓线雷达市场前景分析</w:t>
      </w:r>
      <w:r>
        <w:rPr>
          <w:rFonts w:hint="eastAsia"/>
        </w:rPr>
        <w:br/>
      </w:r>
      <w:r>
        <w:rPr>
          <w:rFonts w:hint="eastAsia"/>
        </w:rPr>
        <w:t>　　图表 2025-2031年中国风廓线雷达发展趋势预测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e6d244c294720" w:history="1">
        <w:r>
          <w:rPr>
            <w:rStyle w:val="Hyperlink"/>
          </w:rPr>
          <w:t>2025-2031年中国风廓线雷达发展现状与前景趋势报告</w:t>
        </w:r>
      </w:hyperlink>
      <w:r>
        <w:rPr>
          <w:color w:val="C00000"/>
        </w:rPr>
        <w:t>》，报告编号：</w:t>
      </w:r>
      <w:r>
        <w:rPr>
          <w:rFonts w:hint="eastAsia"/>
          <w:color w:val="C00000"/>
        </w:rPr>
        <w:t>5630915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e6d244c294720" w:history="1">
        <w:r>
          <w:rPr>
            <w:rStyle w:val="Hyperlink"/>
          </w:rPr>
          <w:t>https://www.20087.com/5/91/FengKuoXianLeiDaFaZhanXianZhuangQianJing.html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热点：探地雷达多少钱一台、风廓线雷达波长、风廓线雷达图解pdf、风廓线雷达测风原理、p波段雷达、风廓线雷达数据、雷达最低探测高度、风廓线雷达原理批发、济南单站雷达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702342cd04eeb" w:history="1">
      <w:r>
        <w:rPr>
          <w:rStyle w:val="Hyperlink"/>
        </w:rPr>
        <w:t>2025-2031年中国风廓线雷达发展现状与前景趋势报告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FengKuoXianLeiDaFaZhanXianZhuangQianJing.html" TargetMode="External" Id="Rb28e6d244c294720" /></Relationships>
</file>

<file path=word/_rels/header2.xml.rels>&#65279;<?xml version="1.0" encoding="utf-8"?><Relationships xmlns="http://schemas.openxmlformats.org/package/2006/relationships"><Relationship Type="http://schemas.openxmlformats.org/officeDocument/2006/relationships/hyperlink" Target="https://www.20087.com/5/91/FengKuoXianLeiDaFaZhanXianZhuangQianJing.html" TargetMode="External" Id="R117702342cd0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2025-10-18T00:13:17Z</dcterms:created>
  <dcterms:modified xsi:type="dcterms:W3CDTF">2025-10-18T01:13:17Z</dcterms:modified>
  <dc:subject>2025-2031年中国风廓线雷达发展现状与前景趋势报告</dc:subject>
  <dc:title>2025-2031年中国风廓线雷达发展现状与前景趋势报告</dc:title>
  <cp:keywords>2025-2031年中国风廓线雷达发展现状与前景趋势报告</cp:keywords>
  <dc:description>2025-2031年中国风廓线雷达发展现状与前景趋势报告</dc:description>
</cp:coreProperties>
</file>