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5c16a01c44f4" w:history="1">
              <w:r>
                <w:rPr>
                  <w:rStyle w:val="Hyperlink"/>
                </w:rPr>
                <w:t>2025-2031年中国生物科技市场调研与发展前景预测报告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5c16a01c44f4" w:history="1">
              <w:r>
                <w:rPr>
                  <w:rStyle w:val="Hyperlink"/>
                </w:rPr>
                <w:t>2025-2031年中国生物科技市场调研与发展前景预测报告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5c16a01c44f4" w:history="1">
                <w:r>
                  <w:rPr>
                    <w:rStyle w:val="Hyperlink"/>
                  </w:rPr>
                  <w:t>https://www.20087.com/0/98/ShengWuKeJiDeXianZhuangYuFaZhanQianJing.html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科技是一个涵盖基因工程、细胞工程、发酵工程等多个领域的综合性学科，近年来取得了许多重大突破。目前，随着基因编辑技术如CRISPR-Cas9的成熟，科学家们能够更加精准地修改生物体的遗传物质，为疾病治疗、作物改良等领域带来了革命性的变化。此外，随着合成生物学的发展，研究人员能够设计和构建新的生物系统，创造出具有特定功能的生物体，如生产药物的微生物、能够分解污染物的植物等。同时，随着生物信息学的进步，大数据分析技术在生物科技中的应用日益广泛，促进了知识的积累和技术创新。</w:t>
      </w:r>
      <w:r>
        <w:rPr>
          <w:rFonts w:hint="eastAsia"/>
        </w:rPr>
        <w:br/>
      </w:r>
      <w:r>
        <w:rPr>
          <w:rFonts w:hint="eastAsia"/>
        </w:rPr>
        <w:t>　　未来，生物科技的发展将更加注重跨学科融合和应用转化。随着人工智能技术的深入应用，生物技术将能够更高效地筛选和设计生物分子，加速新药研发过程。同时，随着纳米技术的进步，纳米载体将被用于精准递送药物，提高治疗效果。此外，随着再生医学的发展，干细胞技术和组织工程技术将推动器官再生和修复研究，为解决器官短缺问题提供新思路。随着气候变化问题的严峻，生物科技还将致力于开发可持续的生物能源和生物材料，减少对化石燃料的依赖。随着伦理和社会责任的讨论，生物科技的发展将更加注重伦理规范和技术的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5c16a01c44f4" w:history="1">
        <w:r>
          <w:rPr>
            <w:rStyle w:val="Hyperlink"/>
          </w:rPr>
          <w:t>2025-2031年中国生物科技市场调研与发展前景预测报告</w:t>
        </w:r>
      </w:hyperlink>
      <w:r>
        <w:rPr>
          <w:rFonts w:hint="eastAsia"/>
        </w:rPr>
        <w:t>》基于国家统计局及相关协会的权威数据，系统研究了生物科技行业的市场需求、市场规模及产业链现状，分析了生物科技价格波动、细分市场动态及重点企业的经营表现，科学预测了生物科技市场前景与发展趋势，揭示了潜在需求与投资机会，同时指出了生物科技行业可能面临的风险。通过对生物科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生物科技行业概述</w:t>
      </w:r>
      <w:r>
        <w:rPr>
          <w:rFonts w:hint="eastAsia"/>
        </w:rPr>
        <w:br/>
      </w:r>
      <w:r>
        <w:rPr>
          <w:rFonts w:hint="eastAsia"/>
        </w:rPr>
        <w:t>　　第一节 生物科技产品概述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二、生物科技的分类</w:t>
      </w:r>
      <w:r>
        <w:rPr>
          <w:rFonts w:hint="eastAsia"/>
        </w:rPr>
        <w:br/>
      </w:r>
      <w:r>
        <w:rPr>
          <w:rFonts w:hint="eastAsia"/>
        </w:rPr>
        <w:t>　　　　三、生物科技的特点</w:t>
      </w:r>
      <w:r>
        <w:rPr>
          <w:rFonts w:hint="eastAsia"/>
        </w:rPr>
        <w:br/>
      </w:r>
      <w:r>
        <w:rPr>
          <w:rFonts w:hint="eastAsia"/>
        </w:rPr>
        <w:t>　　　　三、生物科技的应用领域</w:t>
      </w:r>
      <w:r>
        <w:rPr>
          <w:rFonts w:hint="eastAsia"/>
        </w:rPr>
        <w:br/>
      </w:r>
      <w:r>
        <w:rPr>
          <w:rFonts w:hint="eastAsia"/>
        </w:rPr>
        <w:t>　　第二节 生物科技行业属性及国民经济地位分析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四、生物科技行业国民经济地位分析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生物科技行业产业链模型分析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二、生物科技行业产业链模型分析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生物科技行业技术发展现状及未来发展趋势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三、中外生物科技技术差距及其主要因素分析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四、提高中国生物科技技术的策略</w:t>
      </w:r>
      <w:r>
        <w:rPr>
          <w:rFonts w:hint="eastAsia"/>
        </w:rPr>
        <w:br/>
      </w:r>
      <w:r>
        <w:rPr>
          <w:rFonts w:hint="eastAsia"/>
        </w:rPr>
        <w:t>　　第二节 中国生物科技行业技术发展趋势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三、2025年中国生物科技上游原材料生产商情况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生物科技行业发展环境分析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近些年中国生物科技行业发展政策环境分析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一、生物科技行业主管亿元门、行业管理体制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二、生物科技行业主要法规与产业政策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中国生物科技行业社会环境分析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2020-2025年中国生物科技行业发展分析</w:t>
      </w:r>
      <w:r>
        <w:rPr>
          <w:rFonts w:hint="eastAsia"/>
        </w:rPr>
        <w:br/>
      </w:r>
      <w:r>
        <w:rPr>
          <w:rFonts w:hint="eastAsia"/>
        </w:rPr>
        <w:t>　　第一节 国内生物科技行业发展分析</w:t>
      </w:r>
      <w:r>
        <w:rPr>
          <w:rFonts w:hint="eastAsia"/>
        </w:rPr>
        <w:br/>
      </w:r>
      <w:r>
        <w:rPr>
          <w:rFonts w:hint="eastAsia"/>
        </w:rPr>
        <w:t>　　　　一、国内生物科技行业发展概况</w:t>
      </w:r>
      <w:r>
        <w:rPr>
          <w:rFonts w:hint="eastAsia"/>
        </w:rPr>
        <w:br/>
      </w:r>
      <w:r>
        <w:rPr>
          <w:rFonts w:hint="eastAsia"/>
        </w:rPr>
        <w:t>　　　　二、国内生物科技行业发展因素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生物科技行业供需平衡分析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一、2020-2025年中国生物科技行业供给情况分析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（1）2020-2025年中国生物科技行业工业总产值分析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（2）2020-2025年中国生物科技行业产成品分析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二、2020-2025年中国各地区生物科技行业供给情况分析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三、2020-2025年中国生物科技行业需求情况分析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（1）2020-2025年中国生物科技行业工业销售产值分析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（2）2020-2025年中国生物科技行业销售收入分析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四、2020-2025年中国各地区生物科技行业需求情况分析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五、2020-2025年中国生物科技所属行业产销率分析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六、2020-2025年中国生物科技所属行业进出口分析</w:t>
      </w:r>
      <w:r>
        <w:rPr>
          <w:rFonts w:hint="eastAsia"/>
        </w:rPr>
        <w:br/>
      </w:r>
      <w:r>
        <w:rPr>
          <w:rFonts w:hint="eastAsia"/>
        </w:rPr>
        <w:t>　　　　（1）2020年中国生物科技行业贸易特点分析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（2）2020-2025年中国生物科技所属行业进口情况分析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（3）2020-2025年中国生物科技所属行业出口情况分析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中国生物科技价格趋势分析</w:t>
      </w:r>
      <w:r>
        <w:rPr>
          <w:rFonts w:hint="eastAsia"/>
        </w:rPr>
        <w:br/>
      </w:r>
      <w:r>
        <w:rPr>
          <w:rFonts w:hint="eastAsia"/>
        </w:rPr>
        <w:t>　　　　一、中国生物科技2020-2025年主要产品价格走势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二、影响生物科技价格因素分析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三、2025-2031年中国生物科技价格走势预测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2020-2025年中国生物科技所属行业经济运行情况分析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中国生物科技行业发展状况分析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一、中国生物科技行业发展总体概况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二、中国生物科技行业发展主要特点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三、2020-2025年生物科技所属行业经营效益分析</w:t>
      </w:r>
      <w:r>
        <w:rPr>
          <w:rFonts w:hint="eastAsia"/>
        </w:rPr>
        <w:br/>
      </w:r>
      <w:r>
        <w:rPr>
          <w:rFonts w:hint="eastAsia"/>
        </w:rPr>
        <w:t>　　　　四、生物科技行业主要经济效益影响因素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2020-2025年中国生物科技行业规模分析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一、2020-2025年中国生物科技所属行业企业数量增长分析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二、2020-2025年中国生物科技所属行业从业人员数分析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三、2020-2025年中国生物科技所属行业资产规模增长分析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四、2020-2025年中国生物科技所属行业销售规模分析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五、2020-2025年中国生物科技所属行业盈利指标情况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2020-2025年中国生物科技所属行业经济运营情况分析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2020-2025年中国生物科技所属行业运营情况分析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一、2020-2025年中国生物科技所属行业经济指标分析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二、2020-2025年中国生物科技所属行业不同规模企业经济指标分析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三、2020-2025年中国生物科技所属行业不同类型企业经济指标分析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生物科技行业市场竞争状况分析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一、国际生物科技市场发展状况</w:t>
      </w:r>
      <w:r>
        <w:rPr>
          <w:rFonts w:hint="eastAsia"/>
        </w:rPr>
        <w:br/>
      </w:r>
      <w:r>
        <w:rPr>
          <w:rFonts w:hint="eastAsia"/>
        </w:rPr>
        <w:t>　　　　二、国际生物科技市场竞争状况分析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三、国际生物科技市场发展趋势分析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一、国内生物科技行业竞争现状分析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二、国内生物科技行业资产和销售规模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三、国内生物科技行业竞争格局分析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四、国内生物科技行业潜在威胁分析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一、生物科技行业投资兼并与重组整合概况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二、国内生物科技企业投资兼并与重组整合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三、生物科技行业投资兼并与重组整合动向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2020-2025年我国生物科技行业不同区域市场分析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一、2020-2025年华北地区生物科技行业发展情况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二、2020-2025年华北地区生物科技运行情况分析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三、2025-2031年华北地区生物科技发展趋势分析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一、2020-2025年东北地区生物科技行业发展情况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二、2020-2025年东北地区生物科技运行情况分析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三、2025-2031年东北地区生物科技发展趋势分析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一、2020-2025年华东地区生物科技行业发展情况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二、2020-2025年华东地区生物科技运行情况分析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三、2025-2031年华东地区生物科技发展趋势分析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一、2020-2025年中南地区生物科技行业发展情况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二、2020-2025年中南地区生物科技运行情况分析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三、2025-2031年中南地区生物科技发展趋势分析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一、2020-2025年西南地区生物科技行业发展情况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二、2020-2025年西南地区生物科技运行情况分析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三、2025-2031年西南地区生物科技发展趋势分析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一、2020-2025年西北地区生物科技行业发展情况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二、2020-2025年西北地区生物科技运行情况分析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三、2025-2031年西北地区生物科技发展趋势分析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中国生物科技行业主导企业分析</w:t>
      </w:r>
      <w:r>
        <w:rPr>
          <w:rFonts w:hint="eastAsia"/>
        </w:rPr>
        <w:br/>
      </w:r>
      <w:r>
        <w:rPr>
          <w:rFonts w:hint="eastAsia"/>
        </w:rPr>
        <w:t>　　第一节 湖南长沙天地人生物科技有限公司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第二节 长沙哈根生物科技有限公司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第三节 长沙维世尔生物科技有限公司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第四节 长沙新起点生物科技有限公司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第五节 帝亿生物科技公司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第六节 圣湘生物科技股份有限公司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2025-2031年中国生物科技行业的前景趋势分析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中国生物科技行业的发展前景及趋势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一、中国生物科技行业的未来发展展望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二、中国生物科技行业的发展趋势</w:t>
      </w:r>
      <w:r>
        <w:rPr>
          <w:rFonts w:hint="eastAsia"/>
        </w:rPr>
        <w:br/>
      </w:r>
      <w:r>
        <w:rPr>
          <w:rFonts w:hint="eastAsia"/>
        </w:rPr>
        <w:t>　　　　三、中国生物科技技术发展趋势展望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2025-2031年中国生物科技的发展前景及趋势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一、未来中国生物科技行业发展前景分析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二、中国生物科技行业市场发展空间分析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三、中国生物科技行业未来发展趋势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2025-2031年中国生物科技行业发展预测分析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一、2025-2031年中国生物科技市场规模预测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二、2025-2031年中国生物科技行业市场价格预测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三、2025-2031年中国生物科技盈利能力预测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2025-2031年中国生物科技行业投资前景及发展建议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2025-2031年中国生物科技行业投资前景分析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2025-2031年中国生物科技行业投资特性分析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2025-2031年中国生物科技行业投资风险分析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[~中~智~林~]2025-2031年中国生物科技行业投资机会及建议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生物科技行业历程</w:t>
      </w:r>
      <w:r>
        <w:rPr>
          <w:rFonts w:hint="eastAsia"/>
        </w:rPr>
        <w:br/>
      </w:r>
      <w:r>
        <w:rPr>
          <w:rFonts w:hint="eastAsia"/>
        </w:rPr>
        <w:t>　　图表 生物科技行业生命周期</w:t>
      </w:r>
      <w:r>
        <w:rPr>
          <w:rFonts w:hint="eastAsia"/>
        </w:rPr>
        <w:br/>
      </w:r>
      <w:r>
        <w:rPr>
          <w:rFonts w:hint="eastAsia"/>
        </w:rPr>
        <w:t>　　图表 生物科技行业产业链分析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2020-2025年生物科技行业市场容量统计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2020-2025年中国生物科技行业经营效益分析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**地区生物科技行业市场需求情况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生物科技重点企业（一）基本信息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生物科技重点企业（一）经营情况分析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生物科技重点企业（一）盈利能力情况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生物科技重点企业（二）经营情况分析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生物科技重点企业（二）盈利能力情况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生物科技重点企业（二）成长能力情况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2025-2031年中国生物科技行业市场容量预测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2025-2031年中国生物科技行业市场规模预测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2025-2031年中国生物科技市场前景分析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2025-2031年中国生物科技行业发展趋势预测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5c16a01c44f4" w:history="1">
        <w:r>
          <w:rPr>
            <w:rStyle w:val="Hyperlink"/>
          </w:rPr>
          <w:t>2025-2031年中国生物科技市场调研与发展前景预测报告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5c16a01c44f4" w:history="1">
        <w:r>
          <w:rPr>
            <w:rStyle w:val="Hyperlink"/>
          </w:rPr>
          <w:t>https://www.20087.com/0/98/ShengWuKeJiDeXianZhuangYuFaZhanQianJing.html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热点：有关生物的专业、生物科技公司排名前十、生物科技公司、生物科技有限公司是干什么的、近岸蛋白、生物科技股票、生物科技主要做哪些、生物科技属于什么行业类型、生物学是什么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7b2300d54932" w:history="1">
      <w:r>
        <w:rPr>
          <w:rStyle w:val="Hyperlink"/>
        </w:rPr>
        <w:t>2025-2031年中国生物科技市场调研与发展前景预测报告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engWuKeJiDeXianZhuangYuFaZhanQianJing.html" TargetMode="External" Id="R08e45c16a01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engWuKeJiDeXianZhuangYuFaZhanQianJing.html" TargetMode="External" Id="R34357b2300d5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2025-04-29T01:46:00Z</dcterms:created>
  <dcterms:modified xsi:type="dcterms:W3CDTF">2025-04-29T02:46:00Z</dcterms:modified>
  <dc:subject>2025-2031年中国生物科技市场调研与发展前景预测报告</dc:subject>
  <dc:title>2025-2031年中国生物科技市场调研与发展前景预测报告</dc:title>
  <cp:keywords>2025-2031年中国生物科技市场调研与发展前景预测报告</cp:keywords>
  <dc:description>2025-2031年中国生物科技市场调研与发展前景预测报告</dc:description>
</cp:coreProperties>
</file>