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49366e47d45ad" w:history="1">
              <w:r>
                <w:rPr>
                  <w:rStyle w:val="Hyperlink"/>
                </w:rPr>
                <w:t>2025年中国色氨酸市场调查分析与发展前景研究报告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49366e47d45ad" w:history="1">
              <w:r>
                <w:rPr>
                  <w:rStyle w:val="Hyperlink"/>
                </w:rPr>
                <w:t>2025年中国色氨酸市场调查分析与发展前景研究报告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49366e47d45ad" w:history="1">
                <w:r>
                  <w:rPr>
                    <w:rStyle w:val="Hyperlink"/>
                  </w:rPr>
                  <w:t>https://www.20087.com/M_ShiYouHuaGong/03/SeAnSuanHangYeXianZhuangYanJiu.html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氨酸是一种必需氨基酸，在食品、饲料和制药行业中有着广泛应用。近年来，随着生物发酵技术的不断进步，色氨酸的生产成本逐渐降低，产量稳定增长。同时，消费者对健康生活方式的追求，推动了富含色氨酸的天然食品和补充剂市场的扩张，如坚果、豆类和肉类等。科研领域对色氨酸代谢途径的深入研究，揭示了其在人体生理功能中的重要作用，如睡眠调节和情绪平衡，进一步促进了其在营养补充剂领域的应用。</w:t>
      </w:r>
      <w:r>
        <w:rPr>
          <w:rFonts w:hint="eastAsia"/>
        </w:rPr>
        <w:br/>
      </w:r>
      <w:r>
        <w:rPr>
          <w:rFonts w:hint="eastAsia"/>
        </w:rPr>
        <w:t>　　未来，色氨酸的生产将更加依赖于绿色生物技术，包括基因工程菌株的优化和连续发酵工艺的改进，以提高产率并减少环境污染。同时，个性化营养和精准医学的发展，将促进色氨酸在功能性食品和定制化营养方案中的应用，满足不同人群的健康需求。此外，色氨酸及其衍生物在神经科学和药物开发领域的潜在价值也将被进一步挖掘，有望为治疗神经系统疾病提供新的策略。</w:t>
      </w:r>
      <w:r>
        <w:rPr>
          <w:rFonts w:hint="eastAsia"/>
        </w:rPr>
        <w:br/>
      </w:r>
      <w:r>
        <w:rPr>
          <w:rFonts w:hint="eastAsia"/>
        </w:rPr>
        <w:t>　　《</w:t>
      </w:r>
      <w:hyperlink r:id="R0ca49366e47d45ad" w:history="1">
        <w:r>
          <w:rPr>
            <w:rStyle w:val="Hyperlink"/>
          </w:rPr>
          <w:t>2025年中国色氨酸市场调查分析与发展前景研究报告</w:t>
        </w:r>
      </w:hyperlink>
      <w:r>
        <w:rPr>
          <w:rFonts w:hint="eastAsia"/>
        </w:rPr>
        <w:t>》通过对色氨酸行业的全面调研，系统分析了色氨酸市场规模、技术现状及未来发展方向，揭示了行业竞争格局的演变趋势与潜在问题。同时，报告评估了色氨酸行业投资价值与效益，识别了发展中的主要挑战与机遇，并结合SWOT分析为投资者和企业提供了科学的战略建议。此外，报告重点聚焦色氨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色氨酸产业概述</w:t>
      </w:r>
      <w:r>
        <w:rPr>
          <w:rFonts w:hint="eastAsia"/>
        </w:rPr>
        <w:br/>
      </w:r>
      <w:r>
        <w:rPr>
          <w:rFonts w:hint="eastAsia"/>
        </w:rPr>
        <w:t>　　1.1 色氨酸定义</w:t>
      </w:r>
      <w:r>
        <w:rPr>
          <w:rFonts w:hint="eastAsia"/>
        </w:rPr>
        <w:br/>
      </w:r>
      <w:r>
        <w:rPr>
          <w:rFonts w:hint="eastAsia"/>
        </w:rPr>
        <w:t>　　1.2 色氨酸分类及应用</w:t>
      </w:r>
      <w:r>
        <w:rPr>
          <w:rFonts w:hint="eastAsia"/>
        </w:rPr>
        <w:br/>
      </w:r>
      <w:r>
        <w:rPr>
          <w:rFonts w:hint="eastAsia"/>
        </w:rPr>
        <w:t>　　1.3 色氨酸产业链结构</w:t>
      </w:r>
      <w:r>
        <w:rPr>
          <w:rFonts w:hint="eastAsia"/>
        </w:rPr>
        <w:br/>
      </w:r>
      <w:r>
        <w:rPr>
          <w:rFonts w:hint="eastAsia"/>
        </w:rPr>
        <w:br/>
      </w:r>
      <w:r>
        <w:rPr>
          <w:rFonts w:hint="eastAsia"/>
        </w:rPr>
        <w:t>第二章 色氨酸行业国内外市场分析</w:t>
      </w:r>
      <w:r>
        <w:rPr>
          <w:rFonts w:hint="eastAsia"/>
        </w:rPr>
        <w:br/>
      </w:r>
      <w:r>
        <w:rPr>
          <w:rFonts w:hint="eastAsia"/>
        </w:rPr>
        <w:t>　　2.1 色氨酸行业国际市场分析</w:t>
      </w:r>
      <w:r>
        <w:rPr>
          <w:rFonts w:hint="eastAsia"/>
        </w:rPr>
        <w:br/>
      </w:r>
      <w:r>
        <w:rPr>
          <w:rFonts w:hint="eastAsia"/>
        </w:rPr>
        <w:t>　　　　2.1.1 色氨酸国际市场发展历程</w:t>
      </w:r>
      <w:r>
        <w:rPr>
          <w:rFonts w:hint="eastAsia"/>
        </w:rPr>
        <w:br/>
      </w:r>
      <w:r>
        <w:rPr>
          <w:rFonts w:hint="eastAsia"/>
        </w:rPr>
        <w:t>　　　　2.1.2 色氨酸产品及技术动态</w:t>
      </w:r>
      <w:r>
        <w:rPr>
          <w:rFonts w:hint="eastAsia"/>
        </w:rPr>
        <w:br/>
      </w:r>
      <w:r>
        <w:rPr>
          <w:rFonts w:hint="eastAsia"/>
        </w:rPr>
        <w:t>　　　　2.1.3 色氨酸竞争格局分析</w:t>
      </w:r>
      <w:r>
        <w:rPr>
          <w:rFonts w:hint="eastAsia"/>
        </w:rPr>
        <w:br/>
      </w:r>
      <w:r>
        <w:rPr>
          <w:rFonts w:hint="eastAsia"/>
        </w:rPr>
        <w:t>　　　　2.1.4 色氨酸国际主要国家发展情况分析</w:t>
      </w:r>
      <w:r>
        <w:rPr>
          <w:rFonts w:hint="eastAsia"/>
        </w:rPr>
        <w:br/>
      </w:r>
      <w:r>
        <w:rPr>
          <w:rFonts w:hint="eastAsia"/>
        </w:rPr>
        <w:t>　　　　2.1.5 色氨酸国际市场发展趋势</w:t>
      </w:r>
      <w:r>
        <w:rPr>
          <w:rFonts w:hint="eastAsia"/>
        </w:rPr>
        <w:br/>
      </w:r>
      <w:r>
        <w:rPr>
          <w:rFonts w:hint="eastAsia"/>
        </w:rPr>
        <w:t>　　2.2 色氨酸行业国内市场分析</w:t>
      </w:r>
      <w:r>
        <w:rPr>
          <w:rFonts w:hint="eastAsia"/>
        </w:rPr>
        <w:br/>
      </w:r>
      <w:r>
        <w:rPr>
          <w:rFonts w:hint="eastAsia"/>
        </w:rPr>
        <w:t>　　　　2.2.1 色氨酸国内市场发展历程</w:t>
      </w:r>
      <w:r>
        <w:rPr>
          <w:rFonts w:hint="eastAsia"/>
        </w:rPr>
        <w:br/>
      </w:r>
      <w:r>
        <w:rPr>
          <w:rFonts w:hint="eastAsia"/>
        </w:rPr>
        <w:t>　　　　2.2.2 色氨酸产品及技术动态</w:t>
      </w:r>
      <w:r>
        <w:rPr>
          <w:rFonts w:hint="eastAsia"/>
        </w:rPr>
        <w:br/>
      </w:r>
      <w:r>
        <w:rPr>
          <w:rFonts w:hint="eastAsia"/>
        </w:rPr>
        <w:t>　　　　2.2.3 色氨酸竞争格局分析</w:t>
      </w:r>
      <w:r>
        <w:rPr>
          <w:rFonts w:hint="eastAsia"/>
        </w:rPr>
        <w:br/>
      </w:r>
      <w:r>
        <w:rPr>
          <w:rFonts w:hint="eastAsia"/>
        </w:rPr>
        <w:t>　　　　2.2.4 色氨酸国内主要地区发展情况分析</w:t>
      </w:r>
      <w:r>
        <w:rPr>
          <w:rFonts w:hint="eastAsia"/>
        </w:rPr>
        <w:br/>
      </w:r>
      <w:r>
        <w:rPr>
          <w:rFonts w:hint="eastAsia"/>
        </w:rPr>
        <w:t>　　　　2.2.5 色氨酸国内市场发展趋势</w:t>
      </w:r>
      <w:r>
        <w:rPr>
          <w:rFonts w:hint="eastAsia"/>
        </w:rPr>
        <w:br/>
      </w:r>
      <w:r>
        <w:rPr>
          <w:rFonts w:hint="eastAsia"/>
        </w:rPr>
        <w:t>　　2.3 色氨酸行业国内外市场对比分析</w:t>
      </w:r>
      <w:r>
        <w:rPr>
          <w:rFonts w:hint="eastAsia"/>
        </w:rPr>
        <w:br/>
      </w:r>
      <w:r>
        <w:rPr>
          <w:rFonts w:hint="eastAsia"/>
        </w:rPr>
        <w:br/>
      </w:r>
      <w:r>
        <w:rPr>
          <w:rFonts w:hint="eastAsia"/>
        </w:rPr>
        <w:t>第三章 色氨酸发展环境分析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全球经济环境分析及影响</w:t>
      </w:r>
      <w:r>
        <w:rPr>
          <w:rFonts w:hint="eastAsia"/>
        </w:rPr>
        <w:br/>
      </w:r>
      <w:r>
        <w:rPr>
          <w:rFonts w:hint="eastAsia"/>
        </w:rPr>
        <w:br/>
      </w:r>
      <w:r>
        <w:rPr>
          <w:rFonts w:hint="eastAsia"/>
        </w:rPr>
        <w:t>第四章 色氨酸行业国家政策及规划</w:t>
      </w:r>
      <w:r>
        <w:rPr>
          <w:rFonts w:hint="eastAsia"/>
        </w:rPr>
        <w:br/>
      </w:r>
      <w:r>
        <w:rPr>
          <w:rFonts w:hint="eastAsia"/>
        </w:rPr>
        <w:t>　　4.1 国家政策与发展规划</w:t>
      </w:r>
      <w:r>
        <w:rPr>
          <w:rFonts w:hint="eastAsia"/>
        </w:rPr>
        <w:br/>
      </w:r>
      <w:r>
        <w:rPr>
          <w:rFonts w:hint="eastAsia"/>
        </w:rPr>
        <w:t>　　4.2 细分行业政策分析</w:t>
      </w:r>
      <w:r>
        <w:rPr>
          <w:rFonts w:hint="eastAsia"/>
        </w:rPr>
        <w:br/>
      </w:r>
      <w:r>
        <w:rPr>
          <w:rFonts w:hint="eastAsia"/>
        </w:rPr>
        <w:t>　　4.3 地方政策及发展分析</w:t>
      </w:r>
      <w:r>
        <w:rPr>
          <w:rFonts w:hint="eastAsia"/>
        </w:rPr>
        <w:br/>
      </w:r>
      <w:r>
        <w:rPr>
          <w:rFonts w:hint="eastAsia"/>
        </w:rPr>
        <w:t>　　4.4 下游行业政策及需求分析</w:t>
      </w:r>
      <w:r>
        <w:rPr>
          <w:rFonts w:hint="eastAsia"/>
        </w:rPr>
        <w:br/>
      </w:r>
      <w:r>
        <w:rPr>
          <w:rFonts w:hint="eastAsia"/>
        </w:rPr>
        <w:t>　　4.5 近期热点及对行业影响</w:t>
      </w:r>
      <w:r>
        <w:rPr>
          <w:rFonts w:hint="eastAsia"/>
        </w:rPr>
        <w:br/>
      </w:r>
      <w:r>
        <w:rPr>
          <w:rFonts w:hint="eastAsia"/>
        </w:rPr>
        <w:br/>
      </w:r>
      <w:r>
        <w:rPr>
          <w:rFonts w:hint="eastAsia"/>
        </w:rPr>
        <w:t>第五章 色氨酸技术工艺及成本结构</w:t>
      </w:r>
      <w:r>
        <w:rPr>
          <w:rFonts w:hint="eastAsia"/>
        </w:rPr>
        <w:br/>
      </w:r>
      <w:r>
        <w:rPr>
          <w:rFonts w:hint="eastAsia"/>
        </w:rPr>
        <w:t>　　5.1 色氨酸产品技术参数</w:t>
      </w:r>
      <w:r>
        <w:rPr>
          <w:rFonts w:hint="eastAsia"/>
        </w:rPr>
        <w:br/>
      </w:r>
      <w:r>
        <w:rPr>
          <w:rFonts w:hint="eastAsia"/>
        </w:rPr>
        <w:t>　　5.2 色氨酸技术工艺分析</w:t>
      </w:r>
      <w:r>
        <w:rPr>
          <w:rFonts w:hint="eastAsia"/>
        </w:rPr>
        <w:br/>
      </w:r>
      <w:r>
        <w:rPr>
          <w:rFonts w:hint="eastAsia"/>
        </w:rPr>
        <w:t>　　5.3 色氨酸成本结构分析</w:t>
      </w:r>
      <w:r>
        <w:rPr>
          <w:rFonts w:hint="eastAsia"/>
        </w:rPr>
        <w:br/>
      </w:r>
      <w:r>
        <w:rPr>
          <w:rFonts w:hint="eastAsia"/>
        </w:rPr>
        <w:br/>
      </w:r>
      <w:r>
        <w:rPr>
          <w:rFonts w:hint="eastAsia"/>
        </w:rPr>
        <w:t>第六章 2020-2025年色氨酸产 供 销 需市场现状和预测分析</w:t>
      </w:r>
      <w:r>
        <w:rPr>
          <w:rFonts w:hint="eastAsia"/>
        </w:rPr>
        <w:br/>
      </w:r>
      <w:r>
        <w:rPr>
          <w:rFonts w:hint="eastAsia"/>
        </w:rPr>
        <w:t>　　6.1 2020-2025年色氨酸产能产量统计</w:t>
      </w:r>
      <w:r>
        <w:rPr>
          <w:rFonts w:hint="eastAsia"/>
        </w:rPr>
        <w:br/>
      </w:r>
      <w:r>
        <w:rPr>
          <w:rFonts w:hint="eastAsia"/>
        </w:rPr>
        <w:t>　　6.2 2020-2025年色氨酸产量市场份额分析</w:t>
      </w:r>
      <w:r>
        <w:rPr>
          <w:rFonts w:hint="eastAsia"/>
        </w:rPr>
        <w:br/>
      </w:r>
      <w:r>
        <w:rPr>
          <w:rFonts w:hint="eastAsia"/>
        </w:rPr>
        <w:t>　　6.3 2020-2025年色氨酸需求量综述</w:t>
      </w:r>
      <w:r>
        <w:rPr>
          <w:rFonts w:hint="eastAsia"/>
        </w:rPr>
        <w:br/>
      </w:r>
      <w:r>
        <w:rPr>
          <w:rFonts w:hint="eastAsia"/>
        </w:rPr>
        <w:t>　　6.4 2020-2025年色氨酸供应量 需求量 缺口量</w:t>
      </w:r>
      <w:r>
        <w:rPr>
          <w:rFonts w:hint="eastAsia"/>
        </w:rPr>
        <w:br/>
      </w:r>
      <w:r>
        <w:rPr>
          <w:rFonts w:hint="eastAsia"/>
        </w:rPr>
        <w:t>　　6.5 2020-2025年色氨酸进口量 出口量</w:t>
      </w:r>
      <w:r>
        <w:rPr>
          <w:rFonts w:hint="eastAsia"/>
        </w:rPr>
        <w:br/>
      </w:r>
      <w:r>
        <w:rPr>
          <w:rFonts w:hint="eastAsia"/>
        </w:rPr>
        <w:t>　　6.6 2020-2025年色氨酸价格、产值、利润率</w:t>
      </w:r>
      <w:r>
        <w:rPr>
          <w:rFonts w:hint="eastAsia"/>
        </w:rPr>
        <w:br/>
      </w:r>
      <w:r>
        <w:rPr>
          <w:rFonts w:hint="eastAsia"/>
        </w:rPr>
        <w:br/>
      </w:r>
      <w:r>
        <w:rPr>
          <w:rFonts w:hint="eastAsia"/>
        </w:rPr>
        <w:t>第七章 色氨酸核心企业研究</w:t>
      </w:r>
      <w:r>
        <w:rPr>
          <w:rFonts w:hint="eastAsia"/>
        </w:rPr>
        <w:br/>
      </w:r>
      <w:r>
        <w:rPr>
          <w:rFonts w:hint="eastAsia"/>
        </w:rPr>
        <w:t>　　7.1 味之素</w:t>
      </w:r>
      <w:r>
        <w:rPr>
          <w:rFonts w:hint="eastAsia"/>
        </w:rPr>
        <w:br/>
      </w:r>
      <w:r>
        <w:rPr>
          <w:rFonts w:hint="eastAsia"/>
        </w:rPr>
        <w:t>　　7.2 梅花生物科技集团股份有限公司</w:t>
      </w:r>
      <w:r>
        <w:rPr>
          <w:rFonts w:hint="eastAsia"/>
        </w:rPr>
        <w:br/>
      </w:r>
      <w:r>
        <w:rPr>
          <w:rFonts w:hint="eastAsia"/>
        </w:rPr>
        <w:t>　　7.3 浙江梦家园生物科技股份有限公司</w:t>
      </w:r>
      <w:r>
        <w:rPr>
          <w:rFonts w:hint="eastAsia"/>
        </w:rPr>
        <w:br/>
      </w:r>
      <w:r>
        <w:rPr>
          <w:rFonts w:hint="eastAsia"/>
        </w:rPr>
        <w:t>　　7.4 赢创德固赛</w:t>
      </w:r>
      <w:r>
        <w:rPr>
          <w:rFonts w:hint="eastAsia"/>
        </w:rPr>
        <w:br/>
      </w:r>
      <w:r>
        <w:rPr>
          <w:rFonts w:hint="eastAsia"/>
        </w:rPr>
        <w:t>　　7.5 希杰集团</w:t>
      </w:r>
      <w:r>
        <w:rPr>
          <w:rFonts w:hint="eastAsia"/>
        </w:rPr>
        <w:br/>
      </w:r>
      <w:r>
        <w:rPr>
          <w:rFonts w:hint="eastAsia"/>
        </w:rPr>
        <w:t>　　7.6 长春大成集团</w:t>
      </w:r>
      <w:r>
        <w:rPr>
          <w:rFonts w:hint="eastAsia"/>
        </w:rPr>
        <w:br/>
      </w:r>
      <w:r>
        <w:rPr>
          <w:rFonts w:hint="eastAsia"/>
        </w:rPr>
        <w:t>　　7.7 河南巨龙生物工程股份有限公司</w:t>
      </w:r>
      <w:r>
        <w:rPr>
          <w:rFonts w:hint="eastAsia"/>
        </w:rPr>
        <w:br/>
      </w:r>
      <w:r>
        <w:rPr>
          <w:rFonts w:hint="eastAsia"/>
        </w:rPr>
        <w:t>　　7.8 山东鲁抗医药股份有限公司</w:t>
      </w:r>
      <w:r>
        <w:rPr>
          <w:rFonts w:hint="eastAsia"/>
        </w:rPr>
        <w:br/>
      </w:r>
      <w:r>
        <w:rPr>
          <w:rFonts w:hint="eastAsia"/>
        </w:rPr>
        <w:t>　　7.9 安徽丰原集团有限公司</w:t>
      </w:r>
      <w:r>
        <w:rPr>
          <w:rFonts w:hint="eastAsia"/>
        </w:rPr>
        <w:br/>
      </w:r>
      <w:r>
        <w:rPr>
          <w:rFonts w:hint="eastAsia"/>
        </w:rPr>
        <w:t>　　7.10 浙江升华拜克生物股份有限公司</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色氨酸营销渠道分析</w:t>
      </w:r>
      <w:r>
        <w:rPr>
          <w:rFonts w:hint="eastAsia"/>
        </w:rPr>
        <w:br/>
      </w:r>
      <w:r>
        <w:rPr>
          <w:rFonts w:hint="eastAsia"/>
        </w:rPr>
        <w:t>　　9.1 色氨酸营销渠道现状分析</w:t>
      </w:r>
      <w:r>
        <w:rPr>
          <w:rFonts w:hint="eastAsia"/>
        </w:rPr>
        <w:br/>
      </w:r>
      <w:r>
        <w:rPr>
          <w:rFonts w:hint="eastAsia"/>
        </w:rPr>
        <w:t>　　9.2 色氨酸营销渠道管理</w:t>
      </w:r>
      <w:r>
        <w:rPr>
          <w:rFonts w:hint="eastAsia"/>
        </w:rPr>
        <w:br/>
      </w:r>
      <w:r>
        <w:rPr>
          <w:rFonts w:hint="eastAsia"/>
        </w:rPr>
        <w:t>　　9.3 色氨酸营销渠道建立策略</w:t>
      </w:r>
      <w:r>
        <w:rPr>
          <w:rFonts w:hint="eastAsia"/>
        </w:rPr>
        <w:br/>
      </w:r>
      <w:r>
        <w:rPr>
          <w:rFonts w:hint="eastAsia"/>
        </w:rPr>
        <w:t>　　9.4 色氨酸营销渠道发展趋势</w:t>
      </w:r>
      <w:r>
        <w:rPr>
          <w:rFonts w:hint="eastAsia"/>
        </w:rPr>
        <w:br/>
      </w:r>
      <w:r>
        <w:rPr>
          <w:rFonts w:hint="eastAsia"/>
        </w:rPr>
        <w:br/>
      </w:r>
      <w:r>
        <w:rPr>
          <w:rFonts w:hint="eastAsia"/>
        </w:rPr>
        <w:t>第十章 色氨酸行业发展趋势</w:t>
      </w:r>
      <w:r>
        <w:rPr>
          <w:rFonts w:hint="eastAsia"/>
        </w:rPr>
        <w:br/>
      </w:r>
      <w:r>
        <w:rPr>
          <w:rFonts w:hint="eastAsia"/>
        </w:rPr>
        <w:t>　　10.1 2025-2031年色氨酸行业发展趋势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2025-2031年销售渠道和销售方法变化趋势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色氨酸行业发展建议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色氨酸新项目投资可行性分析</w:t>
      </w:r>
      <w:r>
        <w:rPr>
          <w:rFonts w:hint="eastAsia"/>
        </w:rPr>
        <w:br/>
      </w:r>
      <w:r>
        <w:rPr>
          <w:rFonts w:hint="eastAsia"/>
        </w:rPr>
        <w:t>　　12.1 色氨酸项目SWOT分析</w:t>
      </w:r>
      <w:r>
        <w:rPr>
          <w:rFonts w:hint="eastAsia"/>
        </w:rPr>
        <w:br/>
      </w:r>
      <w:r>
        <w:rPr>
          <w:rFonts w:hint="eastAsia"/>
        </w:rPr>
        <w:t>　　12.2 色氨酸新项目可行性分析</w:t>
      </w:r>
      <w:r>
        <w:rPr>
          <w:rFonts w:hint="eastAsia"/>
        </w:rPr>
        <w:br/>
      </w:r>
      <w:r>
        <w:rPr>
          <w:rFonts w:hint="eastAsia"/>
        </w:rPr>
        <w:br/>
      </w:r>
      <w:r>
        <w:rPr>
          <w:rFonts w:hint="eastAsia"/>
        </w:rPr>
        <w:t>第十三章 中:智林:　中国色氨酸产业研究总结</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色氨酸的产业链结构图</w:t>
      </w:r>
      <w:r>
        <w:rPr>
          <w:rFonts w:hint="eastAsia"/>
        </w:rPr>
        <w:br/>
      </w:r>
      <w:r>
        <w:rPr>
          <w:rFonts w:hint="eastAsia"/>
        </w:rPr>
        <w:t>　　图表 3 世界色氨酸主要生产商产量及生产能力</w:t>
      </w:r>
      <w:r>
        <w:rPr>
          <w:rFonts w:hint="eastAsia"/>
        </w:rPr>
        <w:br/>
      </w:r>
      <w:r>
        <w:rPr>
          <w:rFonts w:hint="eastAsia"/>
        </w:rPr>
        <w:t>　　图表 4 目前国内厂家色氨酸能力比较</w:t>
      </w:r>
      <w:r>
        <w:rPr>
          <w:rFonts w:hint="eastAsia"/>
        </w:rPr>
        <w:br/>
      </w:r>
      <w:r>
        <w:rPr>
          <w:rFonts w:hint="eastAsia"/>
        </w:rPr>
        <w:t>　　图表 5 2025年国内生产总值初步核算数据</w:t>
      </w:r>
      <w:r>
        <w:rPr>
          <w:rFonts w:hint="eastAsia"/>
        </w:rPr>
        <w:br/>
      </w:r>
      <w:r>
        <w:rPr>
          <w:rFonts w:hint="eastAsia"/>
        </w:rPr>
        <w:t>　　图表 6 2020-2025年GDP环比增长速度</w:t>
      </w:r>
      <w:r>
        <w:rPr>
          <w:rFonts w:hint="eastAsia"/>
        </w:rPr>
        <w:br/>
      </w:r>
      <w:r>
        <w:rPr>
          <w:rFonts w:hint="eastAsia"/>
        </w:rPr>
        <w:t>　　图表 7 2020-2025年中国居民消费价格指数（CPI）</w:t>
      </w:r>
      <w:r>
        <w:rPr>
          <w:rFonts w:hint="eastAsia"/>
        </w:rPr>
        <w:br/>
      </w:r>
      <w:r>
        <w:rPr>
          <w:rFonts w:hint="eastAsia"/>
        </w:rPr>
        <w:t>　　图表 8 2025年我国色氨酸产品市场不同因素的价格影响力对比</w:t>
      </w:r>
      <w:r>
        <w:rPr>
          <w:rFonts w:hint="eastAsia"/>
        </w:rPr>
        <w:br/>
      </w:r>
      <w:r>
        <w:rPr>
          <w:rFonts w:hint="eastAsia"/>
        </w:rPr>
        <w:t>　　图表 9 2020-2025年色氨酸产能产量统计</w:t>
      </w:r>
      <w:r>
        <w:rPr>
          <w:rFonts w:hint="eastAsia"/>
        </w:rPr>
        <w:br/>
      </w:r>
      <w:r>
        <w:rPr>
          <w:rFonts w:hint="eastAsia"/>
        </w:rPr>
        <w:t>　　图表 10 2020-2025年色氨酸市场份额统计</w:t>
      </w:r>
      <w:r>
        <w:rPr>
          <w:rFonts w:hint="eastAsia"/>
        </w:rPr>
        <w:br/>
      </w:r>
      <w:r>
        <w:rPr>
          <w:rFonts w:hint="eastAsia"/>
        </w:rPr>
        <w:t>　　图表 11 2020-2025年色氨酸市场需求量统计</w:t>
      </w:r>
      <w:r>
        <w:rPr>
          <w:rFonts w:hint="eastAsia"/>
        </w:rPr>
        <w:br/>
      </w:r>
      <w:r>
        <w:rPr>
          <w:rFonts w:hint="eastAsia"/>
        </w:rPr>
        <w:t>　　图表 12 2020-2025年色氨酸产能产量统计</w:t>
      </w:r>
      <w:r>
        <w:rPr>
          <w:rFonts w:hint="eastAsia"/>
        </w:rPr>
        <w:br/>
      </w:r>
      <w:r>
        <w:rPr>
          <w:rFonts w:hint="eastAsia"/>
        </w:rPr>
        <w:t>　　图表 13 2020-2025年色氨酸进出口统计</w:t>
      </w:r>
      <w:r>
        <w:rPr>
          <w:rFonts w:hint="eastAsia"/>
        </w:rPr>
        <w:br/>
      </w:r>
      <w:r>
        <w:rPr>
          <w:rFonts w:hint="eastAsia"/>
        </w:rPr>
        <w:t>　　图表 14 2020-2025年色氨酸产能产量统计</w:t>
      </w:r>
      <w:r>
        <w:rPr>
          <w:rFonts w:hint="eastAsia"/>
        </w:rPr>
        <w:br/>
      </w:r>
      <w:r>
        <w:rPr>
          <w:rFonts w:hint="eastAsia"/>
        </w:rPr>
        <w:t>　　图表 15 近4年味之素中国有限公司流动资产周转次数变化情况</w:t>
      </w:r>
      <w:r>
        <w:rPr>
          <w:rFonts w:hint="eastAsia"/>
        </w:rPr>
        <w:br/>
      </w:r>
      <w:r>
        <w:rPr>
          <w:rFonts w:hint="eastAsia"/>
        </w:rPr>
        <w:t>　　图表 16 近4年味之素中国有限公司总资产周转次数变化情况</w:t>
      </w:r>
      <w:r>
        <w:rPr>
          <w:rFonts w:hint="eastAsia"/>
        </w:rPr>
        <w:br/>
      </w:r>
      <w:r>
        <w:rPr>
          <w:rFonts w:hint="eastAsia"/>
        </w:rPr>
        <w:t>　　图表 17 近4年味之素中国有限公司销售毛利率变化情况</w:t>
      </w:r>
      <w:r>
        <w:rPr>
          <w:rFonts w:hint="eastAsia"/>
        </w:rPr>
        <w:br/>
      </w:r>
      <w:r>
        <w:rPr>
          <w:rFonts w:hint="eastAsia"/>
        </w:rPr>
        <w:t>　　图表 18 近4年味之素中国有限公司资产负债率变化情况</w:t>
      </w:r>
      <w:r>
        <w:rPr>
          <w:rFonts w:hint="eastAsia"/>
        </w:rPr>
        <w:br/>
      </w:r>
      <w:r>
        <w:rPr>
          <w:rFonts w:hint="eastAsia"/>
        </w:rPr>
        <w:t>　　图表 19 近4年味之素中国有限公司产权比率变化情况</w:t>
      </w:r>
      <w:r>
        <w:rPr>
          <w:rFonts w:hint="eastAsia"/>
        </w:rPr>
        <w:br/>
      </w:r>
      <w:r>
        <w:rPr>
          <w:rFonts w:hint="eastAsia"/>
        </w:rPr>
        <w:t>　　图表 20 近4年味之素中国有限公司固定资产周转次数情况</w:t>
      </w:r>
      <w:r>
        <w:rPr>
          <w:rFonts w:hint="eastAsia"/>
        </w:rPr>
        <w:br/>
      </w:r>
      <w:r>
        <w:rPr>
          <w:rFonts w:hint="eastAsia"/>
        </w:rPr>
        <w:t>　　图表 21 近4年梅花生物科技集团股份有限公司流动资产周转次数变化情况</w:t>
      </w:r>
      <w:r>
        <w:rPr>
          <w:rFonts w:hint="eastAsia"/>
        </w:rPr>
        <w:br/>
      </w:r>
      <w:r>
        <w:rPr>
          <w:rFonts w:hint="eastAsia"/>
        </w:rPr>
        <w:t>　　图表 22 近4年梅花生物科技集团股份有限公司总资产周转次数变化情况</w:t>
      </w:r>
      <w:r>
        <w:rPr>
          <w:rFonts w:hint="eastAsia"/>
        </w:rPr>
        <w:br/>
      </w:r>
      <w:r>
        <w:rPr>
          <w:rFonts w:hint="eastAsia"/>
        </w:rPr>
        <w:t>　　图表 23 近4年梅花生物科技集团股份有限公司销售毛利率变化情况</w:t>
      </w:r>
      <w:r>
        <w:rPr>
          <w:rFonts w:hint="eastAsia"/>
        </w:rPr>
        <w:br/>
      </w:r>
      <w:r>
        <w:rPr>
          <w:rFonts w:hint="eastAsia"/>
        </w:rPr>
        <w:t>　　图表 24 近4年梅花生物科技集团股份有限公司资产负债率变化情况</w:t>
      </w:r>
      <w:r>
        <w:rPr>
          <w:rFonts w:hint="eastAsia"/>
        </w:rPr>
        <w:br/>
      </w:r>
      <w:r>
        <w:rPr>
          <w:rFonts w:hint="eastAsia"/>
        </w:rPr>
        <w:t>　　图表 25 近4年梅花生物科技集团股份有限公司产权比率变化情况</w:t>
      </w:r>
      <w:r>
        <w:rPr>
          <w:rFonts w:hint="eastAsia"/>
        </w:rPr>
        <w:br/>
      </w:r>
      <w:r>
        <w:rPr>
          <w:rFonts w:hint="eastAsia"/>
        </w:rPr>
        <w:t>　　图表 26 近4年梅花生物科技集团股份有限公司固定资产周转次数情况</w:t>
      </w:r>
      <w:r>
        <w:rPr>
          <w:rFonts w:hint="eastAsia"/>
        </w:rPr>
        <w:br/>
      </w:r>
      <w:r>
        <w:rPr>
          <w:rFonts w:hint="eastAsia"/>
        </w:rPr>
        <w:t>　　图表 27 近4年浙江梦家园生物科技股份有限公司流动资产周转次数变化情况</w:t>
      </w:r>
      <w:r>
        <w:rPr>
          <w:rFonts w:hint="eastAsia"/>
        </w:rPr>
        <w:br/>
      </w:r>
      <w:r>
        <w:rPr>
          <w:rFonts w:hint="eastAsia"/>
        </w:rPr>
        <w:t>　　图表 28 近4年浙江梦家园生物科技股份有限公司总资产周转次数变化情况</w:t>
      </w:r>
      <w:r>
        <w:rPr>
          <w:rFonts w:hint="eastAsia"/>
        </w:rPr>
        <w:br/>
      </w:r>
      <w:r>
        <w:rPr>
          <w:rFonts w:hint="eastAsia"/>
        </w:rPr>
        <w:t>　　图表 29 近4年浙江梦家园生物科技股份有限公司销售毛利率变化情况</w:t>
      </w:r>
      <w:r>
        <w:rPr>
          <w:rFonts w:hint="eastAsia"/>
        </w:rPr>
        <w:br/>
      </w:r>
      <w:r>
        <w:rPr>
          <w:rFonts w:hint="eastAsia"/>
        </w:rPr>
        <w:t>　　图表 30 近4年浙江梦家园生物科技股份有限公司资产负债率变化情况</w:t>
      </w:r>
      <w:r>
        <w:rPr>
          <w:rFonts w:hint="eastAsia"/>
        </w:rPr>
        <w:br/>
      </w:r>
      <w:r>
        <w:rPr>
          <w:rFonts w:hint="eastAsia"/>
        </w:rPr>
        <w:t>　　图表 31 近4年浙江梦家园生物科技股份有限公司产权比率变化情况</w:t>
      </w:r>
      <w:r>
        <w:rPr>
          <w:rFonts w:hint="eastAsia"/>
        </w:rPr>
        <w:br/>
      </w:r>
      <w:r>
        <w:rPr>
          <w:rFonts w:hint="eastAsia"/>
        </w:rPr>
        <w:t>　　图表 32 近4年浙江梦家园生物科技股份有限公司固定资产周转次数情况</w:t>
      </w:r>
      <w:r>
        <w:rPr>
          <w:rFonts w:hint="eastAsia"/>
        </w:rPr>
        <w:br/>
      </w:r>
      <w:r>
        <w:rPr>
          <w:rFonts w:hint="eastAsia"/>
        </w:rPr>
        <w:t>　　图表 33 近4年赢创德固赛（中国）投资有限公司流动资产周转次数变化情况</w:t>
      </w:r>
      <w:r>
        <w:rPr>
          <w:rFonts w:hint="eastAsia"/>
        </w:rPr>
        <w:br/>
      </w:r>
      <w:r>
        <w:rPr>
          <w:rFonts w:hint="eastAsia"/>
        </w:rPr>
        <w:t>　　图表 34 近4年赢创德固赛（中国）投资有限公司总资产周转次数变化情况</w:t>
      </w:r>
      <w:r>
        <w:rPr>
          <w:rFonts w:hint="eastAsia"/>
        </w:rPr>
        <w:br/>
      </w:r>
      <w:r>
        <w:rPr>
          <w:rFonts w:hint="eastAsia"/>
        </w:rPr>
        <w:t>　　图表 35 近4年赢创德固赛（中国）投资有限公司销售毛利率变化情况</w:t>
      </w:r>
      <w:r>
        <w:rPr>
          <w:rFonts w:hint="eastAsia"/>
        </w:rPr>
        <w:br/>
      </w:r>
      <w:r>
        <w:rPr>
          <w:rFonts w:hint="eastAsia"/>
        </w:rPr>
        <w:t>　　图表 36 近4年赢创德固赛（中国）投资有限公司资产负债率变化情况</w:t>
      </w:r>
      <w:r>
        <w:rPr>
          <w:rFonts w:hint="eastAsia"/>
        </w:rPr>
        <w:br/>
      </w:r>
      <w:r>
        <w:rPr>
          <w:rFonts w:hint="eastAsia"/>
        </w:rPr>
        <w:t>　　图表 37 近4年赢创德固赛（中国）投资有限公司产权比率变化情况</w:t>
      </w:r>
      <w:r>
        <w:rPr>
          <w:rFonts w:hint="eastAsia"/>
        </w:rPr>
        <w:br/>
      </w:r>
      <w:r>
        <w:rPr>
          <w:rFonts w:hint="eastAsia"/>
        </w:rPr>
        <w:t>　　图表 38 近4年赢创德固赛（中国）投资有限公司固定资产周转次数情况</w:t>
      </w:r>
      <w:r>
        <w:rPr>
          <w:rFonts w:hint="eastAsia"/>
        </w:rPr>
        <w:br/>
      </w:r>
      <w:r>
        <w:rPr>
          <w:rFonts w:hint="eastAsia"/>
        </w:rPr>
        <w:t>　　图表 39 近4年长春大成集团流动资产周转次数变化情况</w:t>
      </w:r>
      <w:r>
        <w:rPr>
          <w:rFonts w:hint="eastAsia"/>
        </w:rPr>
        <w:br/>
      </w:r>
      <w:r>
        <w:rPr>
          <w:rFonts w:hint="eastAsia"/>
        </w:rPr>
        <w:t>　　图表 40 近4年长春大成集团总资产周转次数变化情况</w:t>
      </w:r>
      <w:r>
        <w:rPr>
          <w:rFonts w:hint="eastAsia"/>
        </w:rPr>
        <w:br/>
      </w:r>
      <w:r>
        <w:rPr>
          <w:rFonts w:hint="eastAsia"/>
        </w:rPr>
        <w:t>　　图表 41 近4年长春大成集团销售毛利率变化情况</w:t>
      </w:r>
      <w:r>
        <w:rPr>
          <w:rFonts w:hint="eastAsia"/>
        </w:rPr>
        <w:br/>
      </w:r>
      <w:r>
        <w:rPr>
          <w:rFonts w:hint="eastAsia"/>
        </w:rPr>
        <w:t>　　图表 42 近4年长春大成集团资产负债率变化情况</w:t>
      </w:r>
      <w:r>
        <w:rPr>
          <w:rFonts w:hint="eastAsia"/>
        </w:rPr>
        <w:br/>
      </w:r>
      <w:r>
        <w:rPr>
          <w:rFonts w:hint="eastAsia"/>
        </w:rPr>
        <w:t>　　图表 43 近4年长春大成集团产权比率变化情况</w:t>
      </w:r>
      <w:r>
        <w:rPr>
          <w:rFonts w:hint="eastAsia"/>
        </w:rPr>
        <w:br/>
      </w:r>
      <w:r>
        <w:rPr>
          <w:rFonts w:hint="eastAsia"/>
        </w:rPr>
        <w:t>　　图表 44 近4年长春大成集团固定资产周转次数情况</w:t>
      </w:r>
      <w:r>
        <w:rPr>
          <w:rFonts w:hint="eastAsia"/>
        </w:rPr>
        <w:br/>
      </w:r>
      <w:r>
        <w:rPr>
          <w:rFonts w:hint="eastAsia"/>
        </w:rPr>
        <w:t>　　图表 45 近4年河南巨龙生物工程股份有限公司流动资产周转次数变化情况</w:t>
      </w:r>
      <w:r>
        <w:rPr>
          <w:rFonts w:hint="eastAsia"/>
        </w:rPr>
        <w:br/>
      </w:r>
      <w:r>
        <w:rPr>
          <w:rFonts w:hint="eastAsia"/>
        </w:rPr>
        <w:t>　　图表 46 近4年河南巨龙生物工程股份有限公司总资产周转次数变化情况</w:t>
      </w:r>
      <w:r>
        <w:rPr>
          <w:rFonts w:hint="eastAsia"/>
        </w:rPr>
        <w:br/>
      </w:r>
      <w:r>
        <w:rPr>
          <w:rFonts w:hint="eastAsia"/>
        </w:rPr>
        <w:t>　　图表 47 近4年河南巨龙生物工程股份有限公司销售毛利率变化情况</w:t>
      </w:r>
      <w:r>
        <w:rPr>
          <w:rFonts w:hint="eastAsia"/>
        </w:rPr>
        <w:br/>
      </w:r>
      <w:r>
        <w:rPr>
          <w:rFonts w:hint="eastAsia"/>
        </w:rPr>
        <w:t>　　图表 48 近4年河南巨龙生物工程股份有限公司资产负债率变化情况</w:t>
      </w:r>
      <w:r>
        <w:rPr>
          <w:rFonts w:hint="eastAsia"/>
        </w:rPr>
        <w:br/>
      </w:r>
      <w:r>
        <w:rPr>
          <w:rFonts w:hint="eastAsia"/>
        </w:rPr>
        <w:t>　　图表 49 近4年河南巨龙生物工程股份有限公司产权比率变化情况</w:t>
      </w:r>
      <w:r>
        <w:rPr>
          <w:rFonts w:hint="eastAsia"/>
        </w:rPr>
        <w:br/>
      </w:r>
      <w:r>
        <w:rPr>
          <w:rFonts w:hint="eastAsia"/>
        </w:rPr>
        <w:t>　　图表 50 近4年河南巨龙生物工程股份有限公司固定资产周转次数情况</w:t>
      </w:r>
      <w:r>
        <w:rPr>
          <w:rFonts w:hint="eastAsia"/>
        </w:rPr>
        <w:br/>
      </w:r>
      <w:r>
        <w:rPr>
          <w:rFonts w:hint="eastAsia"/>
        </w:rPr>
        <w:t>　　图表 51 近4年山东鲁抗医药股份有限公司流动资产周转次数变化情况</w:t>
      </w:r>
      <w:r>
        <w:rPr>
          <w:rFonts w:hint="eastAsia"/>
        </w:rPr>
        <w:br/>
      </w:r>
      <w:r>
        <w:rPr>
          <w:rFonts w:hint="eastAsia"/>
        </w:rPr>
        <w:t>　　图表 52 近4年山东鲁抗医药股份有限公司总资产周转次数变化情况</w:t>
      </w:r>
      <w:r>
        <w:rPr>
          <w:rFonts w:hint="eastAsia"/>
        </w:rPr>
        <w:br/>
      </w:r>
      <w:r>
        <w:rPr>
          <w:rFonts w:hint="eastAsia"/>
        </w:rPr>
        <w:t>　　图表 53 近4年山东鲁抗医药股份有限公司销售毛利率变化情况</w:t>
      </w:r>
      <w:r>
        <w:rPr>
          <w:rFonts w:hint="eastAsia"/>
        </w:rPr>
        <w:br/>
      </w:r>
      <w:r>
        <w:rPr>
          <w:rFonts w:hint="eastAsia"/>
        </w:rPr>
        <w:t>　　图表 54 近4年山东鲁抗医药股份有限公司资产负债率变化情况</w:t>
      </w:r>
      <w:r>
        <w:rPr>
          <w:rFonts w:hint="eastAsia"/>
        </w:rPr>
        <w:br/>
      </w:r>
      <w:r>
        <w:rPr>
          <w:rFonts w:hint="eastAsia"/>
        </w:rPr>
        <w:t>　　图表 55 近4年山东鲁抗医药股份有限公司产权比率变化情况</w:t>
      </w:r>
      <w:r>
        <w:rPr>
          <w:rFonts w:hint="eastAsia"/>
        </w:rPr>
        <w:br/>
      </w:r>
      <w:r>
        <w:rPr>
          <w:rFonts w:hint="eastAsia"/>
        </w:rPr>
        <w:t>　　图表 56 近4年山东鲁抗医药股份有限公司固定资产周转次数情况</w:t>
      </w:r>
      <w:r>
        <w:rPr>
          <w:rFonts w:hint="eastAsia"/>
        </w:rPr>
        <w:br/>
      </w:r>
      <w:r>
        <w:rPr>
          <w:rFonts w:hint="eastAsia"/>
        </w:rPr>
        <w:t>　　图表 57 近4年安徽丰原集团有限公司流动资产周转次数变化情况</w:t>
      </w:r>
      <w:r>
        <w:rPr>
          <w:rFonts w:hint="eastAsia"/>
        </w:rPr>
        <w:br/>
      </w:r>
      <w:r>
        <w:rPr>
          <w:rFonts w:hint="eastAsia"/>
        </w:rPr>
        <w:t>　　图表 58 近4年安徽丰原集团有限公司总资产周转次数变化情况</w:t>
      </w:r>
      <w:r>
        <w:rPr>
          <w:rFonts w:hint="eastAsia"/>
        </w:rPr>
        <w:br/>
      </w:r>
      <w:r>
        <w:rPr>
          <w:rFonts w:hint="eastAsia"/>
        </w:rPr>
        <w:t>　　图表 59 近4年安徽丰原集团有限公司销售毛利率变化情况</w:t>
      </w:r>
      <w:r>
        <w:rPr>
          <w:rFonts w:hint="eastAsia"/>
        </w:rPr>
        <w:br/>
      </w:r>
      <w:r>
        <w:rPr>
          <w:rFonts w:hint="eastAsia"/>
        </w:rPr>
        <w:t>　　图表 60 近4年安徽丰原集团有限公司资产负债率变化情况</w:t>
      </w:r>
      <w:r>
        <w:rPr>
          <w:rFonts w:hint="eastAsia"/>
        </w:rPr>
        <w:br/>
      </w:r>
      <w:r>
        <w:rPr>
          <w:rFonts w:hint="eastAsia"/>
        </w:rPr>
        <w:t>　　图表 61 近4年安徽丰原集团有限公司产权比率变化情况</w:t>
      </w:r>
      <w:r>
        <w:rPr>
          <w:rFonts w:hint="eastAsia"/>
        </w:rPr>
        <w:br/>
      </w:r>
      <w:r>
        <w:rPr>
          <w:rFonts w:hint="eastAsia"/>
        </w:rPr>
        <w:t>　　图表 62 近4年安徽丰原集团有限公司固定资产周转次数情况</w:t>
      </w:r>
      <w:r>
        <w:rPr>
          <w:rFonts w:hint="eastAsia"/>
        </w:rPr>
        <w:br/>
      </w:r>
      <w:r>
        <w:rPr>
          <w:rFonts w:hint="eastAsia"/>
        </w:rPr>
        <w:t>　　图表 63 近4年浙江升华拜克生物股份有限公司流动资产周转次数变化情况</w:t>
      </w:r>
      <w:r>
        <w:rPr>
          <w:rFonts w:hint="eastAsia"/>
        </w:rPr>
        <w:br/>
      </w:r>
      <w:r>
        <w:rPr>
          <w:rFonts w:hint="eastAsia"/>
        </w:rPr>
        <w:t>　　图表 64 近4年浙江升华拜克生物股份有限公司总资产周转次数变化情况</w:t>
      </w:r>
      <w:r>
        <w:rPr>
          <w:rFonts w:hint="eastAsia"/>
        </w:rPr>
        <w:br/>
      </w:r>
      <w:r>
        <w:rPr>
          <w:rFonts w:hint="eastAsia"/>
        </w:rPr>
        <w:t>　　图表 65 近4年浙江升华拜克生物股份有限公司销售毛利率变化情况</w:t>
      </w:r>
      <w:r>
        <w:rPr>
          <w:rFonts w:hint="eastAsia"/>
        </w:rPr>
        <w:br/>
      </w:r>
      <w:r>
        <w:rPr>
          <w:rFonts w:hint="eastAsia"/>
        </w:rPr>
        <w:t>　　图表 66 近4年浙江升华拜克生物股份有限公司资产负债率变化情况</w:t>
      </w:r>
      <w:r>
        <w:rPr>
          <w:rFonts w:hint="eastAsia"/>
        </w:rPr>
        <w:br/>
      </w:r>
      <w:r>
        <w:rPr>
          <w:rFonts w:hint="eastAsia"/>
        </w:rPr>
        <w:t>　　图表 67 近4年浙江升华拜克生物股份有限公司产权比率变化情况</w:t>
      </w:r>
      <w:r>
        <w:rPr>
          <w:rFonts w:hint="eastAsia"/>
        </w:rPr>
        <w:br/>
      </w:r>
      <w:r>
        <w:rPr>
          <w:rFonts w:hint="eastAsia"/>
        </w:rPr>
        <w:t>　　图表 68 近4年浙江升华拜克生物股份有限公司固定资产周转次数情况</w:t>
      </w:r>
      <w:r>
        <w:rPr>
          <w:rFonts w:hint="eastAsia"/>
        </w:rPr>
        <w:br/>
      </w:r>
      <w:r>
        <w:rPr>
          <w:rFonts w:hint="eastAsia"/>
        </w:rPr>
        <w:t>　　图表 69 2025-2031年色氨酸市场规模预测</w:t>
      </w:r>
      <w:r>
        <w:rPr>
          <w:rFonts w:hint="eastAsia"/>
        </w:rPr>
        <w:br/>
      </w:r>
      <w:r>
        <w:rPr>
          <w:rFonts w:hint="eastAsia"/>
        </w:rPr>
        <w:t>　　图表 70 色氨酸产品项目投资注意事项图</w:t>
      </w:r>
      <w:r>
        <w:rPr>
          <w:rFonts w:hint="eastAsia"/>
        </w:rPr>
        <w:br/>
      </w:r>
      <w:r>
        <w:rPr>
          <w:rFonts w:hint="eastAsia"/>
        </w:rPr>
        <w:t>　　图表 71 色氨酸产品销售注意事项</w:t>
      </w:r>
      <w:r>
        <w:rPr>
          <w:rFonts w:hint="eastAsia"/>
        </w:rPr>
        <w:br/>
      </w:r>
      <w:r>
        <w:rPr>
          <w:rFonts w:hint="eastAsia"/>
        </w:rPr>
        <w:t>　　图表 72 色氨酸产品项目投资注意事项图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49366e47d45ad" w:history="1">
        <w:r>
          <w:rPr>
            <w:rStyle w:val="Hyperlink"/>
          </w:rPr>
          <w:t>2025年中国色氨酸市场调查分析与发展前景研究报告</w:t>
        </w:r>
      </w:hyperlink>
      <w:r>
        <w:rPr>
          <w:color w:val="C00000"/>
        </w:rPr>
        <w:t>》，报告编号：</w:t>
      </w:r>
      <w:r>
        <w:rPr>
          <w:rFonts w:hint="eastAsia"/>
          <w:color w:val="C00000"/>
        </w:rPr>
        <w:t>1538503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49366e47d45ad" w:history="1">
        <w:r>
          <w:rPr>
            <w:rStyle w:val="Hyperlink"/>
          </w:rPr>
          <w:t>https://www.20087.com/M_ShiYouHuaGong/03/SeAnSuanHangYeXianZhuangYanJiu.html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热点：色氨酸能治失眠吗、色氨酸含量高的食物、色氨酸是什么东西、色氨酸结构式、色氨酸在药店叫什么名字、色氨酸操纵子的结构、20种氨基酸的缩写、色氨酸有苯环吗、色氨酸药店有卖吗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c753e69204d54" w:history="1">
      <w:r>
        <w:rPr>
          <w:rStyle w:val="Hyperlink"/>
        </w:rPr>
        <w:t>2025年中国色氨酸市场调查分析与发展前景研究报告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SeAnSuanHangYeXianZhuangYanJiu.html" TargetMode="External" Id="R0ca49366e47d45ad" /></Relationships>
</file>

<file path=word/_rels/header2.xml.rels>&#65279;<?xml version="1.0" encoding="utf-8"?><Relationships xmlns="http://schemas.openxmlformats.org/package/2006/relationships"><Relationship Type="http://schemas.openxmlformats.org/officeDocument/2006/relationships/hyperlink" Target="https://www.20087.com/M_ShiYouHuaGong/03/SeAnSuanHangYeXianZhuangYanJiu.html" TargetMode="External" Id="R96fc753e6920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2025-06-23T07:31:00Z</dcterms:created>
  <dcterms:modified xsi:type="dcterms:W3CDTF">2025-06-23T08:31:00Z</dcterms:modified>
  <dc:subject>2025年中国色氨酸市场调查分析与发展前景研究报告</dc:subject>
  <dc:title>2025年中国色氨酸市场调查分析与发展前景研究报告</dc:title>
  <cp:keywords>2025年中国色氨酸市场调查分析与发展前景研究报告</cp:keywords>
  <dc:description>2025年中国色氨酸市场调查分析与发展前景研究报告</dc:description>
</cp:coreProperties>
</file>