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0594f1931412f" w:history="1">
              <w:r>
                <w:rPr>
                  <w:rStyle w:val="Hyperlink"/>
                </w:rPr>
                <w:t>中国蒸汽电熨斗行业现状调研与市场前景预测报告（2025-2031年）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0594f1931412f" w:history="1">
              <w:r>
                <w:rPr>
                  <w:rStyle w:val="Hyperlink"/>
                </w:rPr>
                <w:t>中国蒸汽电熨斗行业现状调研与市场前景预测报告（2025-2031年）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0594f1931412f" w:history="1">
                <w:r>
                  <w:rPr>
                    <w:rStyle w:val="Hyperlink"/>
                  </w:rPr>
                  <w:t>https://www.20087.com/3/35/ZhengQiDianYunDouDeXianZhuangYuFaZhanQianJing.html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电熨斗是一种集加热、喷汽、平整于一体的家用电器，广泛用于衣物熨烫、家庭清洁及小型商业洗衣服务中，具备操作简便、除皱效果好、适用面料广等特点。目前市面上产品类型多样，包括普通手持式、立式蒸汽熨斗、挂烫机等，部分高端型号还配备恒温调节、自动断电保护、大容量水箱、垂直蒸汽等功能模块，提升了用户的使用体验与安全性。随着消费者对生活品质要求的提高以及快节奏生活方式的普及，蒸汽电熨斗正逐步向便携化、智能化方向演进。</w:t>
      </w:r>
      <w:r>
        <w:rPr>
          <w:rFonts w:hint="eastAsia"/>
        </w:rPr>
        <w:br/>
      </w:r>
      <w:r>
        <w:rPr>
          <w:rFonts w:hint="eastAsia"/>
        </w:rPr>
        <w:t>　　未来，蒸汽电熨斗的发展将更加注重节能高效、智能控制与多功能集成。一方面，通过引入热效率更高的陶瓷加热元件、压力蒸汽系统和快速预热技术，设备将在单位时间内提供更强的去皱能力并降低能耗；另一方面，结合物联网与AI算法，未来的蒸汽熨斗将实现智能识别面料类型、自动调节温度与蒸汽强度，并可通过手机APP远程操控或语音助手联动，提升人机交互体验。此外，在绿色家电发展理念推动下，节水型蒸汽循环系统、环保材质外壳、可拆卸回收结构将成为设计重点，助力构建更可持续的家庭护理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0594f1931412f" w:history="1">
        <w:r>
          <w:rPr>
            <w:rStyle w:val="Hyperlink"/>
          </w:rPr>
          <w:t>中国蒸汽电熨斗行业现状调研与市场前景预测报告（2025-2031年）</w:t>
        </w:r>
      </w:hyperlink>
      <w:r>
        <w:rPr>
          <w:rFonts w:hint="eastAsia"/>
        </w:rPr>
        <w:t>》基于长期的市场监测与数据资源，深入分析了蒸汽电熨斗行业的产业链结构、市场规模与需求现状，探讨了价格动态。蒸汽电熨斗报告全面揭示了行业当前的发展状况，并对蒸汽电熨斗市场前景及趋势进行了科学预测。同时，蒸汽电熨斗报告聚焦于蒸汽电熨斗重点企业，深入剖析了市场竞争格局、集中度及品牌影响力，并进一步细分了市场，挖掘了蒸汽电熨斗各领域的增长潜力。蒸汽电熨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蒸汽电熨斗行业概述</w:t>
      </w:r>
      <w:r>
        <w:rPr>
          <w:rFonts w:hint="eastAsia"/>
        </w:rPr>
        <w:br/>
      </w:r>
      <w:r>
        <w:rPr>
          <w:rFonts w:hint="eastAsia"/>
        </w:rPr>
        <w:t>　　第一节 蒸汽电熨斗定义与分类</w:t>
      </w:r>
      <w:r>
        <w:rPr>
          <w:rFonts w:hint="eastAsia"/>
        </w:rPr>
        <w:br/>
      </w:r>
      <w:r>
        <w:rPr>
          <w:rFonts w:hint="eastAsia"/>
        </w:rPr>
        <w:t>　　第二节 蒸汽电熨斗应用领域</w:t>
      </w:r>
      <w:r>
        <w:rPr>
          <w:rFonts w:hint="eastAsia"/>
        </w:rPr>
        <w:br/>
      </w:r>
      <w:r>
        <w:rPr>
          <w:rFonts w:hint="eastAsia"/>
        </w:rPr>
        <w:t>　　第三节 蒸汽电熨斗行业经济指标分析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蒸汽电熨斗产业链及经营模式分析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三、蒸汽电熨斗销售模式及销售渠道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全球蒸汽电熨斗市场发展综述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2019-2024年全球蒸汽电熨斗市场规模与趋势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主要国家与地区蒸汽电熨斗市场分析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2025-2031年全球蒸汽电熨斗行业发展趋势与前景预测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中国蒸汽电熨斗行业市场分析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2024-2025年蒸汽电熨斗产能与投资动态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一、国内蒸汽电熨斗产能及利用情况</w:t>
      </w:r>
      <w:r>
        <w:rPr>
          <w:rFonts w:hint="eastAsia"/>
        </w:rPr>
        <w:br/>
      </w:r>
      <w:r>
        <w:rPr>
          <w:rFonts w:hint="eastAsia"/>
        </w:rPr>
        <w:t>　　　　二、蒸汽电熨斗产能扩张与投资动态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2025-2031年蒸汽电熨斗行业产量统计与趋势预测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一、2019-2024年蒸汽电熨斗行业产量数据统计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1、2019-2024年蒸汽电熨斗产量及增长趋势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2、2019-2024年蒸汽电熨斗细分产品产量及份额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二、影响蒸汽电熨斗产量的关键因素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三、2025-2031年蒸汽电熨斗产量预测</w:t>
      </w:r>
      <w:r>
        <w:rPr>
          <w:rFonts w:hint="eastAsia"/>
        </w:rPr>
        <w:br/>
      </w:r>
      <w:r>
        <w:rPr>
          <w:rFonts w:hint="eastAsia"/>
        </w:rPr>
        <w:t>　　第三节 2025-2031年蒸汽电熨斗市场需求与销售分析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一、2024-2025年蒸汽电熨斗行业需求现状</w:t>
      </w:r>
      <w:r>
        <w:rPr>
          <w:rFonts w:hint="eastAsia"/>
        </w:rPr>
        <w:br/>
      </w:r>
      <w:r>
        <w:rPr>
          <w:rFonts w:hint="eastAsia"/>
        </w:rPr>
        <w:t>　　　　二、蒸汽电熨斗客户群体与需求特点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三、2019-2024年蒸汽电熨斗行业销售规模分析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四、2025-2031年蒸汽电熨斗市场增长潜力与规模预测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中国蒸汽电熨斗细分市场与下游应用领域分析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蒸汽电熨斗细分市场分析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一、2024-2025年蒸汽电熨斗主要细分产品市场现状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蒸汽电熨斗下游应用与客户群体分析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一、2024-2025年蒸汽电熨斗各应用领域市场现状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蒸汽电熨斗价格机制与竞争策略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一、2019-2024年蒸汽电熨斗市场价格走势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蒸汽电熨斗定价策略与方法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2025-2031年蒸汽电熨斗价格竞争态势与趋势预测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中国蒸汽电熨斗行业重点区域市场研究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2024-2025年重点区域蒸汽电熨斗市场发展概况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三、2025-2031年蒸汽电熨斗行业发展潜力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三、2025-2031年蒸汽电熨斗行业发展潜力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三、2025-2031年蒸汽电熨斗行业发展潜力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三、2025-2031年蒸汽电熨斗行业发展潜力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三、2025-2031年蒸汽电熨斗行业发展潜力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2019-2024年中国蒸汽电熨斗行业进出口情况分析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蒸汽电熨斗行业进口情况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一、2019-2024年蒸汽电熨斗进口规模及增长情况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二、蒸汽电熨斗主要进口来源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蒸汽电熨斗行业出口情况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一、2019-2024年蒸汽电熨斗出口规模及增长情况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二、蒸汽电熨斗主要出口目的地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2019-2024年中国蒸汽电熨斗行业总体发展与财务状况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2019-2024年中国蒸汽电熨斗行业规模情况</w:t>
      </w:r>
      <w:r>
        <w:rPr>
          <w:rFonts w:hint="eastAsia"/>
        </w:rPr>
        <w:br/>
      </w:r>
      <w:r>
        <w:rPr>
          <w:rFonts w:hint="eastAsia"/>
        </w:rPr>
        <w:t>　　　　一、蒸汽电熨斗行业企业数量规模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二、蒸汽电熨斗行业从业人员规模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三、蒸汽电熨斗行业市场敏感性分析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一、蒸汽电熨斗行业盈利能力</w:t>
      </w:r>
      <w:r>
        <w:rPr>
          <w:rFonts w:hint="eastAsia"/>
        </w:rPr>
        <w:br/>
      </w:r>
      <w:r>
        <w:rPr>
          <w:rFonts w:hint="eastAsia"/>
        </w:rPr>
        <w:t>　　　　二、蒸汽电熨斗行业偿债能力</w:t>
      </w:r>
      <w:r>
        <w:rPr>
          <w:rFonts w:hint="eastAsia"/>
        </w:rPr>
        <w:br/>
      </w:r>
      <w:r>
        <w:rPr>
          <w:rFonts w:hint="eastAsia"/>
        </w:rPr>
        <w:t>　　　　三、蒸汽电熨斗行业营运能力</w:t>
      </w:r>
      <w:r>
        <w:rPr>
          <w:rFonts w:hint="eastAsia"/>
        </w:rPr>
        <w:br/>
      </w:r>
      <w:r>
        <w:rPr>
          <w:rFonts w:hint="eastAsia"/>
        </w:rPr>
        <w:t>　　　　四、蒸汽电熨斗行业发展能力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蒸汽电熨斗行业重点企业调研分析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二、企业蒸汽电熨斗业务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二、企业蒸汽电熨斗业务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二、企业蒸汽电熨斗业务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二、企业蒸汽电熨斗业务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二、企业蒸汽电熨斗业务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二、企业蒸汽电熨斗业务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蒸汽电熨斗行业竞争格局总览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2024-2025年蒸汽电熨斗行业竞争力分析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2019-2024年蒸汽电熨斗行业企业并购活动分析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2024-2025年蒸汽电熨斗行业会展与招投标活动分析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一、蒸汽电熨斗行业会展活动及其市场影响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2025年中国蒸汽电熨斗企业发展企业发展策略与建议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蒸汽电熨斗销售模式与渠道策略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蒸汽电熨斗品牌与市场推广策略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蒸汽电熨斗研发投入与技术创新能力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蒸汽电熨斗合作联盟与资源整合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中国蒸汽电熨斗行业风险与对策</w:t>
      </w:r>
      <w:r>
        <w:rPr>
          <w:rFonts w:hint="eastAsia"/>
        </w:rPr>
        <w:br/>
      </w:r>
      <w:r>
        <w:rPr>
          <w:rFonts w:hint="eastAsia"/>
        </w:rPr>
        <w:t>　　第一节 蒸汽电熨斗行业SWOT分析</w:t>
      </w:r>
      <w:r>
        <w:rPr>
          <w:rFonts w:hint="eastAsia"/>
        </w:rPr>
        <w:br/>
      </w:r>
      <w:r>
        <w:rPr>
          <w:rFonts w:hint="eastAsia"/>
        </w:rPr>
        <w:t>　　　　一、蒸汽电熨斗行业优势</w:t>
      </w:r>
      <w:r>
        <w:rPr>
          <w:rFonts w:hint="eastAsia"/>
        </w:rPr>
        <w:br/>
      </w:r>
      <w:r>
        <w:rPr>
          <w:rFonts w:hint="eastAsia"/>
        </w:rPr>
        <w:t>　　　　二、蒸汽电熨斗行业劣势</w:t>
      </w:r>
      <w:r>
        <w:rPr>
          <w:rFonts w:hint="eastAsia"/>
        </w:rPr>
        <w:br/>
      </w:r>
      <w:r>
        <w:rPr>
          <w:rFonts w:hint="eastAsia"/>
        </w:rPr>
        <w:t>　　　　三、蒸汽电熨斗市场机会</w:t>
      </w:r>
      <w:r>
        <w:rPr>
          <w:rFonts w:hint="eastAsia"/>
        </w:rPr>
        <w:br/>
      </w:r>
      <w:r>
        <w:rPr>
          <w:rFonts w:hint="eastAsia"/>
        </w:rPr>
        <w:t>　　　　四、蒸汽电熨斗市场威胁</w:t>
      </w:r>
      <w:r>
        <w:rPr>
          <w:rFonts w:hint="eastAsia"/>
        </w:rPr>
        <w:br/>
      </w:r>
      <w:r>
        <w:rPr>
          <w:rFonts w:hint="eastAsia"/>
        </w:rPr>
        <w:t>　　第二节 蒸汽电熨斗行业风险及对策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2025-2031年中国蒸汽电熨斗行业前景与发展趋势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2024-2025年蒸汽电熨斗行业发展环境分析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一、蒸汽电熨斗行业主管部门与监管体制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二、蒸汽电熨斗行业主要法律法规及政策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三、蒸汽电熨斗行业标准与质量监管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2025-2031年蒸汽电熨斗行业发展趋势与方向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2025-2031年蒸汽电熨斗行业发展潜力与机遇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蒸汽电熨斗行业研究结论与建议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中智林:－蒸汽电熨斗行业发展建议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2025-2031年中国蒸汽电熨斗行业产量预测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2019-2024年中国蒸汽电熨斗行业市场需求及增长情况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2025-2031年中国蒸汽电熨斗行业市场需求预测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2019-2024年中国蒸汽电熨斗行业利润及增长情况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**地区蒸汽电熨斗行业市场需求情况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2019-2024年中国蒸汽电熨斗行业出口情况分析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2019-2024年中国蒸汽电熨斗行业产品市场价格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2025-2031年中国蒸汽电熨斗行业产品市场价格走势预测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蒸汽电熨斗重点企业经营情况分析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蒸汽电熨斗重点企业经营情况分析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2025-2031年中国蒸汽电熨斗市场规模预测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2025-2031年中国蒸汽电熨斗行业利润预测</w:t>
      </w:r>
      <w:r>
        <w:rPr>
          <w:rFonts w:hint="eastAsia"/>
        </w:rPr>
        <w:br/>
      </w:r>
      <w:r>
        <w:rPr>
          <w:rFonts w:hint="eastAsia"/>
        </w:rPr>
        <w:t>　　图表 2025年蒸汽电熨斗行业壁垒</w:t>
      </w:r>
      <w:r>
        <w:rPr>
          <w:rFonts w:hint="eastAsia"/>
        </w:rPr>
        <w:br/>
      </w:r>
      <w:r>
        <w:rPr>
          <w:rFonts w:hint="eastAsia"/>
        </w:rPr>
        <w:t>　　图表 2025年蒸汽电熨斗市场前景分析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2025-2031年中国蒸汽电熨斗市场需求预测</w:t>
      </w:r>
      <w:r>
        <w:rPr>
          <w:rFonts w:hint="eastAsia"/>
        </w:rPr>
        <w:br/>
      </w:r>
      <w:r>
        <w:rPr>
          <w:rFonts w:hint="eastAsia"/>
        </w:rPr>
        <w:t>　　图表 2025年蒸汽电熨斗发展趋势预测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0594f1931412f" w:history="1">
        <w:r>
          <w:rPr>
            <w:rStyle w:val="Hyperlink"/>
          </w:rPr>
          <w:t>中国蒸汽电熨斗行业现状调研与市场前景预测报告（2025-2031年）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0594f1931412f" w:history="1">
        <w:r>
          <w:rPr>
            <w:rStyle w:val="Hyperlink"/>
          </w:rPr>
          <w:t>https://www.20087.com/3/35/ZhengQiDianYunDouDeXianZhuangYuFaZhanQianJing.html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蒸汽熨烫机使用方法、蒸汽电熨斗不出蒸汽怎么办、蒸汽熨斗排名前十品牌、蒸汽电熨斗漏水怎么办、家用蒸汽熨斗、蒸汽电熨斗使用视频教程、水蒸气电熨斗怎么用、蒸汽电熨斗怎么加水视频、飞利浦蒸汽电熨斗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d2bc6a8448b7" w:history="1">
      <w:r>
        <w:rPr>
          <w:rStyle w:val="Hyperlink"/>
        </w:rPr>
        <w:t>中国蒸汽电熨斗行业现状调研与市场前景预测报告（2025-2031年）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engQiDianYunDouDeXianZhuangYuFaZhanQianJing.html" TargetMode="External" Id="R8d30594f193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engQiDianYunDouDeXianZhuangYuFaZhanQianJing.html" TargetMode="External" Id="R91f9d2bc6a84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2025-06-06T00:21:04Z</dcterms:created>
  <dcterms:modified xsi:type="dcterms:W3CDTF">2025-06-06T01:21:04Z</dcterms:modified>
  <dc:subject>中国蒸汽电熨斗行业现状调研与市场前景预测报告（2025-2031年）</dc:subject>
  <dc:title>中国蒸汽电熨斗行业现状调研与市场前景预测报告（2025-2031年）</dc:title>
  <cp:keywords>中国蒸汽电熨斗行业现状调研与市场前景预测报告（2025-2031年）</cp:keywords>
  <dc:description>中国蒸汽电熨斗行业现状调研与市场前景预测报告（2025-2031年）</dc:description>
</cp:coreProperties>
</file>