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4c1cbc0f34bcc" w:history="1">
              <w:r>
                <w:rPr>
                  <w:rStyle w:val="Hyperlink"/>
                </w:rPr>
                <w:t>2025-2031年中国瞬间式电热水器行业调研与投资前景分析报告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4c1cbc0f34bcc" w:history="1">
              <w:r>
                <w:rPr>
                  <w:rStyle w:val="Hyperlink"/>
                </w:rPr>
                <w:t>2025-2031年中国瞬间式电热水器行业调研与投资前景分析报告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4c1cbc0f34bcc" w:history="1">
                <w:r>
                  <w:rPr>
                    <w:rStyle w:val="Hyperlink"/>
                  </w:rPr>
                  <w:t>https://www.20087.com/6/A1/ShunJianShiDianReShuiQiDiaoChaBaoGao.html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式电热水器，也称为即热式电热水器，通过高速加热水流提供即时热水，无需预热和储水，节省能源且使用方便。近年来，随着技术进步，瞬间式电热水器的加热效率和安全性有了显著提升，如采用更稳定的加热元件和多重安全保护机制。同时，智能化功能，如触摸屏控制、恒温设定和节能模式，也成为了新一代产品的重要特点。</w:t>
      </w:r>
      <w:r>
        <w:rPr>
          <w:rFonts w:hint="eastAsia"/>
        </w:rPr>
        <w:br/>
      </w:r>
      <w:r>
        <w:rPr>
          <w:rFonts w:hint="eastAsia"/>
        </w:rPr>
        <w:t>　　未来，瞬间式电热水器将更加注重能效提升和用户体验。能效提升包括优化加热元件设计，减少热损耗，以及采用智能算法实现精准温度控制。用户体验则指向更简洁的用户界面、更灵活的安装选项和更强大的联网功能，以便于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4c1cbc0f34bcc" w:history="1">
        <w:r>
          <w:rPr>
            <w:rStyle w:val="Hyperlink"/>
          </w:rPr>
          <w:t>2025-2031年中国瞬间式电热水器行业调研与投资前景分析报告</w:t>
        </w:r>
      </w:hyperlink>
      <w:r>
        <w:rPr>
          <w:rFonts w:hint="eastAsia"/>
        </w:rPr>
        <w:t>》系统解析了瞬间式电热水器产业链的整体结构，详细分析了瞬间式电热水器市场规模、需求特征及价格动态，客观呈现了行业发展现状，科学预测了瞬间式电热水器市场前景与发展趋势，重点研究了行业内主要企业的竞争格局，包括市场集中度、品牌影响力及市场份额。同时，报告对瞬间式电热水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瞬间式电热水器行业概况</w:t>
      </w:r>
      <w:r>
        <w:rPr>
          <w:rFonts w:hint="eastAsia"/>
        </w:rPr>
        <w:br/>
      </w:r>
      <w:r>
        <w:rPr>
          <w:rFonts w:hint="eastAsia"/>
        </w:rPr>
        <w:t>　　第一节 瞬间式电热水器行业定义与特征</w:t>
      </w:r>
      <w:r>
        <w:rPr>
          <w:rFonts w:hint="eastAsia"/>
        </w:rPr>
        <w:br/>
      </w:r>
      <w:r>
        <w:rPr>
          <w:rFonts w:hint="eastAsia"/>
        </w:rPr>
        <w:t>　　第二节 瞬间式电热水器行业发展历程</w:t>
      </w:r>
      <w:r>
        <w:rPr>
          <w:rFonts w:hint="eastAsia"/>
        </w:rPr>
        <w:br/>
      </w:r>
      <w:r>
        <w:rPr>
          <w:rFonts w:hint="eastAsia"/>
        </w:rPr>
        <w:t>　　第三节 瞬间式电热水器产业链分析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中国瞬间式电热水器行业发展环境分析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瞬间式电热水器行业经济环境分析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瞬间式电热水器行业政策环境分析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一、瞬间式电热水器行业政策影响分析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二、相关瞬间式电热水器行业标准分析</w:t>
      </w:r>
      <w:r>
        <w:rPr>
          <w:rFonts w:hint="eastAsia"/>
        </w:rPr>
        <w:br/>
      </w:r>
      <w:r>
        <w:rPr>
          <w:rFonts w:hint="eastAsia"/>
        </w:rPr>
        <w:t>　　第三节 瞬间式电热水器行业社会环境分析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2024-2025年瞬间式电热水器行业技术发展现状及趋势分析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瞬间式电热水器行业技术发展现状分析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国内外瞬间式电热水器行业技术差异与原因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瞬间式电热水器行业技术发展方向、趋势预测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提升瞬间式电热水器行业技术能力策略建议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2024-2025年全球瞬间式电热水器行业市场运行形势分析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2024-2025年全球瞬间式电热水器行业发展情况</w:t>
      </w:r>
      <w:r>
        <w:rPr>
          <w:rFonts w:hint="eastAsia"/>
        </w:rPr>
        <w:br/>
      </w:r>
      <w:r>
        <w:rPr>
          <w:rFonts w:hint="eastAsia"/>
        </w:rPr>
        <w:t>　　第二节 全球瞬间式电热水器行业发展走势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一、全球瞬间式电热水器行业市场分布情况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二、全球瞬间式电热水器行业发展趋势分析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全球瞬间式电热水器行业重点国家和区域分析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中国瞬间式电热水器行业市场供需状况分析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中国瞬间式电热水器市场规模情况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中国瞬间式电热水器行业盈利情况分析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中国瞬间式电热水器市场需求状况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一、2019-2024年瞬间式电热水器市场需求情况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二、2025年瞬间式电热水器行业市场需求特点分析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三、2025-2031年瞬间式电热水器市场需求预测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中国瞬间式电热水器行业产量情况分析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一、2019-2024年中国瞬间式电热水器行业产量统计分析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二、瞬间式电热水器行业区域产量分析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三、2025-2031年中国瞬间式电热水器行业产量预测分析</w:t>
      </w:r>
      <w:r>
        <w:rPr>
          <w:rFonts w:hint="eastAsia"/>
        </w:rPr>
        <w:br/>
      </w:r>
      <w:r>
        <w:rPr>
          <w:rFonts w:hint="eastAsia"/>
        </w:rPr>
        <w:t>　　第五节 瞬间式电热水器行业市场供需平衡状况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瞬间式电热水器细分市场深度分析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瞬间式电热水器细分市场（一）发展研究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瞬间式电热水器细分市场（二）发展研究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中国瞬间式电热水器行业市场行情分析预测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瞬间式电热水器价格影响因素分析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2019-2024年中国瞬间式电热水器市场价格趋向分析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2025-2031年中国瞬间式电热水器市场价格趋向预测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2019-2024年中国瞬间式电热水器行业总体发展状况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中国瞬间式电热水器行业规模情况分析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一、瞬间式电热水器行业单位规模情况分析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二、瞬间式电热水器行业人员规模状况分析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三、瞬间式电热水器行业资产规模状况分析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四、瞬间式电热水器行业市场规模状况分析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五、瞬间式电热水器行业敏感性分析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中国瞬间式电热水器行业财务能力分析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一、瞬间式电热水器行业盈利能力分析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二、瞬间式电热水器行业偿债能力分析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三、瞬间式电热水器行业营运能力分析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四、瞬间式电热水器行业发展能力分析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2019-2024年中国瞬间式电热水器行业区域市场分析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中国瞬间式电热水器行业区域市场结构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重点地区瞬间式电热水器行业调研分析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一、重点地区（一）瞬间式电热水器市场分析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二、重点地区（二）瞬间式电热水器市场分析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三、重点地区（三）瞬间式电热水器市场分析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四、重点地区（四）瞬间式电热水器市场分析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五、重点地区（五）瞬间式电热水器市场分析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瞬间式电热水器行业重点企业竞争力分析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二、企业瞬间式电热水器业务分析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瞬间式电热水器企业发展策略分析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瞬间式电热水器市场策略分析</w:t>
      </w:r>
      <w:r>
        <w:rPr>
          <w:rFonts w:hint="eastAsia"/>
        </w:rPr>
        <w:br/>
      </w:r>
      <w:r>
        <w:rPr>
          <w:rFonts w:hint="eastAsia"/>
        </w:rPr>
        <w:t>　　　　一、瞬间式电热水器价格策略分析</w:t>
      </w:r>
      <w:r>
        <w:rPr>
          <w:rFonts w:hint="eastAsia"/>
        </w:rPr>
        <w:br/>
      </w:r>
      <w:r>
        <w:rPr>
          <w:rFonts w:hint="eastAsia"/>
        </w:rPr>
        <w:t>　　　　二、瞬间式电热水器渠道策略分析</w:t>
      </w:r>
      <w:r>
        <w:rPr>
          <w:rFonts w:hint="eastAsia"/>
        </w:rPr>
        <w:br/>
      </w:r>
      <w:r>
        <w:rPr>
          <w:rFonts w:hint="eastAsia"/>
        </w:rPr>
        <w:t>　　第二节 瞬间式电热水器销售策略分析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提高瞬间式电热水器企业竞争力的策略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一、提高中国瞬间式电热水器企业核心竞争力的对策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二、济研：瞬间式电热水器企业提升竞争力的主要方向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三、影响瞬间式电热水器企业核心竞争力的因素及提升途径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四、提高瞬间式电热水器企业竞争力的策略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对我国瞬间式电热水器品牌的战略思考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一、瞬间式电热水器实施品牌战略的意义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二、瞬间式电热水器企业品牌的现状分析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三、我国瞬间式电热水器企业的品牌战略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四、瞬间式电热水器品牌战略管理的策略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中国瞬间式电热水器产业市场竞争策略建议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中国瞬间式电热水器市场竞争策略建议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一、瞬间式电热水器市场定位策略建议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二、瞬间式电热水器产品开发策略建议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三、瞬间式电热水器渠道竞争策略建议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四、瞬间式电热水器品牌竞争策略建议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五、瞬间式电热水器价格竞争策略建议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六、瞬间式电热水器客户服务策略建议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中国瞬间式电热水器产业竞争战略建议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一、瞬间式电热水器竞争战略选择建议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二、瞬间式电热水器产业升级策略建议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三、瞬间式电热水器产业转移策略建议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四、瞬间式电热水器价值链定位建议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中国瞬间式电热水器行业发展趋势及投资风险分析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2025-2031年瞬间式电热水器行业发展趋势预测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一、中国瞬间式电热水器行业发展方向分析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二、2025年中国瞬间式电热水器行业市场规模预测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三、中国瞬间式电热水器行业供给情况预测分析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四、中国瞬间式电热水器行业需求情况预测分析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当前瞬间式电热水器行业存在的问题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2025-2031年中国瞬间式电热水器行业投资风险分析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一、瞬间式电热水器市场竞争风险</w:t>
      </w:r>
      <w:r>
        <w:rPr>
          <w:rFonts w:hint="eastAsia"/>
        </w:rPr>
        <w:br/>
      </w:r>
      <w:r>
        <w:rPr>
          <w:rFonts w:hint="eastAsia"/>
        </w:rPr>
        <w:t>　　　　二、瞬间式电热水器行业原材料压力风险分析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三、瞬间式电热水器技术风险分析</w:t>
      </w:r>
      <w:r>
        <w:rPr>
          <w:rFonts w:hint="eastAsia"/>
        </w:rPr>
        <w:br/>
      </w:r>
      <w:r>
        <w:rPr>
          <w:rFonts w:hint="eastAsia"/>
        </w:rPr>
        <w:t>　　　　四、瞬间式电热水器行业政策和体制风险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五、瞬间式电热水器行业外资进入现状及对未来市场的威胁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瞬间式电热水器市场前景预测与投资策略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瞬间式电热水器行业市场前景分析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一、2025-2031年瞬间式电热水器市场规模预测</w:t>
      </w:r>
      <w:r>
        <w:rPr>
          <w:rFonts w:hint="eastAsia"/>
        </w:rPr>
        <w:br/>
      </w:r>
      <w:r>
        <w:rPr>
          <w:rFonts w:hint="eastAsia"/>
        </w:rPr>
        <w:t>　　　　二、瞬间式电热水器行业增长驱动因素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三、瞬间式电热水器市场供需趋势展望</w:t>
      </w:r>
      <w:r>
        <w:rPr>
          <w:rFonts w:hint="eastAsia"/>
        </w:rPr>
        <w:br/>
      </w:r>
      <w:r>
        <w:rPr>
          <w:rFonts w:hint="eastAsia"/>
        </w:rPr>
        <w:t>　　第二节 瞬间式电热水器行业投资价值分析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一、2025-2031年瞬间式电热水器投资规模预测</w:t>
      </w:r>
      <w:r>
        <w:rPr>
          <w:rFonts w:hint="eastAsia"/>
        </w:rPr>
        <w:br/>
      </w:r>
      <w:r>
        <w:rPr>
          <w:rFonts w:hint="eastAsia"/>
        </w:rPr>
        <w:t>　　　　二、瞬间式电热水器行业盈利能力评估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三、瞬间式电热水器行业投资回报分析</w:t>
      </w:r>
      <w:r>
        <w:rPr>
          <w:rFonts w:hint="eastAsia"/>
        </w:rPr>
        <w:br/>
      </w:r>
      <w:r>
        <w:rPr>
          <w:rFonts w:hint="eastAsia"/>
        </w:rPr>
        <w:t>　　第三节 瞬间式电热水器行业经营模式分析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一、瞬间式电热水器生产与营销模式</w:t>
      </w:r>
      <w:r>
        <w:rPr>
          <w:rFonts w:hint="eastAsia"/>
        </w:rPr>
        <w:br/>
      </w:r>
      <w:r>
        <w:rPr>
          <w:rFonts w:hint="eastAsia"/>
        </w:rPr>
        <w:t>　　　　二、瞬间式电热水器行业内外销优势对比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三、瞬间式电热水器企业运营策略建议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中-智-林－瞬间式电热水器项目投资建议</w:t>
      </w:r>
      <w:r>
        <w:rPr>
          <w:rFonts w:hint="eastAsia"/>
        </w:rPr>
        <w:br/>
      </w:r>
      <w:r>
        <w:rPr>
          <w:rFonts w:hint="eastAsia"/>
        </w:rPr>
        <w:t>　　　　一、瞬间式电热水器技术应用要点</w:t>
      </w:r>
      <w:r>
        <w:rPr>
          <w:rFonts w:hint="eastAsia"/>
        </w:rPr>
        <w:br/>
      </w:r>
      <w:r>
        <w:rPr>
          <w:rFonts w:hint="eastAsia"/>
        </w:rPr>
        <w:t>　　　　二、瞬间式电热水器项目投资风险控制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三、瞬间式电热水器生产开发关键点</w:t>
      </w:r>
      <w:r>
        <w:rPr>
          <w:rFonts w:hint="eastAsia"/>
        </w:rPr>
        <w:br/>
      </w:r>
      <w:r>
        <w:rPr>
          <w:rFonts w:hint="eastAsia"/>
        </w:rPr>
        <w:t>　　　　四、瞬间式电热水器市场拓展策略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瞬间式电热水器行业历程</w:t>
      </w:r>
      <w:r>
        <w:rPr>
          <w:rFonts w:hint="eastAsia"/>
        </w:rPr>
        <w:br/>
      </w:r>
      <w:r>
        <w:rPr>
          <w:rFonts w:hint="eastAsia"/>
        </w:rPr>
        <w:t>　　图表 瞬间式电热水器行业生命周期</w:t>
      </w:r>
      <w:r>
        <w:rPr>
          <w:rFonts w:hint="eastAsia"/>
        </w:rPr>
        <w:br/>
      </w:r>
      <w:r>
        <w:rPr>
          <w:rFonts w:hint="eastAsia"/>
        </w:rPr>
        <w:t>　　图表 瞬间式电热水器行业产业链分析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2019-2024年瞬间式电热水器行业市场容量分析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2024年中国瞬间式电热水器行业需求领域分布格局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2024年中国瞬间式电热水器进口国家及地区分析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2024年中国瞬间式电热水器出口国家及地区分析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2019-2024年中国瞬间式电热水器行业企业平均规模情况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**地区瞬间式电热水器行业市场需求情况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瞬间式电热水器企业信息</w:t>
      </w:r>
      <w:r>
        <w:rPr>
          <w:rFonts w:hint="eastAsia"/>
        </w:rPr>
        <w:br/>
      </w:r>
      <w:r>
        <w:rPr>
          <w:rFonts w:hint="eastAsia"/>
        </w:rPr>
        <w:t>　　图表 瞬间式电热水器企业经营情况分析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瞬间式电热水器重点企业（三）成长能力情况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2025-2031年中国瞬间式电热水器发展趋势预测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4c1cbc0f34bcc" w:history="1">
        <w:r>
          <w:rPr>
            <w:rStyle w:val="Hyperlink"/>
          </w:rPr>
          <w:t>2025-2031年中国瞬间式电热水器行业调研与投资前景分析报告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4c1cbc0f34bcc" w:history="1">
        <w:r>
          <w:rPr>
            <w:rStyle w:val="Hyperlink"/>
          </w:rPr>
          <w:t>https://www.20087.com/6/A1/ShunJianShiDianReShuiQiDiaoChaBaoGao.html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热点：史密斯即热式电热水器、瞬热电热水器、奥特朗即热式电热水器、瞬热式电热水器安全吗、即热式电热水器安全吗、电热水器瞬热好还是速热好、最好的即热式电热水器、瞬热式电热水器 原理、即热式电热水器多少瓦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3552936f4467b" w:history="1">
      <w:r>
        <w:rPr>
          <w:rStyle w:val="Hyperlink"/>
        </w:rPr>
        <w:t>2025-2031年中国瞬间式电热水器行业调研与投资前景分析报告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unJianShiDianReShuiQiDiaoChaBaoGao.html" TargetMode="External" Id="Rcdb4c1cbc0f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unJianShiDianReShuiQiDiaoChaBaoGao.html" TargetMode="External" Id="R53a3552936f4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2024-11-24T08:16:00Z</dcterms:created>
  <dcterms:modified xsi:type="dcterms:W3CDTF">2024-11-24T09:16:00Z</dcterms:modified>
  <dc:subject>2025-2031年中国瞬间式电热水器行业调研与投资前景分析报告</dc:subject>
  <dc:title>2025-2031年中国瞬间式电热水器行业调研与投资前景分析报告</dc:title>
  <cp:keywords>2025-2031年中国瞬间式电热水器行业调研与投资前景分析报告</cp:keywords>
  <dc:description>2025-2031年中国瞬间式电热水器行业调研与投资前景分析报告</dc:description>
</cp:coreProperties>
</file>