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6acb0d45c4d20" w:history="1">
              <w:r>
                <w:rPr>
                  <w:rStyle w:val="Hyperlink"/>
                </w:rPr>
                <w:t>2025-2031年中国舞台音箱市场调查研究与行业前景分析报告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6acb0d45c4d20" w:history="1">
              <w:r>
                <w:rPr>
                  <w:rStyle w:val="Hyperlink"/>
                </w:rPr>
                <w:t>2025-2031年中国舞台音箱市场调查研究与行业前景分析报告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6acb0d45c4d20" w:history="1">
                <w:r>
                  <w:rPr>
                    <w:rStyle w:val="Hyperlink"/>
                  </w:rPr>
                  <w:t>https://www.20087.com/0/02/WuTaiYinXiangQianJing.html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音箱是专业音频系统的核心输出设备，承担现场扩声、声场覆盖与音质还原的关键任务，广泛应用于剧院、演唱会、会议中心及宗教场所。舞台音箱采用多单元阵列设计（如全频、低频、返听音箱），结合DSP数字信号处理、波束成形及网络化控制技术，实现精准声压分布与反馈抑制。高端线阵列系统支持远程参数调整、实时状态监测与自动校准，大幅提升部署效率与听感一致性。然而，舞台音箱在复杂声学环境（如混响过强、障碍物遮挡）下的适应性、高频指向性控制精度、以及长时间高功率运行的热稳定性方面仍具挑战。此外，小型演出团体对高性价比、易操作设备的需求尚未被充分满足，市场呈现高端专业化与大众简易化两极分化趋势。</w:t>
      </w:r>
      <w:r>
        <w:rPr>
          <w:rFonts w:hint="eastAsia"/>
        </w:rPr>
        <w:br/>
      </w:r>
      <w:r>
        <w:rPr>
          <w:rFonts w:hint="eastAsia"/>
        </w:rPr>
        <w:t>　　未来，舞台音箱将深度融合人工智能、新材料与沉浸式音频技术。AI驱动的声场自适应算法可根据场地几何与吸声特性自动优化EQ与延时参数，实现“一键调音”；而石墨烯振膜、碳纤维音圈等新材料将提升功率承载与瞬态响应，兼顾轻量化与高保真。在音频格式上，支持Dolby Atmos、Ambisonics等三维声技术的音箱系统将拓展至沉浸式演出与虚拟制作场景。同时，模块化与无线化设计将降低中小型活动的搭建门槛，电池供电、蓝牙/AES67混合传输的便携式专业音箱将填补市场空白。长远看，舞台音箱将从声音放大工具演变为智能声学环境构建者，支撑艺术表达与技术体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6acb0d45c4d20" w:history="1">
        <w:r>
          <w:rPr>
            <w:rStyle w:val="Hyperlink"/>
          </w:rPr>
          <w:t>2025-2031年中国舞台音箱市场调查研究与行业前景分析报告</w:t>
        </w:r>
      </w:hyperlink>
      <w:r>
        <w:rPr>
          <w:rFonts w:hint="eastAsia"/>
        </w:rPr>
        <w:t>》依托行业权威数据及长期市场监测信息，系统分析了舞台音箱行业的市场规模、供需关系、竞争格局及重点企业经营状况，并结合舞台音箱行业发展现状，科学预测了舞台音箱市场前景与技术发展方向。报告通过SWOT分析，揭示了舞台音箱行业机遇与潜在风险，为投资者提供了全面的现状分析与前景评估，助力挖掘投资价值并优化决策。同时，报告从投资、生产及营销等角度提出可行性建议，为舞台音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舞台音箱行业概述</w:t>
      </w:r>
      <w:r>
        <w:rPr>
          <w:rFonts w:hint="eastAsia"/>
        </w:rPr>
        <w:br/>
      </w:r>
      <w:r>
        <w:rPr>
          <w:rFonts w:hint="eastAsia"/>
        </w:rPr>
        <w:t>　　第一节 舞台音箱定义与分类</w:t>
      </w:r>
      <w:r>
        <w:rPr>
          <w:rFonts w:hint="eastAsia"/>
        </w:rPr>
        <w:br/>
      </w:r>
      <w:r>
        <w:rPr>
          <w:rFonts w:hint="eastAsia"/>
        </w:rPr>
        <w:t>　　第二节 舞台音箱应用领域</w:t>
      </w:r>
      <w:r>
        <w:rPr>
          <w:rFonts w:hint="eastAsia"/>
        </w:rPr>
        <w:br/>
      </w:r>
      <w:r>
        <w:rPr>
          <w:rFonts w:hint="eastAsia"/>
        </w:rPr>
        <w:t>　　第三节 舞台音箱行业经济指标分析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一、舞台音箱行业赢利性评估</w:t>
      </w:r>
      <w:r>
        <w:rPr>
          <w:rFonts w:hint="eastAsia"/>
        </w:rPr>
        <w:br/>
      </w:r>
      <w:r>
        <w:rPr>
          <w:rFonts w:hint="eastAsia"/>
        </w:rPr>
        <w:t>　　　　二、舞台音箱行业成长速度分析</w:t>
      </w:r>
      <w:r>
        <w:rPr>
          <w:rFonts w:hint="eastAsia"/>
        </w:rPr>
        <w:br/>
      </w:r>
      <w:r>
        <w:rPr>
          <w:rFonts w:hint="eastAsia"/>
        </w:rPr>
        <w:t>　　　　三、舞台音箱附加值提升空间探讨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四、舞台音箱行业进入壁垒分析</w:t>
      </w:r>
      <w:r>
        <w:rPr>
          <w:rFonts w:hint="eastAsia"/>
        </w:rPr>
        <w:br/>
      </w:r>
      <w:r>
        <w:rPr>
          <w:rFonts w:hint="eastAsia"/>
        </w:rPr>
        <w:t>　　　　五、舞台音箱行业风险性评估</w:t>
      </w:r>
      <w:r>
        <w:rPr>
          <w:rFonts w:hint="eastAsia"/>
        </w:rPr>
        <w:br/>
      </w:r>
      <w:r>
        <w:rPr>
          <w:rFonts w:hint="eastAsia"/>
        </w:rPr>
        <w:t>　　　　六、舞台音箱行业周期性分析</w:t>
      </w:r>
      <w:r>
        <w:rPr>
          <w:rFonts w:hint="eastAsia"/>
        </w:rPr>
        <w:br/>
      </w:r>
      <w:r>
        <w:rPr>
          <w:rFonts w:hint="eastAsia"/>
        </w:rPr>
        <w:t>　　　　七、舞台音箱行业竞争程度指标</w:t>
      </w:r>
      <w:r>
        <w:rPr>
          <w:rFonts w:hint="eastAsia"/>
        </w:rPr>
        <w:br/>
      </w:r>
      <w:r>
        <w:rPr>
          <w:rFonts w:hint="eastAsia"/>
        </w:rPr>
        <w:t>　　　　八、舞台音箱行业成熟度综合分析</w:t>
      </w:r>
      <w:r>
        <w:rPr>
          <w:rFonts w:hint="eastAsia"/>
        </w:rPr>
        <w:br/>
      </w:r>
      <w:r>
        <w:rPr>
          <w:rFonts w:hint="eastAsia"/>
        </w:rPr>
        <w:t>　　第四节 舞台音箱产业链及经营模式分析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全球舞台音箱市场发展分析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2024-2025年全球舞台音箱行业发展分析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一、全球舞台音箱行业市场规模与趋势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二、全球舞台音箱行业发展特点</w:t>
      </w:r>
      <w:r>
        <w:rPr>
          <w:rFonts w:hint="eastAsia"/>
        </w:rPr>
        <w:br/>
      </w:r>
      <w:r>
        <w:rPr>
          <w:rFonts w:hint="eastAsia"/>
        </w:rPr>
        <w:t>　　　　三、全球舞台音箱行业竞争格局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主要国家与地区舞台音箱市场分析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2025-2031年全球舞台音箱行业发展趋势与前景预测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一、舞台音箱行业发展趋势</w:t>
      </w:r>
      <w:r>
        <w:rPr>
          <w:rFonts w:hint="eastAsia"/>
        </w:rPr>
        <w:br/>
      </w:r>
      <w:r>
        <w:rPr>
          <w:rFonts w:hint="eastAsia"/>
        </w:rPr>
        <w:t>　　　　二、舞台音箱行业发展潜力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中国舞台音箱行业市场分析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2024-2025年舞台音箱产能与投资动态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二、舞台音箱产能扩张与投资动态分析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2025-2031年舞台音箱行业产量统计与趋势预测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一、2019-2024年舞台音箱行业产量与增长趋势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1、2019-2024年舞台音箱产量及增长趋势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2、2019-2024年舞台音箱细分产品产量及份额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二、舞台音箱产量影响因素分析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三、2025-2031年舞台音箱产量预测</w:t>
      </w:r>
      <w:r>
        <w:rPr>
          <w:rFonts w:hint="eastAsia"/>
        </w:rPr>
        <w:br/>
      </w:r>
      <w:r>
        <w:rPr>
          <w:rFonts w:hint="eastAsia"/>
        </w:rPr>
        <w:t>　　第三节 2025-2031年舞台音箱市场需求与销售分析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一、2024-2025年舞台音箱行业需求现状</w:t>
      </w:r>
      <w:r>
        <w:rPr>
          <w:rFonts w:hint="eastAsia"/>
        </w:rPr>
        <w:br/>
      </w:r>
      <w:r>
        <w:rPr>
          <w:rFonts w:hint="eastAsia"/>
        </w:rPr>
        <w:t>　　　　二、舞台音箱客户群体与需求特点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三、2019-2024年舞台音箱行业销售规模分析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四、2025-2031年舞台音箱市场增长潜力与规模预测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国内外舞台音箱行业技术差距分析及差距形成的主要原因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中国舞台音箱细分市场分析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一、2024-2025年舞台音箱主要细分产品市场现状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一、2019-2024年舞台音箱市场价格走势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舞台音箱定价策略与方法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2025-2031年舞台音箱价格竞争态势与趋势预测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2024-2025年重点区域舞台音箱市场发展概况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2019-2024年中国舞台音箱行业进出口情况分析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一、2019-2024年舞台音箱进口规模分析</w:t>
      </w:r>
      <w:r>
        <w:rPr>
          <w:rFonts w:hint="eastAsia"/>
        </w:rPr>
        <w:br/>
      </w:r>
      <w:r>
        <w:rPr>
          <w:rFonts w:hint="eastAsia"/>
        </w:rPr>
        <w:t>　　　　二、舞台音箱主要进口来源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一、2019-2024年舞台音箱出口规模分析</w:t>
      </w:r>
      <w:r>
        <w:rPr>
          <w:rFonts w:hint="eastAsia"/>
        </w:rPr>
        <w:br/>
      </w:r>
      <w:r>
        <w:rPr>
          <w:rFonts w:hint="eastAsia"/>
        </w:rPr>
        <w:t>　　　　二、舞台音箱主要出口目的地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中国舞台音箱行业总体规模分析</w:t>
      </w:r>
      <w:r>
        <w:rPr>
          <w:rFonts w:hint="eastAsia"/>
        </w:rPr>
        <w:br/>
      </w:r>
      <w:r>
        <w:rPr>
          <w:rFonts w:hint="eastAsia"/>
        </w:rPr>
        <w:t>　　　　一、舞台音箱企业数量与结构</w:t>
      </w:r>
      <w:r>
        <w:rPr>
          <w:rFonts w:hint="eastAsia"/>
        </w:rPr>
        <w:br/>
      </w:r>
      <w:r>
        <w:rPr>
          <w:rFonts w:hint="eastAsia"/>
        </w:rPr>
        <w:t>　　　　二、舞台音箱从业人员规模</w:t>
      </w:r>
      <w:r>
        <w:rPr>
          <w:rFonts w:hint="eastAsia"/>
        </w:rPr>
        <w:br/>
      </w:r>
      <w:r>
        <w:rPr>
          <w:rFonts w:hint="eastAsia"/>
        </w:rPr>
        <w:t>　　　　三、舞台音箱行业资产状况</w:t>
      </w:r>
      <w:r>
        <w:rPr>
          <w:rFonts w:hint="eastAsia"/>
        </w:rPr>
        <w:br/>
      </w:r>
      <w:r>
        <w:rPr>
          <w:rFonts w:hint="eastAsia"/>
        </w:rPr>
        <w:t>　　第二节 中国舞台音箱行业财务指标总体分析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舞台音箱重点企业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舞台音箱领先企业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舞台音箱标杆企业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舞台音箱代表企业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舞台音箱龙头企业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舞台音箱重点企业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中国舞台音箱行业竞争格局分析</w:t>
      </w:r>
      <w:r>
        <w:rPr>
          <w:rFonts w:hint="eastAsia"/>
        </w:rPr>
        <w:br/>
      </w:r>
      <w:r>
        <w:rPr>
          <w:rFonts w:hint="eastAsia"/>
        </w:rPr>
        <w:t>　　第一节 舞台音箱行业竞争格局总览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2024-2025年舞台音箱行业竞争力分析</w:t>
      </w:r>
      <w:r>
        <w:rPr>
          <w:rFonts w:hint="eastAsia"/>
        </w:rPr>
        <w:br/>
      </w:r>
      <w:r>
        <w:rPr>
          <w:rFonts w:hint="eastAsia"/>
        </w:rPr>
        <w:t>　　　　一、舞台音箱供应商议价能力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四、舞台音箱替代品威胁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2019-2024年舞台音箱行业企业并购活动分析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2024-2025年舞台音箱行业会展与招投标活动分析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2025年中国舞台音箱企业发展策略分析</w:t>
      </w:r>
      <w:r>
        <w:rPr>
          <w:rFonts w:hint="eastAsia"/>
        </w:rPr>
        <w:br/>
      </w:r>
      <w:r>
        <w:rPr>
          <w:rFonts w:hint="eastAsia"/>
        </w:rPr>
        <w:t>　　第一节 舞台音箱市场策略分析</w:t>
      </w:r>
      <w:r>
        <w:rPr>
          <w:rFonts w:hint="eastAsia"/>
        </w:rPr>
        <w:br/>
      </w:r>
      <w:r>
        <w:rPr>
          <w:rFonts w:hint="eastAsia"/>
        </w:rPr>
        <w:t>　　　　一、舞台音箱市场定位与拓展策略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二、舞台音箱市场细分与目标客户</w:t>
      </w:r>
      <w:r>
        <w:rPr>
          <w:rFonts w:hint="eastAsia"/>
        </w:rPr>
        <w:br/>
      </w:r>
      <w:r>
        <w:rPr>
          <w:rFonts w:hint="eastAsia"/>
        </w:rPr>
        <w:t>　　第二节 舞台音箱销售策略分析</w:t>
      </w:r>
      <w:r>
        <w:rPr>
          <w:rFonts w:hint="eastAsia"/>
        </w:rPr>
        <w:br/>
      </w:r>
      <w:r>
        <w:rPr>
          <w:rFonts w:hint="eastAsia"/>
        </w:rPr>
        <w:t>　　　　一、舞台音箱销售渠道与网络建设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提高舞台音箱企业竞争力建议</w:t>
      </w:r>
      <w:r>
        <w:rPr>
          <w:rFonts w:hint="eastAsia"/>
        </w:rPr>
        <w:br/>
      </w:r>
      <w:r>
        <w:rPr>
          <w:rFonts w:hint="eastAsia"/>
        </w:rPr>
        <w:t>　　　　一、舞台音箱技术创新与管理优化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舞台音箱品牌战略思考</w:t>
      </w:r>
      <w:r>
        <w:rPr>
          <w:rFonts w:hint="eastAsia"/>
        </w:rPr>
        <w:br/>
      </w:r>
      <w:r>
        <w:rPr>
          <w:rFonts w:hint="eastAsia"/>
        </w:rPr>
        <w:t>　　　　一、舞台音箱品牌建设与维护</w:t>
      </w:r>
      <w:r>
        <w:rPr>
          <w:rFonts w:hint="eastAsia"/>
        </w:rPr>
        <w:br/>
      </w:r>
      <w:r>
        <w:rPr>
          <w:rFonts w:hint="eastAsia"/>
        </w:rPr>
        <w:t>　　　　二、舞台音箱品牌影响力与市场竞争力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中国舞台音箱行业风险与对策</w:t>
      </w:r>
      <w:r>
        <w:rPr>
          <w:rFonts w:hint="eastAsia"/>
        </w:rPr>
        <w:br/>
      </w:r>
      <w:r>
        <w:rPr>
          <w:rFonts w:hint="eastAsia"/>
        </w:rPr>
        <w:t>　　第一节 舞台音箱行业SWOT分析</w:t>
      </w:r>
      <w:r>
        <w:rPr>
          <w:rFonts w:hint="eastAsia"/>
        </w:rPr>
        <w:br/>
      </w:r>
      <w:r>
        <w:rPr>
          <w:rFonts w:hint="eastAsia"/>
        </w:rPr>
        <w:t>　　　　一、舞台音箱行业优势分析</w:t>
      </w:r>
      <w:r>
        <w:rPr>
          <w:rFonts w:hint="eastAsia"/>
        </w:rPr>
        <w:br/>
      </w:r>
      <w:r>
        <w:rPr>
          <w:rFonts w:hint="eastAsia"/>
        </w:rPr>
        <w:t>　　　　二、舞台音箱行业劣势分析</w:t>
      </w:r>
      <w:r>
        <w:rPr>
          <w:rFonts w:hint="eastAsia"/>
        </w:rPr>
        <w:br/>
      </w:r>
      <w:r>
        <w:rPr>
          <w:rFonts w:hint="eastAsia"/>
        </w:rPr>
        <w:t>　　　　三、舞台音箱市场机会探索</w:t>
      </w:r>
      <w:r>
        <w:rPr>
          <w:rFonts w:hint="eastAsia"/>
        </w:rPr>
        <w:br/>
      </w:r>
      <w:r>
        <w:rPr>
          <w:rFonts w:hint="eastAsia"/>
        </w:rPr>
        <w:t>　　　　四、舞台音箱市场威胁评估</w:t>
      </w:r>
      <w:r>
        <w:rPr>
          <w:rFonts w:hint="eastAsia"/>
        </w:rPr>
        <w:br/>
      </w:r>
      <w:r>
        <w:rPr>
          <w:rFonts w:hint="eastAsia"/>
        </w:rPr>
        <w:t>　　第二节 舞台音箱行业风险及对策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2025-2031年中国舞台音箱行业前景与发展趋势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舞台音箱行业发展环境分析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2025-2031年舞台音箱行业发展趋势与方向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一、舞台音箱行业发展方向预测</w:t>
      </w:r>
      <w:r>
        <w:rPr>
          <w:rFonts w:hint="eastAsia"/>
        </w:rPr>
        <w:br/>
      </w:r>
      <w:r>
        <w:rPr>
          <w:rFonts w:hint="eastAsia"/>
        </w:rPr>
        <w:t>　　　　二、舞台音箱发展趋势分析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2025-2031年舞台音箱行业发展潜力与机遇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一、舞台音箱市场发展潜力评估</w:t>
      </w:r>
      <w:r>
        <w:rPr>
          <w:rFonts w:hint="eastAsia"/>
        </w:rPr>
        <w:br/>
      </w:r>
      <w:r>
        <w:rPr>
          <w:rFonts w:hint="eastAsia"/>
        </w:rPr>
        <w:t>　　　　二、舞台音箱新兴市场与机遇探索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舞台音箱行业发展建议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2019-2024年中国舞台音箱市场规模及增长情况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2019-2024年中国舞台音箱行业产量及增长趋势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2025-2031年中国舞台音箱行业产量预测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2019-2024年中国舞台音箱行业市场需求及增长情况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2025-2031年中国舞台音箱行业市场需求预测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2019-2024年中国舞台音箱行业利润及增长情况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2019-2024年中国舞台音箱行业出口情况分析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2019-2024年中国舞台音箱行业产品市场价格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2025-2031年中国舞台音箱行业产品市场价格走势预测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舞台音箱重点企业经营情况分析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舞台音箱重点企业经营情况分析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2025-2031年中国舞台音箱市场规模预测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2025-2031年中国舞台音箱行业利润预测</w:t>
      </w:r>
      <w:r>
        <w:rPr>
          <w:rFonts w:hint="eastAsia"/>
        </w:rPr>
        <w:br/>
      </w:r>
      <w:r>
        <w:rPr>
          <w:rFonts w:hint="eastAsia"/>
        </w:rPr>
        <w:t>　　图表 2025年舞台音箱行业壁垒</w:t>
      </w:r>
      <w:r>
        <w:rPr>
          <w:rFonts w:hint="eastAsia"/>
        </w:rPr>
        <w:br/>
      </w:r>
      <w:r>
        <w:rPr>
          <w:rFonts w:hint="eastAsia"/>
        </w:rPr>
        <w:t>　　图表 2025年舞台音箱市场前景分析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2025-2031年中国舞台音箱市场需求预测</w:t>
      </w:r>
      <w:r>
        <w:rPr>
          <w:rFonts w:hint="eastAsia"/>
        </w:rPr>
        <w:br/>
      </w:r>
      <w:r>
        <w:rPr>
          <w:rFonts w:hint="eastAsia"/>
        </w:rPr>
        <w:t>　　图表 2025年舞台音箱发展趋势预测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6acb0d45c4d20" w:history="1">
        <w:r>
          <w:rPr>
            <w:rStyle w:val="Hyperlink"/>
          </w:rPr>
          <w:t>2025-2031年中国舞台音箱市场调查研究与行业前景分析报告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6acb0d45c4d20" w:history="1">
        <w:r>
          <w:rPr>
            <w:rStyle w:val="Hyperlink"/>
          </w:rPr>
          <w:t>https://www.20087.com/0/02/WuTaiYinXiangQianJing.html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舞台音响、舞台音箱和家用音箱哪个音质好、舞台音响灯光设备全套多少钱、专业舞台音响、哈乐迪音响排名第几、舞台音响设备全套报价表、专业舞台音响品牌排行榜前十名、有源舞台音箱、最好的专业舞台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dbe1c486c489b" w:history="1">
      <w:r>
        <w:rPr>
          <w:rStyle w:val="Hyperlink"/>
        </w:rPr>
        <w:t>2025-2031年中国舞台音箱市场调查研究与行业前景分析报告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uTaiYinXiangQianJing.html" TargetMode="External" Id="Rdac6acb0d45c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uTaiYinXiangQianJing.html" TargetMode="External" Id="R7dfdbe1c486c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2025-11-29T08:41:57Z</dcterms:created>
  <dcterms:modified xsi:type="dcterms:W3CDTF">2025-11-29T09:41:57Z</dcterms:modified>
  <dc:subject>2025-2031年中国舞台音箱市场调查研究与行业前景分析报告</dc:subject>
  <dc:title>2025-2031年中国舞台音箱市场调查研究与行业前景分析报告</dc:title>
  <cp:keywords>2025-2031年中国舞台音箱市场调查研究与行业前景分析报告</cp:keywords>
  <dc:description>2025-2031年中国舞台音箱市场调查研究与行业前景分析报告</dc:description>
</cp:coreProperties>
</file>