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07c7356844461" w:history="1">
              <w:r>
                <w:rPr>
                  <w:rStyle w:val="Hyperlink"/>
                </w:rPr>
                <w:t>2025-2031年中国养老地产行业发展分析与前景趋势预测报告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07c7356844461" w:history="1">
              <w:r>
                <w:rPr>
                  <w:rStyle w:val="Hyperlink"/>
                </w:rPr>
                <w:t>2025-2031年中国养老地产行业发展分析与前景趋势预测报告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07c7356844461" w:history="1">
                <w:r>
                  <w:rPr>
                    <w:rStyle w:val="Hyperlink"/>
                  </w:rPr>
                  <w:t>https://www.20087.com/7/88/YangLaoDiChanShiChangQianJing.html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地产是一个融合了房地产、养老服务、健康管理等多业态的新兴产业，近年来在全球范围内尤其是老龄化严重的国家和地区，展现出了强劲的发展势头。随着人口老龄化的加剧，传统的家庭养老模式面临挑战，高品质的养老社区和服务需求日益增长。养老地产项目不再局限于基本的居住功能，而是集医疗、康复、休闲、教育于一体，提供全方位的养老服务。同时，智能化、定制化成为养老地产设计的重要趋势，通过智能家居、远程医疗等技术，提升老年人的生活质量和安全保障。</w:t>
      </w:r>
      <w:r>
        <w:rPr>
          <w:rFonts w:hint="eastAsia"/>
        </w:rPr>
        <w:br/>
      </w:r>
      <w:r>
        <w:rPr>
          <w:rFonts w:hint="eastAsia"/>
        </w:rPr>
        <w:t>　　未来，养老地产行业将更加注重服务的精细化和社区的生态化。一方面，随着老年消费群体的细分，养老地产将提供更加个性化的服务套餐，满足不同健康状况、兴趣爱好、社交需求的老年人；另一方面，绿色建筑和生态景观将成为养老地产的标准配置，打造健康宜居的养老环境。同时，随着跨代交流和终身学习理念的普及，养老地产将融入更多文化教育和社交活动，促进老年人的社会参与和心理健康。此外，政策支持和社会资本的注入将推动养老地产的规模化和连锁化发展，形成品牌效应和标准化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07c7356844461" w:history="1">
        <w:r>
          <w:rPr>
            <w:rStyle w:val="Hyperlink"/>
          </w:rPr>
          <w:t>2025-2031年中国养老地产行业发展分析与前景趋势预测报告</w:t>
        </w:r>
      </w:hyperlink>
      <w:r>
        <w:rPr>
          <w:rFonts w:hint="eastAsia"/>
        </w:rPr>
        <w:t>》从市场规模、需求变化及价格动态等维度，系统解析了养老地产行业的现状与发展趋势。报告深入分析了养老地产产业链各环节，科学预测了市场前景与技术发展方向，同时聚焦养老地产细分市场特点及重点企业的经营表现，揭示了养老地产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世界养老地产行业发展情况分析</w:t>
      </w:r>
      <w:r>
        <w:rPr>
          <w:rFonts w:hint="eastAsia"/>
        </w:rPr>
        <w:br/>
      </w:r>
      <w:r>
        <w:rPr>
          <w:rFonts w:hint="eastAsia"/>
        </w:rPr>
        <w:t>　　第一节 世界养老地产行业调研</w:t>
      </w:r>
      <w:r>
        <w:rPr>
          <w:rFonts w:hint="eastAsia"/>
        </w:rPr>
        <w:br/>
      </w:r>
      <w:r>
        <w:rPr>
          <w:rFonts w:hint="eastAsia"/>
        </w:rPr>
        <w:t>　　　　一、世界养老地产行业特点</w:t>
      </w:r>
      <w:r>
        <w:rPr>
          <w:rFonts w:hint="eastAsia"/>
        </w:rPr>
        <w:br/>
      </w:r>
      <w:r>
        <w:rPr>
          <w:rFonts w:hint="eastAsia"/>
        </w:rPr>
        <w:t>　　　　二、世界养老地产行业动态</w:t>
      </w:r>
      <w:r>
        <w:rPr>
          <w:rFonts w:hint="eastAsia"/>
        </w:rPr>
        <w:br/>
      </w:r>
      <w:r>
        <w:rPr>
          <w:rFonts w:hint="eastAsia"/>
        </w:rPr>
        <w:t>　　　　三、世界养老地产行业动态</w:t>
      </w:r>
      <w:r>
        <w:rPr>
          <w:rFonts w:hint="eastAsia"/>
        </w:rPr>
        <w:br/>
      </w:r>
      <w:r>
        <w:rPr>
          <w:rFonts w:hint="eastAsia"/>
        </w:rPr>
        <w:t>　　第二节 世界养老地产市场调研</w:t>
      </w:r>
      <w:r>
        <w:rPr>
          <w:rFonts w:hint="eastAsia"/>
        </w:rPr>
        <w:br/>
      </w:r>
      <w:r>
        <w:rPr>
          <w:rFonts w:hint="eastAsia"/>
        </w:rPr>
        <w:t>　　　　一、世界养老地产消费情况</w:t>
      </w:r>
      <w:r>
        <w:rPr>
          <w:rFonts w:hint="eastAsia"/>
        </w:rPr>
        <w:br/>
      </w:r>
      <w:r>
        <w:rPr>
          <w:rFonts w:hint="eastAsia"/>
        </w:rPr>
        <w:t>　　　　二、世界养老地产消费结构</w:t>
      </w:r>
      <w:r>
        <w:rPr>
          <w:rFonts w:hint="eastAsia"/>
        </w:rPr>
        <w:br/>
      </w:r>
      <w:r>
        <w:rPr>
          <w:rFonts w:hint="eastAsia"/>
        </w:rPr>
        <w:t>　　　　三、世界养老地产价格分析</w:t>
      </w:r>
      <w:r>
        <w:rPr>
          <w:rFonts w:hint="eastAsia"/>
        </w:rPr>
        <w:br/>
      </w:r>
      <w:r>
        <w:rPr>
          <w:rFonts w:hint="eastAsia"/>
        </w:rPr>
        <w:t>　　第三节 2025年中外养老地产市场对比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中国养老地产行业供给情况分析及趋势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2020-2025年中国养老地产行业市场供给分析</w:t>
      </w:r>
      <w:r>
        <w:rPr>
          <w:rFonts w:hint="eastAsia"/>
        </w:rPr>
        <w:br/>
      </w:r>
      <w:r>
        <w:rPr>
          <w:rFonts w:hint="eastAsia"/>
        </w:rPr>
        <w:t>　　　　一、养老地产整体供给情况分析</w:t>
      </w:r>
      <w:r>
        <w:rPr>
          <w:rFonts w:hint="eastAsia"/>
        </w:rPr>
        <w:br/>
      </w:r>
      <w:r>
        <w:rPr>
          <w:rFonts w:hint="eastAsia"/>
        </w:rPr>
        <w:t>　　　　二、养老地产重点区域供给分析</w:t>
      </w:r>
      <w:r>
        <w:rPr>
          <w:rFonts w:hint="eastAsia"/>
        </w:rPr>
        <w:br/>
      </w:r>
      <w:r>
        <w:rPr>
          <w:rFonts w:hint="eastAsia"/>
        </w:rPr>
        <w:t>　　第二节 养老地产行业供给关系因素分析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2025-2031年中国养老地产行业市场供给趋势</w:t>
      </w:r>
      <w:r>
        <w:rPr>
          <w:rFonts w:hint="eastAsia"/>
        </w:rPr>
        <w:br/>
      </w:r>
      <w:r>
        <w:rPr>
          <w:rFonts w:hint="eastAsia"/>
        </w:rPr>
        <w:t>　　　　一、养老地产整体供给情况趋势分析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二、养老地产重点区域供给趋势分析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三、影响未来养老地产供给的因素分析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信息社会下养老地产行业宏观经济环境分析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一、国际信息社会发展趋势及其国际影响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2025年中国养老地产行业发展概况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2025年中国养老地产市场发展历程分析</w:t>
      </w:r>
      <w:r>
        <w:rPr>
          <w:rFonts w:hint="eastAsia"/>
        </w:rPr>
        <w:br/>
      </w:r>
      <w:r>
        <w:rPr>
          <w:rFonts w:hint="eastAsia"/>
        </w:rPr>
        <w:t>　　第二节 2025年中国养老地产行业发展特点分析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2025年中国养老地产行业市场现状分析</w:t>
      </w:r>
      <w:r>
        <w:rPr>
          <w:rFonts w:hint="eastAsia"/>
        </w:rPr>
        <w:br/>
      </w:r>
      <w:r>
        <w:rPr>
          <w:rFonts w:hint="eastAsia"/>
        </w:rPr>
        <w:t>　　第四节 2025年中国养老地产行业价格分析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2025年中国养老地产行业整体运行状况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2025年养老地产所属行业产销分析</w:t>
      </w:r>
      <w:r>
        <w:rPr>
          <w:rFonts w:hint="eastAsia"/>
        </w:rPr>
        <w:br/>
      </w:r>
      <w:r>
        <w:rPr>
          <w:rFonts w:hint="eastAsia"/>
        </w:rPr>
        <w:t>　　第二节 2025年养老地产行业盈利能力分析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2025年养老地产行业偿债能力分析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2025年养老地产行业营运能力分析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2025-2031年养老地产行业投资价值及行业发展预测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2025-2031年养老地产行业成长性分析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2025-2031年养老地产行业经营能力分析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2025-2031年养老地产行业盈利能力分析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2025-2031年养老地产行业偿债能力分析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2025-2031年我国养老地产行业产值预测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2020-2025年中国养老地产产业重点区域运行分析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2020-2025年华东地区养老地产产业运行情况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2020-2025年华南地区养老地产产业运行情况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2020-2025年华中地区养老地产产业运行情况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2020-2025年华北地区养老地产产业运行情况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2020-2025年西北地区养老地产产业运行情况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2020-2025年西南地区养老地产产业运行情况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2020-2025年东北地区养老地产产业运行情况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中国养老地产行业重点企业竞争力分析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养老地产房地产企业竞争力分析</w:t>
      </w:r>
      <w:r>
        <w:rPr>
          <w:rFonts w:hint="eastAsia"/>
        </w:rPr>
        <w:br/>
      </w:r>
      <w:r>
        <w:rPr>
          <w:rFonts w:hint="eastAsia"/>
        </w:rPr>
        <w:t>　　　　一、保利发展控股集团股份有限公司</w:t>
      </w:r>
      <w:r>
        <w:rPr>
          <w:rFonts w:hint="eastAsia"/>
        </w:rPr>
        <w:br/>
      </w:r>
      <w:r>
        <w:rPr>
          <w:rFonts w:hint="eastAsia"/>
        </w:rPr>
        <w:t>　　　　二、万科企业股份有限公司</w:t>
      </w:r>
      <w:r>
        <w:rPr>
          <w:rFonts w:hint="eastAsia"/>
        </w:rPr>
        <w:br/>
      </w:r>
      <w:r>
        <w:rPr>
          <w:rFonts w:hint="eastAsia"/>
        </w:rPr>
        <w:t>　　　　三、远洋集团控股有限公司</w:t>
      </w:r>
      <w:r>
        <w:rPr>
          <w:rFonts w:hint="eastAsia"/>
        </w:rPr>
        <w:br/>
      </w:r>
      <w:r>
        <w:rPr>
          <w:rFonts w:hint="eastAsia"/>
        </w:rPr>
        <w:t>　　　　四、花样年控股集团有限公司</w:t>
      </w:r>
      <w:r>
        <w:rPr>
          <w:rFonts w:hint="eastAsia"/>
        </w:rPr>
        <w:br/>
      </w:r>
      <w:r>
        <w:rPr>
          <w:rFonts w:hint="eastAsia"/>
        </w:rPr>
        <w:t>　　　　五、首创置业股份有限公司</w:t>
      </w:r>
      <w:r>
        <w:rPr>
          <w:rFonts w:hint="eastAsia"/>
        </w:rPr>
        <w:br/>
      </w:r>
      <w:r>
        <w:rPr>
          <w:rFonts w:hint="eastAsia"/>
        </w:rPr>
        <w:t>　　　　六、绿城房地产集团有限公司</w:t>
      </w:r>
      <w:r>
        <w:rPr>
          <w:rFonts w:hint="eastAsia"/>
        </w:rPr>
        <w:br/>
      </w:r>
      <w:r>
        <w:rPr>
          <w:rFonts w:hint="eastAsia"/>
        </w:rPr>
        <w:t>　　第二节 养老地产运营服务企业竞争力分析</w:t>
      </w:r>
      <w:r>
        <w:rPr>
          <w:rFonts w:hint="eastAsia"/>
        </w:rPr>
        <w:br/>
      </w:r>
      <w:r>
        <w:rPr>
          <w:rFonts w:hint="eastAsia"/>
        </w:rPr>
        <w:t>　　　　一、亲和源集团有限公司</w:t>
      </w:r>
      <w:r>
        <w:rPr>
          <w:rFonts w:hint="eastAsia"/>
        </w:rPr>
        <w:br/>
      </w:r>
      <w:r>
        <w:rPr>
          <w:rFonts w:hint="eastAsia"/>
        </w:rPr>
        <w:t>　　　　二、北京安信颐和控股有限公司</w:t>
      </w:r>
      <w:r>
        <w:rPr>
          <w:rFonts w:hint="eastAsia"/>
        </w:rPr>
        <w:br/>
      </w:r>
      <w:r>
        <w:rPr>
          <w:rFonts w:hint="eastAsia"/>
        </w:rPr>
        <w:t>　　　　三、北京慈爱嘉养老服务有限公司</w:t>
      </w:r>
      <w:r>
        <w:rPr>
          <w:rFonts w:hint="eastAsia"/>
        </w:rPr>
        <w:br/>
      </w:r>
      <w:r>
        <w:rPr>
          <w:rFonts w:hint="eastAsia"/>
        </w:rPr>
        <w:t>　　　　四、上海孝康乐养老服务有限公司</w:t>
      </w:r>
      <w:r>
        <w:rPr>
          <w:rFonts w:hint="eastAsia"/>
        </w:rPr>
        <w:br/>
      </w:r>
      <w:r>
        <w:rPr>
          <w:rFonts w:hint="eastAsia"/>
        </w:rPr>
        <w:t>　　　　五、北京光大汇晨养老服务有限公司</w:t>
      </w:r>
      <w:r>
        <w:rPr>
          <w:rFonts w:hint="eastAsia"/>
        </w:rPr>
        <w:br/>
      </w:r>
      <w:r>
        <w:rPr>
          <w:rFonts w:hint="eastAsia"/>
        </w:rPr>
        <w:t>　　　　六、泰康之家（北京）投资有限公司</w:t>
      </w:r>
      <w:r>
        <w:rPr>
          <w:rFonts w:hint="eastAsia"/>
        </w:rPr>
        <w:br/>
      </w:r>
      <w:r>
        <w:rPr>
          <w:rFonts w:hint="eastAsia"/>
        </w:rPr>
        <w:t>　　第三节 养老地产保险企业竞争力分析</w:t>
      </w:r>
      <w:r>
        <w:rPr>
          <w:rFonts w:hint="eastAsia"/>
        </w:rPr>
        <w:br/>
      </w:r>
      <w:r>
        <w:rPr>
          <w:rFonts w:hint="eastAsia"/>
        </w:rPr>
        <w:t>　　　　一、中国人寿保险股份有限公司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二、泰康保险集团股份有限公司</w:t>
      </w:r>
      <w:r>
        <w:rPr>
          <w:rFonts w:hint="eastAsia"/>
        </w:rPr>
        <w:br/>
      </w:r>
      <w:r>
        <w:rPr>
          <w:rFonts w:hint="eastAsia"/>
        </w:rPr>
        <w:t>　　　　三、合众人寿保险股份有限公司</w:t>
      </w:r>
      <w:r>
        <w:rPr>
          <w:rFonts w:hint="eastAsia"/>
        </w:rPr>
        <w:br/>
      </w:r>
      <w:r>
        <w:rPr>
          <w:rFonts w:hint="eastAsia"/>
        </w:rPr>
        <w:t>　　　　四、新华人寿保险股份有限公司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五、中国平安保险（集团）股份有限公司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2025-2031年中国养老地产行业消费者偏好调查</w:t>
      </w:r>
      <w:r>
        <w:rPr>
          <w:rFonts w:hint="eastAsia"/>
        </w:rPr>
        <w:br/>
      </w:r>
      <w:r>
        <w:rPr>
          <w:rFonts w:hint="eastAsia"/>
        </w:rPr>
        <w:t>　　第一节 养老地产的品牌市场运营状况分析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一、消费者对养老地产品牌认知度宏观调查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二、消费者对养老地产的品牌偏好调查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三、消费者对养老地产品牌的首要认知渠道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五、养老地产品牌忠诚度调查</w:t>
      </w:r>
      <w:r>
        <w:rPr>
          <w:rFonts w:hint="eastAsia"/>
        </w:rPr>
        <w:br/>
      </w:r>
      <w:r>
        <w:rPr>
          <w:rFonts w:hint="eastAsia"/>
        </w:rPr>
        <w:t>　　　　六、养老地产品牌市场占有率调查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中国养老地产行业投资趋势分析</w:t>
      </w:r>
      <w:r>
        <w:rPr>
          <w:rFonts w:hint="eastAsia"/>
        </w:rPr>
        <w:br/>
      </w:r>
      <w:r>
        <w:rPr>
          <w:rFonts w:hint="eastAsia"/>
        </w:rPr>
        <w:t>　　第一节 2020-2025年中国养老地产行业投资环境分析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2020-2025年中国养老地产行业投资收益分析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2020-2025年中国养老地产行业产品投资方向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2025-2031年中国养老地产行业投资收益预测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中国养老地产行业投资前景分析</w:t>
      </w:r>
      <w:r>
        <w:rPr>
          <w:rFonts w:hint="eastAsia"/>
        </w:rPr>
        <w:br/>
      </w:r>
      <w:r>
        <w:rPr>
          <w:rFonts w:hint="eastAsia"/>
        </w:rPr>
        <w:t>　　第一节 中国养老地产行业内部风险分析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中国养老地产行业外部风险分析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养老地产行业发展趋势与投资前景建议研究</w:t>
      </w:r>
      <w:r>
        <w:rPr>
          <w:rFonts w:hint="eastAsia"/>
        </w:rPr>
        <w:br/>
      </w:r>
      <w:r>
        <w:rPr>
          <w:rFonts w:hint="eastAsia"/>
        </w:rPr>
        <w:t>　　第一节 养老地产市场发展潜力分析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养老地产行业发展趋势分析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养老地产行业投资趋势分析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行业发展趋势及投资趋势分析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养老地产行业现状</w:t>
      </w:r>
      <w:r>
        <w:rPr>
          <w:rFonts w:hint="eastAsia"/>
        </w:rPr>
        <w:br/>
      </w:r>
      <w:r>
        <w:rPr>
          <w:rFonts w:hint="eastAsia"/>
        </w:rPr>
        <w:t>　　图表 养老地产行业产业链调研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2020-2025年养老地产行业市场容量统计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2020-2025年中国养老地产行业市场规模情况</w:t>
      </w:r>
      <w:r>
        <w:rPr>
          <w:rFonts w:hint="eastAsia"/>
        </w:rPr>
        <w:br/>
      </w:r>
      <w:r>
        <w:rPr>
          <w:rFonts w:hint="eastAsia"/>
        </w:rPr>
        <w:t>　　图表 养老地产行业动态</w:t>
      </w:r>
      <w:r>
        <w:rPr>
          <w:rFonts w:hint="eastAsia"/>
        </w:rPr>
        <w:br/>
      </w:r>
      <w:r>
        <w:rPr>
          <w:rFonts w:hint="eastAsia"/>
        </w:rPr>
        <w:t>　　图表 2020-2025年中国养老地产行业销售收入统计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2020-2025年中国养老地产行业盈利统计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2020-2025年中国养老地产行业利润总额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2020-2025年中国养老地产行业企业数量统计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2020-2025年中国养老地产行业竞争力分析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2020-2025年中国养老地产行业盈利能力分析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2020-2025年中国养老地产行业运营能力分析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2020-2025年中国养老地产行业偿债能力分析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2020-2025年中国养老地产行业发展能力分析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2020-2025年中国养老地产行业经营效益分析</w:t>
      </w:r>
      <w:r>
        <w:rPr>
          <w:rFonts w:hint="eastAsia"/>
        </w:rPr>
        <w:br/>
      </w:r>
      <w:r>
        <w:rPr>
          <w:rFonts w:hint="eastAsia"/>
        </w:rPr>
        <w:t>　　图表 养老地产行业竞争对手分析</w:t>
      </w:r>
      <w:r>
        <w:rPr>
          <w:rFonts w:hint="eastAsia"/>
        </w:rPr>
        <w:br/>
      </w:r>
      <w:r>
        <w:rPr>
          <w:rFonts w:hint="eastAsia"/>
        </w:rPr>
        <w:t>　　图表 **地区养老地产市场规模</w:t>
      </w:r>
      <w:r>
        <w:rPr>
          <w:rFonts w:hint="eastAsia"/>
        </w:rPr>
        <w:br/>
      </w:r>
      <w:r>
        <w:rPr>
          <w:rFonts w:hint="eastAsia"/>
        </w:rPr>
        <w:t>　　图表 **地区养老地产行业市场需求</w:t>
      </w:r>
      <w:r>
        <w:rPr>
          <w:rFonts w:hint="eastAsia"/>
        </w:rPr>
        <w:br/>
      </w:r>
      <w:r>
        <w:rPr>
          <w:rFonts w:hint="eastAsia"/>
        </w:rPr>
        <w:t>　　图表 **地区养老地产市场调研</w:t>
      </w:r>
      <w:r>
        <w:rPr>
          <w:rFonts w:hint="eastAsia"/>
        </w:rPr>
        <w:br/>
      </w:r>
      <w:r>
        <w:rPr>
          <w:rFonts w:hint="eastAsia"/>
        </w:rPr>
        <w:t>　　图表 **地区养老地产行业市场需求分析</w:t>
      </w:r>
      <w:r>
        <w:rPr>
          <w:rFonts w:hint="eastAsia"/>
        </w:rPr>
        <w:br/>
      </w:r>
      <w:r>
        <w:rPr>
          <w:rFonts w:hint="eastAsia"/>
        </w:rPr>
        <w:t>　　图表 **地区养老地产市场规模</w:t>
      </w:r>
      <w:r>
        <w:rPr>
          <w:rFonts w:hint="eastAsia"/>
        </w:rPr>
        <w:br/>
      </w:r>
      <w:r>
        <w:rPr>
          <w:rFonts w:hint="eastAsia"/>
        </w:rPr>
        <w:t>　　图表 **地区养老地产行业市场需求</w:t>
      </w:r>
      <w:r>
        <w:rPr>
          <w:rFonts w:hint="eastAsia"/>
        </w:rPr>
        <w:br/>
      </w:r>
      <w:r>
        <w:rPr>
          <w:rFonts w:hint="eastAsia"/>
        </w:rPr>
        <w:t>　　图表 **地区养老地产市场调研</w:t>
      </w:r>
      <w:r>
        <w:rPr>
          <w:rFonts w:hint="eastAsia"/>
        </w:rPr>
        <w:br/>
      </w:r>
      <w:r>
        <w:rPr>
          <w:rFonts w:hint="eastAsia"/>
        </w:rPr>
        <w:t>　　图表 **地区养老地产行业市场需求分析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养老地产重点企业（一）基本信息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养老地产重点企业（一）经营情况分析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养老地产重点企业（一）盈利能力情况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养老地产重点企业（一）偿债能力情况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养老地产重点企业（一）运营能力情况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养老地产重点企业（一）成长能力情况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养老地产重点企业（二）基本信息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养老地产重点企业（二）经营情况分析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养老地产重点企业（二）盈利能力情况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养老地产重点企业（二）偿债能力情况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养老地产重点企业（二）运营能力情况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养老地产重点企业（二）成长能力情况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2025-2031年中国养老地产行业信息化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2025-2031年中国养老地产行业市场容量预测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2025-2031年中国养老地产行业市场规模预测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2025-2031年中国养老地产行业风险分析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2025-2031年中国养老地产市场前景分析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2025-2031年中国养老地产行业发展趋势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07c7356844461" w:history="1">
        <w:r>
          <w:rPr>
            <w:rStyle w:val="Hyperlink"/>
          </w:rPr>
          <w:t>2025-2031年中国养老地产行业发展分析与前景趋势预测报告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07c7356844461" w:history="1">
        <w:r>
          <w:rPr>
            <w:rStyle w:val="Hyperlink"/>
          </w:rPr>
          <w:t>https://www.20087.com/7/88/YangLaoDiChanShiChangQianJing.html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热点：中国十大养老品牌、养老地产的发展趋势、中国式养老发展趋势报告、养老地产排名、智慧养老、养老地产的概念、养老地产有哪几大运营模式、养老地产概念规划、康养中心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70435a63c404a" w:history="1">
      <w:r>
        <w:rPr>
          <w:rStyle w:val="Hyperlink"/>
        </w:rPr>
        <w:t>2025-2031年中国养老地产行业发展分析与前景趋势预测报告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YangLaoDiChanShiChangQianJing.html" TargetMode="External" Id="Re2707c735684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YangLaoDiChanShiChangQianJing.html" TargetMode="External" Id="R8a670435a63c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2025-06-15T02:50:00Z</dcterms:created>
  <dcterms:modified xsi:type="dcterms:W3CDTF">2025-06-15T03:50:00Z</dcterms:modified>
  <dc:subject>2025-2031年中国养老地产行业发展分析与前景趋势预测报告</dc:subject>
  <dc:title>2025-2031年中国养老地产行业发展分析与前景趋势预测报告</dc:title>
  <cp:keywords>2025-2031年中国养老地产行业发展分析与前景趋势预测报告</cp:keywords>
  <dc:description>2025-2031年中国养老地产行业发展分析与前景趋势预测报告</dc:description>
</cp:coreProperties>
</file>