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b0a5eae314b51" w:history="1">
              <w:r>
                <w:rPr>
                  <w:rStyle w:val="Hyperlink"/>
                </w:rPr>
                <w:t>2025-2031年中国电力勘察设计市场现状深度调研与发展趋势预测报告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b0a5eae314b51" w:history="1">
              <w:r>
                <w:rPr>
                  <w:rStyle w:val="Hyperlink"/>
                </w:rPr>
                <w:t>2025-2031年中国电力勘察设计市场现状深度调研与发展趋势预测报告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b0a5eae314b51" w:history="1">
                <w:r>
                  <w:rPr>
                    <w:rStyle w:val="Hyperlink"/>
                  </w:rPr>
                  <w:t>https://www.20087.com/3/08/DianLiKanChaSheJiFaZhanQuShiFenX.html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察设计行业在能源转型和电网升级的背景下，正经历着快速发展。随着可再生能源项目的增加，如风能和太阳能发电站，以及智能电网的建设，电力勘察设计服务需求旺盛。同时，数字化技术，如三维建模和无人机巡检，提高了勘察设计的效率和精度。</w:t>
      </w:r>
      <w:r>
        <w:rPr>
          <w:rFonts w:hint="eastAsia"/>
        </w:rPr>
        <w:br/>
      </w:r>
      <w:r>
        <w:rPr>
          <w:rFonts w:hint="eastAsia"/>
        </w:rPr>
        <w:t>　　未来，电力勘察设计行业将更加依赖于智能化和绿色化。一方面，通过大数据分析和人工智能技术，电力勘察设计将实现更精准的需求预测和资源优化，提高电网的稳定性和效率。另一方面，行业将致力于减少碳排放，通过绿色建筑材料和设计，以及优化能源使用，推动电力基础设施向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b0a5eae314b51" w:history="1">
        <w:r>
          <w:rPr>
            <w:rStyle w:val="Hyperlink"/>
          </w:rPr>
          <w:t>2025-2031年中国电力勘察设计市场现状深度调研与发展趋势预测报告</w:t>
        </w:r>
      </w:hyperlink>
      <w:r>
        <w:rPr>
          <w:rFonts w:hint="eastAsia"/>
        </w:rPr>
        <w:t>》依托权威机构及行业协会数据，结合电力勘察设计行业的宏观环境与微观实践，从电力勘察设计市场规模、市场需求、技术现状及产业链结构等多维度进行了系统调研与分析。报告通过严谨的研究方法与翔实的数据支持，辅以直观图表，全面剖析了电力勘察设计行业发展趋势、重点企业表现及市场竞争格局，并通过SWOT分析揭示了行业机遇与潜在风险，为电力勘察设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电力勘察设计行业发展环境</w:t>
      </w:r>
      <w:r>
        <w:rPr>
          <w:rFonts w:hint="eastAsia"/>
        </w:rPr>
        <w:br/>
      </w:r>
      <w:r>
        <w:rPr>
          <w:rFonts w:hint="eastAsia"/>
        </w:rPr>
        <w:t>第一章 电力勘察设计行业发展综述</w:t>
      </w:r>
      <w:r>
        <w:rPr>
          <w:rFonts w:hint="eastAsia"/>
        </w:rPr>
        <w:br/>
      </w:r>
      <w:r>
        <w:rPr>
          <w:rFonts w:hint="eastAsia"/>
        </w:rPr>
        <w:t>　　第一节 电力勘察设计行业的发展历程</w:t>
      </w:r>
      <w:r>
        <w:rPr>
          <w:rFonts w:hint="eastAsia"/>
        </w:rPr>
        <w:br/>
      </w:r>
      <w:r>
        <w:rPr>
          <w:rFonts w:hint="eastAsia"/>
        </w:rPr>
        <w:t>　　　　一、工程勘察设计行业的发展历程</w:t>
      </w:r>
      <w:r>
        <w:rPr>
          <w:rFonts w:hint="eastAsia"/>
        </w:rPr>
        <w:br/>
      </w:r>
      <w:r>
        <w:rPr>
          <w:rFonts w:hint="eastAsia"/>
        </w:rPr>
        <w:t>　　　　二、电力勘察设计院的发展阶段</w:t>
      </w:r>
      <w:r>
        <w:rPr>
          <w:rFonts w:hint="eastAsia"/>
        </w:rPr>
        <w:br/>
      </w:r>
      <w:r>
        <w:rPr>
          <w:rFonts w:hint="eastAsia"/>
        </w:rPr>
        <w:t>　　　　三、电力勘察设计行业的行业地位</w:t>
      </w:r>
      <w:r>
        <w:rPr>
          <w:rFonts w:hint="eastAsia"/>
        </w:rPr>
        <w:br/>
      </w:r>
      <w:r>
        <w:rPr>
          <w:rFonts w:hint="eastAsia"/>
        </w:rPr>
        <w:t>　　第二节 电力勘察设计行业的发展特征分析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一、电力勘察设计行业技术特征</w:t>
      </w:r>
      <w:r>
        <w:rPr>
          <w:rFonts w:hint="eastAsia"/>
        </w:rPr>
        <w:br/>
      </w:r>
      <w:r>
        <w:rPr>
          <w:rFonts w:hint="eastAsia"/>
        </w:rPr>
        <w:t>　　　　二、电力勘察设计行业资源特征</w:t>
      </w:r>
      <w:r>
        <w:rPr>
          <w:rFonts w:hint="eastAsia"/>
        </w:rPr>
        <w:br/>
      </w:r>
      <w:r>
        <w:rPr>
          <w:rFonts w:hint="eastAsia"/>
        </w:rPr>
        <w:t>　　　　三、电力勘察设计行业客户特征</w:t>
      </w:r>
      <w:r>
        <w:rPr>
          <w:rFonts w:hint="eastAsia"/>
        </w:rPr>
        <w:br/>
      </w:r>
      <w:r>
        <w:rPr>
          <w:rFonts w:hint="eastAsia"/>
        </w:rPr>
        <w:t>　　　　四、电力勘察设计行业产品特征</w:t>
      </w:r>
      <w:r>
        <w:rPr>
          <w:rFonts w:hint="eastAsia"/>
        </w:rPr>
        <w:br/>
      </w:r>
      <w:r>
        <w:rPr>
          <w:rFonts w:hint="eastAsia"/>
        </w:rPr>
        <w:t>　　　　五、电力勘察设计行业价值链特征</w:t>
      </w:r>
      <w:r>
        <w:rPr>
          <w:rFonts w:hint="eastAsia"/>
        </w:rPr>
        <w:br/>
      </w:r>
      <w:r>
        <w:rPr>
          <w:rFonts w:hint="eastAsia"/>
        </w:rPr>
        <w:t>　　　　六、电力勘察设计行业生产特征</w:t>
      </w:r>
      <w:r>
        <w:rPr>
          <w:rFonts w:hint="eastAsia"/>
        </w:rPr>
        <w:br/>
      </w:r>
      <w:r>
        <w:rPr>
          <w:rFonts w:hint="eastAsia"/>
        </w:rPr>
        <w:t>　　第三节 电力勘察设计行业存在的主要问题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电力勘察设计行业发展形势剖析</w:t>
      </w:r>
      <w:r>
        <w:rPr>
          <w:rFonts w:hint="eastAsia"/>
        </w:rPr>
        <w:br/>
      </w:r>
      <w:r>
        <w:rPr>
          <w:rFonts w:hint="eastAsia"/>
        </w:rPr>
        <w:t>　　第一节 电力勘察设计行业发展现状</w:t>
      </w:r>
      <w:r>
        <w:rPr>
          <w:rFonts w:hint="eastAsia"/>
        </w:rPr>
        <w:br/>
      </w:r>
      <w:r>
        <w:rPr>
          <w:rFonts w:hint="eastAsia"/>
        </w:rPr>
        <w:t>　　　　一、电力勘察设计行业经营情况分析</w:t>
      </w:r>
      <w:r>
        <w:rPr>
          <w:rFonts w:hint="eastAsia"/>
        </w:rPr>
        <w:br/>
      </w:r>
      <w:r>
        <w:rPr>
          <w:rFonts w:hint="eastAsia"/>
        </w:rPr>
        <w:t>　　　　2017年我国电力工程建设投资完成额为8238.72亿元，其中电源工程建设投资完成额为2899.84亿元，电网工程建设投资完成额为5338.88亿元。我国电力工程建设投资完成额为8094亿元，其中电源工程建设投资完成额为2721亿元，电网工程建设投资完成额为5373亿元。</w:t>
      </w:r>
      <w:r>
        <w:rPr>
          <w:rFonts w:hint="eastAsia"/>
        </w:rPr>
        <w:br/>
      </w:r>
      <w:r>
        <w:rPr>
          <w:rFonts w:hint="eastAsia"/>
        </w:rPr>
        <w:t>　　　　2020-2025年我国电力工程建设投资完成额统计图</w:t>
      </w:r>
      <w:r>
        <w:rPr>
          <w:rFonts w:hint="eastAsia"/>
        </w:rPr>
        <w:br/>
      </w:r>
      <w:r>
        <w:rPr>
          <w:rFonts w:hint="eastAsia"/>
        </w:rPr>
        <w:t>　　　　二、电力勘察设计行业竞争态势分析</w:t>
      </w:r>
      <w:r>
        <w:rPr>
          <w:rFonts w:hint="eastAsia"/>
        </w:rPr>
        <w:br/>
      </w:r>
      <w:r>
        <w:rPr>
          <w:rFonts w:hint="eastAsia"/>
        </w:rPr>
        <w:t>　　第二节 电力勘察设计行业信息化分析</w:t>
      </w:r>
      <w:r>
        <w:rPr>
          <w:rFonts w:hint="eastAsia"/>
        </w:rPr>
        <w:br/>
      </w:r>
      <w:r>
        <w:rPr>
          <w:rFonts w:hint="eastAsia"/>
        </w:rPr>
        <w:t>　　　　一、中国工程勘察设计行业信息化发展概况</w:t>
      </w:r>
      <w:r>
        <w:rPr>
          <w:rFonts w:hint="eastAsia"/>
        </w:rPr>
        <w:br/>
      </w:r>
      <w:r>
        <w:rPr>
          <w:rFonts w:hint="eastAsia"/>
        </w:rPr>
        <w:t>　　　　二、“十四五”勘察设计行业信息化建设总体情况</w:t>
      </w:r>
      <w:r>
        <w:rPr>
          <w:rFonts w:hint="eastAsia"/>
        </w:rPr>
        <w:br/>
      </w:r>
      <w:r>
        <w:rPr>
          <w:rFonts w:hint="eastAsia"/>
        </w:rPr>
        <w:t>　　　　三、“十四五”工程勘察设计行业信息化工作存在的主要问题</w:t>
      </w:r>
      <w:r>
        <w:rPr>
          <w:rFonts w:hint="eastAsia"/>
        </w:rPr>
        <w:br/>
      </w:r>
      <w:r>
        <w:rPr>
          <w:rFonts w:hint="eastAsia"/>
        </w:rPr>
        <w:t>　　　　四、“十四五”勘察设计行业信息化建设的建议</w:t>
      </w:r>
      <w:r>
        <w:rPr>
          <w:rFonts w:hint="eastAsia"/>
        </w:rPr>
        <w:br/>
      </w:r>
      <w:r>
        <w:rPr>
          <w:rFonts w:hint="eastAsia"/>
        </w:rPr>
        <w:t>　　　　五、电力工程勘察设计行业信息化应用分析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中国电力勘察设计行业外部环境（PEST）分析</w:t>
      </w:r>
      <w:r>
        <w:rPr>
          <w:rFonts w:hint="eastAsia"/>
        </w:rPr>
        <w:br/>
      </w:r>
      <w:r>
        <w:rPr>
          <w:rFonts w:hint="eastAsia"/>
        </w:rPr>
        <w:t>　　第一节 电力勘察设计行业的政策环境分析</w:t>
      </w:r>
      <w:r>
        <w:rPr>
          <w:rFonts w:hint="eastAsia"/>
        </w:rPr>
        <w:br/>
      </w:r>
      <w:r>
        <w:rPr>
          <w:rFonts w:hint="eastAsia"/>
        </w:rPr>
        <w:t>　　　　一、电力体制改革带来的影响</w:t>
      </w:r>
      <w:r>
        <w:rPr>
          <w:rFonts w:hint="eastAsia"/>
        </w:rPr>
        <w:br/>
      </w:r>
      <w:r>
        <w:rPr>
          <w:rFonts w:hint="eastAsia"/>
        </w:rPr>
        <w:t>　　　　二、国家对勘察设计行业体制改革的政策</w:t>
      </w:r>
      <w:r>
        <w:rPr>
          <w:rFonts w:hint="eastAsia"/>
        </w:rPr>
        <w:br/>
      </w:r>
      <w:r>
        <w:rPr>
          <w:rFonts w:hint="eastAsia"/>
        </w:rPr>
        <w:t>　　第二节 电力勘察设计行业的经济环境分析</w:t>
      </w:r>
      <w:r>
        <w:rPr>
          <w:rFonts w:hint="eastAsia"/>
        </w:rPr>
        <w:br/>
      </w:r>
      <w:r>
        <w:rPr>
          <w:rFonts w:hint="eastAsia"/>
        </w:rPr>
        <w:t>　　　　一、电力发展与GDP的强关联性分析</w:t>
      </w:r>
      <w:r>
        <w:rPr>
          <w:rFonts w:hint="eastAsia"/>
        </w:rPr>
        <w:br/>
      </w:r>
      <w:r>
        <w:rPr>
          <w:rFonts w:hint="eastAsia"/>
        </w:rPr>
        <w:t>　　　　二、“十四五”电力工业建设前景分析</w:t>
      </w:r>
      <w:r>
        <w:rPr>
          <w:rFonts w:hint="eastAsia"/>
        </w:rPr>
        <w:br/>
      </w:r>
      <w:r>
        <w:rPr>
          <w:rFonts w:hint="eastAsia"/>
        </w:rPr>
        <w:t>　　　　三、新能源发展对电力勘察设计行业的影响</w:t>
      </w:r>
      <w:r>
        <w:rPr>
          <w:rFonts w:hint="eastAsia"/>
        </w:rPr>
        <w:br/>
      </w:r>
      <w:r>
        <w:rPr>
          <w:rFonts w:hint="eastAsia"/>
        </w:rPr>
        <w:t>　　第三节 电力勘察设计行业的社会环境分析</w:t>
      </w:r>
      <w:r>
        <w:rPr>
          <w:rFonts w:hint="eastAsia"/>
        </w:rPr>
        <w:br/>
      </w:r>
      <w:r>
        <w:rPr>
          <w:rFonts w:hint="eastAsia"/>
        </w:rPr>
        <w:t>　　　　一、电力工程勘察建设的区域壁垒较强</w:t>
      </w:r>
      <w:r>
        <w:rPr>
          <w:rFonts w:hint="eastAsia"/>
        </w:rPr>
        <w:br/>
      </w:r>
      <w:r>
        <w:rPr>
          <w:rFonts w:hint="eastAsia"/>
        </w:rPr>
        <w:t>　　　　二、环境保护要求对电力勘察设计行业的影响</w:t>
      </w:r>
      <w:r>
        <w:rPr>
          <w:rFonts w:hint="eastAsia"/>
        </w:rPr>
        <w:br/>
      </w:r>
      <w:r>
        <w:rPr>
          <w:rFonts w:hint="eastAsia"/>
        </w:rPr>
        <w:t>　　第四节 电力勘察设计行业的技术环境分析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一、电力勘察设计行业的技术现状</w:t>
      </w:r>
      <w:r>
        <w:rPr>
          <w:rFonts w:hint="eastAsia"/>
        </w:rPr>
        <w:br/>
      </w:r>
      <w:r>
        <w:rPr>
          <w:rFonts w:hint="eastAsia"/>
        </w:rPr>
        <w:t>　　　　二、电力勘察设计行业的技术成果</w:t>
      </w:r>
      <w:r>
        <w:rPr>
          <w:rFonts w:hint="eastAsia"/>
        </w:rPr>
        <w:br/>
      </w:r>
      <w:r>
        <w:rPr>
          <w:rFonts w:hint="eastAsia"/>
        </w:rPr>
        <w:t>　　　　三、电力勘察设计行业的技术与国外的差距</w:t>
      </w:r>
      <w:r>
        <w:rPr>
          <w:rFonts w:hint="eastAsia"/>
        </w:rPr>
        <w:br/>
      </w:r>
      <w:r>
        <w:rPr>
          <w:rFonts w:hint="eastAsia"/>
        </w:rPr>
        <w:t>　　　　四、电力勘察设计行业的技术趋势分析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电力勘察设计所属市场运行分析</w:t>
      </w:r>
      <w:r>
        <w:rPr>
          <w:rFonts w:hint="eastAsia"/>
        </w:rPr>
        <w:br/>
      </w:r>
      <w:r>
        <w:rPr>
          <w:rFonts w:hint="eastAsia"/>
        </w:rPr>
        <w:t>第四章 2020-2025年电力勘察设计所属行业业务结构分析</w:t>
      </w:r>
      <w:r>
        <w:rPr>
          <w:rFonts w:hint="eastAsia"/>
        </w:rPr>
        <w:br/>
      </w:r>
      <w:r>
        <w:rPr>
          <w:rFonts w:hint="eastAsia"/>
        </w:rPr>
        <w:t>　　第一节 电源建设情况分析</w:t>
      </w:r>
      <w:r>
        <w:rPr>
          <w:rFonts w:hint="eastAsia"/>
        </w:rPr>
        <w:br/>
      </w:r>
      <w:r>
        <w:rPr>
          <w:rFonts w:hint="eastAsia"/>
        </w:rPr>
        <w:t>　　　　一、火电建设情况分析</w:t>
      </w:r>
      <w:r>
        <w:rPr>
          <w:rFonts w:hint="eastAsia"/>
        </w:rPr>
        <w:br/>
      </w:r>
      <w:r>
        <w:rPr>
          <w:rFonts w:hint="eastAsia"/>
        </w:rPr>
        <w:t>　　　　二、水电建设情况分析</w:t>
      </w:r>
      <w:r>
        <w:rPr>
          <w:rFonts w:hint="eastAsia"/>
        </w:rPr>
        <w:br/>
      </w:r>
      <w:r>
        <w:rPr>
          <w:rFonts w:hint="eastAsia"/>
        </w:rPr>
        <w:t>　　　　三、核电建设情况分析</w:t>
      </w:r>
      <w:r>
        <w:rPr>
          <w:rFonts w:hint="eastAsia"/>
        </w:rPr>
        <w:br/>
      </w:r>
      <w:r>
        <w:rPr>
          <w:rFonts w:hint="eastAsia"/>
        </w:rPr>
        <w:t>　　　　四、风电建设情况分析</w:t>
      </w:r>
      <w:r>
        <w:rPr>
          <w:rFonts w:hint="eastAsia"/>
        </w:rPr>
        <w:br/>
      </w:r>
      <w:r>
        <w:rPr>
          <w:rFonts w:hint="eastAsia"/>
        </w:rPr>
        <w:t>　　　　五、光伏发电建设情况分析</w:t>
      </w:r>
      <w:r>
        <w:rPr>
          <w:rFonts w:hint="eastAsia"/>
        </w:rPr>
        <w:br/>
      </w:r>
      <w:r>
        <w:rPr>
          <w:rFonts w:hint="eastAsia"/>
        </w:rPr>
        <w:t>　　第二节 电网建设情况分析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三、电网建设发展规划及趋势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2020-2025年电力勘察设计院的发展方向</w:t>
      </w:r>
      <w:r>
        <w:rPr>
          <w:rFonts w:hint="eastAsia"/>
        </w:rPr>
        <w:br/>
      </w:r>
      <w:r>
        <w:rPr>
          <w:rFonts w:hint="eastAsia"/>
        </w:rPr>
        <w:t>　　第一节 工程公司与工程咨询公司的发展路径</w:t>
      </w:r>
      <w:r>
        <w:rPr>
          <w:rFonts w:hint="eastAsia"/>
        </w:rPr>
        <w:br/>
      </w:r>
      <w:r>
        <w:rPr>
          <w:rFonts w:hint="eastAsia"/>
        </w:rPr>
        <w:t>　　　　一、工程项目总承包和工程建设项目的管理概况</w:t>
      </w:r>
      <w:r>
        <w:rPr>
          <w:rFonts w:hint="eastAsia"/>
        </w:rPr>
        <w:br/>
      </w:r>
      <w:r>
        <w:rPr>
          <w:rFonts w:hint="eastAsia"/>
        </w:rPr>
        <w:t>　　　　二、工程总承包和工程项目管理企业的比较</w:t>
      </w:r>
      <w:r>
        <w:rPr>
          <w:rFonts w:hint="eastAsia"/>
        </w:rPr>
        <w:br/>
      </w:r>
      <w:r>
        <w:rPr>
          <w:rFonts w:hint="eastAsia"/>
        </w:rPr>
        <w:t>　　　　三、工程项目总承包主要模式之EPC模式分析</w:t>
      </w:r>
      <w:r>
        <w:rPr>
          <w:rFonts w:hint="eastAsia"/>
        </w:rPr>
        <w:br/>
      </w:r>
      <w:r>
        <w:rPr>
          <w:rFonts w:hint="eastAsia"/>
        </w:rPr>
        <w:t>　　第二节 电力辅业价值链发展路径</w:t>
      </w:r>
      <w:r>
        <w:rPr>
          <w:rFonts w:hint="eastAsia"/>
        </w:rPr>
        <w:br/>
      </w:r>
      <w:r>
        <w:rPr>
          <w:rFonts w:hint="eastAsia"/>
        </w:rPr>
        <w:t>　　　　一、电力改革的主辅分离</w:t>
      </w:r>
      <w:r>
        <w:rPr>
          <w:rFonts w:hint="eastAsia"/>
        </w:rPr>
        <w:br/>
      </w:r>
      <w:r>
        <w:rPr>
          <w:rFonts w:hint="eastAsia"/>
        </w:rPr>
        <w:t>　　　　二、电力企业主辅分离的难点与对策</w:t>
      </w:r>
      <w:r>
        <w:rPr>
          <w:rFonts w:hint="eastAsia"/>
        </w:rPr>
        <w:br/>
      </w:r>
      <w:r>
        <w:rPr>
          <w:rFonts w:hint="eastAsia"/>
        </w:rPr>
        <w:t>　　　　三、辅业价值链纵向延伸发展路径</w:t>
      </w:r>
      <w:r>
        <w:rPr>
          <w:rFonts w:hint="eastAsia"/>
        </w:rPr>
        <w:br/>
      </w:r>
      <w:r>
        <w:rPr>
          <w:rFonts w:hint="eastAsia"/>
        </w:rPr>
        <w:t>　　　　四、电力辅业“走出去”战略</w:t>
      </w:r>
      <w:r>
        <w:rPr>
          <w:rFonts w:hint="eastAsia"/>
        </w:rPr>
        <w:br/>
      </w:r>
      <w:r>
        <w:rPr>
          <w:rFonts w:hint="eastAsia"/>
        </w:rPr>
        <w:t>　　第三节 跨行业横向拓展发展路径</w:t>
      </w:r>
      <w:r>
        <w:rPr>
          <w:rFonts w:hint="eastAsia"/>
        </w:rPr>
        <w:br/>
      </w:r>
      <w:r>
        <w:rPr>
          <w:rFonts w:hint="eastAsia"/>
        </w:rPr>
        <w:t>　　　　一、跨行业做工程的有利条件</w:t>
      </w:r>
      <w:r>
        <w:rPr>
          <w:rFonts w:hint="eastAsia"/>
        </w:rPr>
        <w:br/>
      </w:r>
      <w:r>
        <w:rPr>
          <w:rFonts w:hint="eastAsia"/>
        </w:rPr>
        <w:t>　　　　二、工程勘察设计行业的发展状况分析</w:t>
      </w:r>
      <w:r>
        <w:rPr>
          <w:rFonts w:hint="eastAsia"/>
        </w:rPr>
        <w:br/>
      </w:r>
      <w:r>
        <w:rPr>
          <w:rFonts w:hint="eastAsia"/>
        </w:rPr>
        <w:t>　　　　三、电力勘察设计企业的多元化发展情况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2020-2025年电力勘察设计行业服务营销策略分析</w:t>
      </w:r>
      <w:r>
        <w:rPr>
          <w:rFonts w:hint="eastAsia"/>
        </w:rPr>
        <w:br/>
      </w:r>
      <w:r>
        <w:rPr>
          <w:rFonts w:hint="eastAsia"/>
        </w:rPr>
        <w:t>　　第一节 电力设计营销服务的重要性分析</w:t>
      </w:r>
      <w:r>
        <w:rPr>
          <w:rFonts w:hint="eastAsia"/>
        </w:rPr>
        <w:br/>
      </w:r>
      <w:r>
        <w:rPr>
          <w:rFonts w:hint="eastAsia"/>
        </w:rPr>
        <w:t>　　　　一、电力设计行业的营销特殊性</w:t>
      </w:r>
      <w:r>
        <w:rPr>
          <w:rFonts w:hint="eastAsia"/>
        </w:rPr>
        <w:br/>
      </w:r>
      <w:r>
        <w:rPr>
          <w:rFonts w:hint="eastAsia"/>
        </w:rPr>
        <w:t>　　　　二、电力设计行业营销策略设计的重要性</w:t>
      </w:r>
      <w:r>
        <w:rPr>
          <w:rFonts w:hint="eastAsia"/>
        </w:rPr>
        <w:br/>
      </w:r>
      <w:r>
        <w:rPr>
          <w:rFonts w:hint="eastAsia"/>
        </w:rPr>
        <w:t>　　第二节 电力勘察设计服务质量和生产率提高效率</w:t>
      </w:r>
      <w:r>
        <w:rPr>
          <w:rFonts w:hint="eastAsia"/>
        </w:rPr>
        <w:br/>
      </w:r>
      <w:r>
        <w:rPr>
          <w:rFonts w:hint="eastAsia"/>
        </w:rPr>
        <w:t>　　　　一、电力勘察设计行业提高服务质量</w:t>
      </w:r>
      <w:r>
        <w:rPr>
          <w:rFonts w:hint="eastAsia"/>
        </w:rPr>
        <w:br/>
      </w:r>
      <w:r>
        <w:rPr>
          <w:rFonts w:hint="eastAsia"/>
        </w:rPr>
        <w:t>　　　　二、电力勘察设计行业提高生产效率</w:t>
      </w:r>
      <w:r>
        <w:rPr>
          <w:rFonts w:hint="eastAsia"/>
        </w:rPr>
        <w:br/>
      </w:r>
      <w:r>
        <w:rPr>
          <w:rFonts w:hint="eastAsia"/>
        </w:rPr>
        <w:t>　　　　三、处理好质量的关键因素</w:t>
      </w:r>
      <w:r>
        <w:rPr>
          <w:rFonts w:hint="eastAsia"/>
        </w:rPr>
        <w:br/>
      </w:r>
      <w:r>
        <w:rPr>
          <w:rFonts w:hint="eastAsia"/>
        </w:rPr>
        <w:t>　　第三节 电力勘察设计行业关系营销策略</w:t>
      </w:r>
      <w:r>
        <w:rPr>
          <w:rFonts w:hint="eastAsia"/>
        </w:rPr>
        <w:br/>
      </w:r>
      <w:r>
        <w:rPr>
          <w:rFonts w:hint="eastAsia"/>
        </w:rPr>
        <w:t>　　　　一、电力勘察设计行业关系营销的必要性</w:t>
      </w:r>
      <w:r>
        <w:rPr>
          <w:rFonts w:hint="eastAsia"/>
        </w:rPr>
        <w:br/>
      </w:r>
      <w:r>
        <w:rPr>
          <w:rFonts w:hint="eastAsia"/>
        </w:rPr>
        <w:t>　　　　二、电力设计行业客户关系营销策略</w:t>
      </w:r>
      <w:r>
        <w:rPr>
          <w:rFonts w:hint="eastAsia"/>
        </w:rPr>
        <w:br/>
      </w:r>
      <w:r>
        <w:rPr>
          <w:rFonts w:hint="eastAsia"/>
        </w:rPr>
        <w:t>　　　　三、电力设计行业利益相关者的关系营销策略</w:t>
      </w:r>
      <w:r>
        <w:rPr>
          <w:rFonts w:hint="eastAsia"/>
        </w:rPr>
        <w:br/>
      </w:r>
      <w:r>
        <w:rPr>
          <w:rFonts w:hint="eastAsia"/>
        </w:rPr>
        <w:t>　　第四节 电力勘察设计行业服务营销策略的实施</w:t>
      </w:r>
      <w:r>
        <w:rPr>
          <w:rFonts w:hint="eastAsia"/>
        </w:rPr>
        <w:br/>
      </w:r>
      <w:r>
        <w:rPr>
          <w:rFonts w:hint="eastAsia"/>
        </w:rPr>
        <w:t>　　　　一、电力勘察设计企业文化建设</w:t>
      </w:r>
      <w:r>
        <w:rPr>
          <w:rFonts w:hint="eastAsia"/>
        </w:rPr>
        <w:br/>
      </w:r>
      <w:r>
        <w:rPr>
          <w:rFonts w:hint="eastAsia"/>
        </w:rPr>
        <w:t>　　　　二、与电力体制改革的协调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2020-2025年电力勘察设计行业人力资源结构分析</w:t>
      </w:r>
      <w:r>
        <w:rPr>
          <w:rFonts w:hint="eastAsia"/>
        </w:rPr>
        <w:br/>
      </w:r>
      <w:r>
        <w:rPr>
          <w:rFonts w:hint="eastAsia"/>
        </w:rPr>
        <w:t>　　第一节 电力勘察设计行业人力资源结构特征</w:t>
      </w:r>
      <w:r>
        <w:rPr>
          <w:rFonts w:hint="eastAsia"/>
        </w:rPr>
        <w:br/>
      </w:r>
      <w:r>
        <w:rPr>
          <w:rFonts w:hint="eastAsia"/>
        </w:rPr>
        <w:t>　　　　一、电力勘察设计行业从业人数变动情况</w:t>
      </w:r>
      <w:r>
        <w:rPr>
          <w:rFonts w:hint="eastAsia"/>
        </w:rPr>
        <w:br/>
      </w:r>
      <w:r>
        <w:rPr>
          <w:rFonts w:hint="eastAsia"/>
        </w:rPr>
        <w:t>　　　　二、电力勘察设计行业从业人员岗位结构</w:t>
      </w:r>
      <w:r>
        <w:rPr>
          <w:rFonts w:hint="eastAsia"/>
        </w:rPr>
        <w:br/>
      </w:r>
      <w:r>
        <w:rPr>
          <w:rFonts w:hint="eastAsia"/>
        </w:rPr>
        <w:t>　　　　三、电力勘察设计行业从业人员学历结构</w:t>
      </w:r>
      <w:r>
        <w:rPr>
          <w:rFonts w:hint="eastAsia"/>
        </w:rPr>
        <w:br/>
      </w:r>
      <w:r>
        <w:rPr>
          <w:rFonts w:hint="eastAsia"/>
        </w:rPr>
        <w:t>　　　　四、电力勘察设计行业从业人员技术职称</w:t>
      </w:r>
      <w:r>
        <w:rPr>
          <w:rFonts w:hint="eastAsia"/>
        </w:rPr>
        <w:br/>
      </w:r>
      <w:r>
        <w:rPr>
          <w:rFonts w:hint="eastAsia"/>
        </w:rPr>
        <w:t>　　第二节 电力勘察设计院的基本情况</w:t>
      </w:r>
      <w:r>
        <w:rPr>
          <w:rFonts w:hint="eastAsia"/>
        </w:rPr>
        <w:br/>
      </w:r>
      <w:r>
        <w:rPr>
          <w:rFonts w:hint="eastAsia"/>
        </w:rPr>
        <w:t>　　　　一、电力勘察设计院的业务范围</w:t>
      </w:r>
      <w:r>
        <w:rPr>
          <w:rFonts w:hint="eastAsia"/>
        </w:rPr>
        <w:br/>
      </w:r>
      <w:r>
        <w:rPr>
          <w:rFonts w:hint="eastAsia"/>
        </w:rPr>
        <w:t>　　　　二、电力勘察设计院的组织结构</w:t>
      </w:r>
      <w:r>
        <w:rPr>
          <w:rFonts w:hint="eastAsia"/>
        </w:rPr>
        <w:br/>
      </w:r>
      <w:r>
        <w:rPr>
          <w:rFonts w:hint="eastAsia"/>
        </w:rPr>
        <w:t>　　　　三、电力勘察设计院的人员构成及特征</w:t>
      </w:r>
      <w:r>
        <w:rPr>
          <w:rFonts w:hint="eastAsia"/>
        </w:rPr>
        <w:br/>
      </w:r>
      <w:r>
        <w:rPr>
          <w:rFonts w:hint="eastAsia"/>
        </w:rPr>
        <w:t>　　　　四、电力勘察设计院管理的主要问题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电力勘察设计行业重点企业分析</w:t>
      </w:r>
      <w:r>
        <w:rPr>
          <w:rFonts w:hint="eastAsia"/>
        </w:rPr>
        <w:br/>
      </w:r>
      <w:r>
        <w:rPr>
          <w:rFonts w:hint="eastAsia"/>
        </w:rPr>
        <w:t>第八章 2020-2025年电力勘察设计行业主要企业生产经营分析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电力勘察设计企业发展总体状况分析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一、中国电力勘察设计行业企业总体情况</w:t>
      </w:r>
      <w:r>
        <w:rPr>
          <w:rFonts w:hint="eastAsia"/>
        </w:rPr>
        <w:br/>
      </w:r>
      <w:r>
        <w:rPr>
          <w:rFonts w:hint="eastAsia"/>
        </w:rPr>
        <w:t>　　　　二、中国电力勘察设计行业企业信用等级</w:t>
      </w:r>
      <w:r>
        <w:rPr>
          <w:rFonts w:hint="eastAsia"/>
        </w:rPr>
        <w:br/>
      </w:r>
      <w:r>
        <w:rPr>
          <w:rFonts w:hint="eastAsia"/>
        </w:rPr>
        <w:t>　　第二节 区域电力设计院行业经营情况分析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二、中国电力工程顾问集团华北电力设计院有限公司经营情况分析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三、中国电力工程顾问集团东北电力设计院有限公司经营情况分析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四、中国电力工程顾问集团西北电力设计院有限公司经营情况分析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五、中国电力工程顾问集团华东电力设计院有限公司经营情况分析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电力勘察设计行业发展趋势与投资分析</w:t>
      </w:r>
      <w:r>
        <w:rPr>
          <w:rFonts w:hint="eastAsia"/>
        </w:rPr>
        <w:br/>
      </w:r>
      <w:r>
        <w:rPr>
          <w:rFonts w:hint="eastAsia"/>
        </w:rPr>
        <w:t>第九章 2025-2031年电力勘察设计行业发展趋势分析与预测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中国电力勘察设计市场发展趋势</w:t>
      </w:r>
      <w:r>
        <w:rPr>
          <w:rFonts w:hint="eastAsia"/>
        </w:rPr>
        <w:br/>
      </w:r>
      <w:r>
        <w:rPr>
          <w:rFonts w:hint="eastAsia"/>
        </w:rPr>
        <w:t>　　　　一、中国电力勘察设计市场发展趋势分析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二、中国电力勘察设计市场发展前景预测</w:t>
      </w:r>
      <w:r>
        <w:rPr>
          <w:rFonts w:hint="eastAsia"/>
        </w:rPr>
        <w:br/>
      </w:r>
      <w:r>
        <w:rPr>
          <w:rFonts w:hint="eastAsia"/>
        </w:rPr>
        <w:t>　　　　三、电力勘察设计行业的成功关键因素</w:t>
      </w:r>
      <w:r>
        <w:rPr>
          <w:rFonts w:hint="eastAsia"/>
        </w:rPr>
        <w:br/>
      </w:r>
      <w:r>
        <w:rPr>
          <w:rFonts w:hint="eastAsia"/>
        </w:rPr>
        <w:t>　　第二节 电力勘察设计行业投资特性分析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二、电力勘察设计行业盈利模式分析</w:t>
      </w:r>
      <w:r>
        <w:rPr>
          <w:rFonts w:hint="eastAsia"/>
        </w:rPr>
        <w:br/>
      </w:r>
      <w:r>
        <w:rPr>
          <w:rFonts w:hint="eastAsia"/>
        </w:rPr>
        <w:t>　　　　三、电力勘察设计行业盈利因素分析</w:t>
      </w:r>
      <w:r>
        <w:rPr>
          <w:rFonts w:hint="eastAsia"/>
        </w:rPr>
        <w:br/>
      </w:r>
      <w:r>
        <w:rPr>
          <w:rFonts w:hint="eastAsia"/>
        </w:rPr>
        <w:t>　　第三节 中国电力勘察设计行业投资风险</w:t>
      </w:r>
      <w:r>
        <w:rPr>
          <w:rFonts w:hint="eastAsia"/>
        </w:rPr>
        <w:br/>
      </w:r>
      <w:r>
        <w:rPr>
          <w:rFonts w:hint="eastAsia"/>
        </w:rPr>
        <w:t>　　　　一、电力勘察设计行业政策风险</w:t>
      </w:r>
      <w:r>
        <w:rPr>
          <w:rFonts w:hint="eastAsia"/>
        </w:rPr>
        <w:br/>
      </w:r>
      <w:r>
        <w:rPr>
          <w:rFonts w:hint="eastAsia"/>
        </w:rPr>
        <w:t>　　　　二、电力勘察设计行业技术风险</w:t>
      </w:r>
      <w:r>
        <w:rPr>
          <w:rFonts w:hint="eastAsia"/>
        </w:rPr>
        <w:br/>
      </w:r>
      <w:r>
        <w:rPr>
          <w:rFonts w:hint="eastAsia"/>
        </w:rPr>
        <w:t>　　　　三、电力勘察设计行业供求风险</w:t>
      </w:r>
      <w:r>
        <w:rPr>
          <w:rFonts w:hint="eastAsia"/>
        </w:rPr>
        <w:br/>
      </w:r>
      <w:r>
        <w:rPr>
          <w:rFonts w:hint="eastAsia"/>
        </w:rPr>
        <w:t>　　　　四、电力勘察设计行业宏观经济波动风险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五、电力勘察设计行业业务结构风险</w:t>
      </w:r>
      <w:r>
        <w:rPr>
          <w:rFonts w:hint="eastAsia"/>
        </w:rPr>
        <w:br/>
      </w:r>
      <w:r>
        <w:rPr>
          <w:rFonts w:hint="eastAsia"/>
        </w:rPr>
        <w:t>　　第四节 中:智林：中国电力勘察设计行业投资建议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b0a5eae314b51" w:history="1">
        <w:r>
          <w:rPr>
            <w:rStyle w:val="Hyperlink"/>
          </w:rPr>
          <w:t>2025-2031年中国电力勘察设计市场现状深度调研与发展趋势预测报告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b0a5eae314b51" w:history="1">
        <w:r>
          <w:rPr>
            <w:rStyle w:val="Hyperlink"/>
          </w:rPr>
          <w:t>https://www.20087.com/3/08/DianLiKanChaSheJiFaZhanQuShiFenX.html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时代到来的标志是、电力勘察设计费收费标准、电力设计行业前景分析、重庆通能电力勘察设计、配电网工程勘测、电力勘察设计院是干什么的、电力勘测安装行业、电力勘察设计资质、电力勘察利润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23ea8c47a47d6" w:history="1">
      <w:r>
        <w:rPr>
          <w:rStyle w:val="Hyperlink"/>
        </w:rPr>
        <w:t>2025-2031年中国电力勘察设计市场现状深度调研与发展趋势预测报告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anLiKanChaSheJiFaZhanQuShiFenX.html" TargetMode="External" Id="Rfdcb0a5eae31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anLiKanChaSheJiFaZhanQuShiFenX.html" TargetMode="External" Id="R25b23ea8c47a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2025-03-27T02:53:00Z</dcterms:created>
  <dcterms:modified xsi:type="dcterms:W3CDTF">2025-03-27T03:53:00Z</dcterms:modified>
  <dc:subject>2025-2031年中国电力勘察设计市场现状深度调研与发展趋势预测报告</dc:subject>
  <dc:title>2025-2031年中国电力勘察设计市场现状深度调研与发展趋势预测报告</dc:title>
  <cp:keywords>2025-2031年中国电力勘察设计市场现状深度调研与发展趋势预测报告</cp:keywords>
  <dc:description>2025-2031年中国电力勘察设计市场现状深度调研与发展趋势预测报告</dc:description>
</cp:coreProperties>
</file>