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244e484764585" w:history="1">
              <w:r>
                <w:rPr>
                  <w:rStyle w:val="Hyperlink"/>
                </w:rPr>
                <w:t>2025-2031年电教设备市场现状调研分析及发展前景报告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244e484764585" w:history="1">
              <w:r>
                <w:rPr>
                  <w:rStyle w:val="Hyperlink"/>
                </w:rPr>
                <w:t>2025-2031年电教设备市场现状调研分析及发展前景报告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244e484764585" w:history="1">
                <w:r>
                  <w:rPr>
                    <w:rStyle w:val="Hyperlink"/>
                  </w:rPr>
                  <w:t>https://www.20087.com/7/20/DianJiaoSheBeiShiChangYuCeBaoGao.html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教设备是现代教育的重要组成部分，近年来随着教育信息化的推进，其在教学中的应用日益广泛。目前，电教设备正从传统的投影仪、电子白板向更加智能化、互动化的方向发展，如虚拟现实(VR)、增强现实(AR)设备，以及智能教室系统，提供了更加沉浸式和个性化的学习体验。</w:t>
      </w:r>
      <w:r>
        <w:rPr>
          <w:rFonts w:hint="eastAsia"/>
        </w:rPr>
        <w:br/>
      </w:r>
      <w:r>
        <w:rPr>
          <w:rFonts w:hint="eastAsia"/>
        </w:rPr>
        <w:t>　　未来，电教设备将更加注重个性化学习和远程教育。个性化学习方面，将利用大数据和人工智能技术，根据学生的学习进度和兴趣，推送定制化的学习资源和练习，提高学习效率。远程教育方面，将利用5G网络和高清视频会议技术，实现高质量的远程互动教学，打破地域限制，让更多人享受到优质教育资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中国电教设备行业发展现状分析</w:t>
      </w:r>
      <w:r>
        <w:rPr>
          <w:rFonts w:hint="eastAsia"/>
        </w:rPr>
        <w:br/>
      </w:r>
      <w:r>
        <w:rPr>
          <w:rFonts w:hint="eastAsia"/>
        </w:rPr>
        <w:t>　　第一节 行业特点分析</w:t>
      </w:r>
      <w:r>
        <w:rPr>
          <w:rFonts w:hint="eastAsia"/>
        </w:rPr>
        <w:br/>
      </w:r>
      <w:r>
        <w:rPr>
          <w:rFonts w:hint="eastAsia"/>
        </w:rPr>
        <w:t>　　　　一、行业利润率分析</w:t>
      </w:r>
      <w:r>
        <w:rPr>
          <w:rFonts w:hint="eastAsia"/>
        </w:rPr>
        <w:br/>
      </w:r>
      <w:r>
        <w:rPr>
          <w:rFonts w:hint="eastAsia"/>
        </w:rPr>
        <w:t>　　　　二、产品成本分析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第二节 市场供需分析</w:t>
      </w:r>
      <w:r>
        <w:rPr>
          <w:rFonts w:hint="eastAsia"/>
        </w:rPr>
        <w:br/>
      </w:r>
      <w:r>
        <w:rPr>
          <w:rFonts w:hint="eastAsia"/>
        </w:rPr>
        <w:t>　　　　一、产能地区分布</w:t>
      </w:r>
      <w:r>
        <w:rPr>
          <w:rFonts w:hint="eastAsia"/>
        </w:rPr>
        <w:br/>
      </w:r>
      <w:r>
        <w:rPr>
          <w:rFonts w:hint="eastAsia"/>
        </w:rPr>
        <w:t>　　　　二、新增产能重点地区分析</w:t>
      </w:r>
      <w:r>
        <w:rPr>
          <w:rFonts w:hint="eastAsia"/>
        </w:rPr>
        <w:br/>
      </w:r>
      <w:r>
        <w:rPr>
          <w:rFonts w:hint="eastAsia"/>
        </w:rPr>
        <w:t>　　　　三、2020-2025年投产及生产线情况</w:t>
      </w:r>
      <w:r>
        <w:rPr>
          <w:rFonts w:hint="eastAsia"/>
        </w:rPr>
        <w:br/>
      </w:r>
      <w:r>
        <w:rPr>
          <w:rFonts w:hint="eastAsia"/>
        </w:rPr>
        <w:t>　　　　四、产量及增长情况</w:t>
      </w:r>
      <w:r>
        <w:rPr>
          <w:rFonts w:hint="eastAsia"/>
        </w:rPr>
        <w:br/>
      </w:r>
      <w:r>
        <w:rPr>
          <w:rFonts w:hint="eastAsia"/>
        </w:rPr>
        <w:t>　　　　五、需求结构特点分析</w:t>
      </w:r>
      <w:r>
        <w:rPr>
          <w:rFonts w:hint="eastAsia"/>
        </w:rPr>
        <w:br/>
      </w:r>
      <w:r>
        <w:rPr>
          <w:rFonts w:hint="eastAsia"/>
        </w:rPr>
        <w:t>　　第三节 产品进出口分析</w:t>
      </w:r>
      <w:r>
        <w:rPr>
          <w:rFonts w:hint="eastAsia"/>
        </w:rPr>
        <w:br/>
      </w:r>
      <w:r>
        <w:rPr>
          <w:rFonts w:hint="eastAsia"/>
        </w:rPr>
        <w:t>　　　　一、电教设备产品进出口分析说明</w:t>
      </w:r>
      <w:r>
        <w:rPr>
          <w:rFonts w:hint="eastAsia"/>
        </w:rPr>
        <w:br/>
      </w:r>
      <w:r>
        <w:rPr>
          <w:rFonts w:hint="eastAsia"/>
        </w:rPr>
        <w:t>　　　　二、2024-2025年电教设备产品出口情况分析</w:t>
      </w:r>
      <w:r>
        <w:rPr>
          <w:rFonts w:hint="eastAsia"/>
        </w:rPr>
        <w:br/>
      </w:r>
      <w:r>
        <w:rPr>
          <w:rFonts w:hint="eastAsia"/>
        </w:rPr>
        <w:t>　　　　　　（一） 传声器、扬声器、耳机、音频扩大器等产品出口统计</w:t>
      </w:r>
      <w:r>
        <w:rPr>
          <w:rFonts w:hint="eastAsia"/>
        </w:rPr>
        <w:br/>
      </w:r>
      <w:r>
        <w:rPr>
          <w:rFonts w:hint="eastAsia"/>
        </w:rPr>
        <w:t>　　　　　　（二） 监视器及投影机、电视接收装置等产品的出口统计</w:t>
      </w:r>
      <w:r>
        <w:rPr>
          <w:rFonts w:hint="eastAsia"/>
        </w:rPr>
        <w:br/>
      </w:r>
      <w:r>
        <w:rPr>
          <w:rFonts w:hint="eastAsia"/>
        </w:rPr>
        <w:t>　　　　　　（三） 影像投影仪、照片放大机及缩片机等产品的出口统计</w:t>
      </w:r>
      <w:r>
        <w:rPr>
          <w:rFonts w:hint="eastAsia"/>
        </w:rPr>
        <w:br/>
      </w:r>
      <w:r>
        <w:rPr>
          <w:rFonts w:hint="eastAsia"/>
        </w:rPr>
        <w:t>　　　　三、2024-2025年电教设备产品进口情况分析</w:t>
      </w:r>
      <w:r>
        <w:rPr>
          <w:rFonts w:hint="eastAsia"/>
        </w:rPr>
        <w:br/>
      </w:r>
      <w:r>
        <w:rPr>
          <w:rFonts w:hint="eastAsia"/>
        </w:rPr>
        <w:t>　　　　　　（一） 传声器、扬声器、耳机、音频扩大器等产品进口统计</w:t>
      </w:r>
      <w:r>
        <w:rPr>
          <w:rFonts w:hint="eastAsia"/>
        </w:rPr>
        <w:br/>
      </w:r>
      <w:r>
        <w:rPr>
          <w:rFonts w:hint="eastAsia"/>
        </w:rPr>
        <w:t>　　　　　　（二） 监视器及投影机、电视接收装置等产品的进口统计</w:t>
      </w:r>
      <w:r>
        <w:rPr>
          <w:rFonts w:hint="eastAsia"/>
        </w:rPr>
        <w:br/>
      </w:r>
      <w:r>
        <w:rPr>
          <w:rFonts w:hint="eastAsia"/>
        </w:rPr>
        <w:t>　　　　　　（三） 影像投影仪、照片放大机及缩片机等产品的进口统计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2024-2025年中国电教设备产品市场供需状况分析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2024-2025年中国电教设备产品市场需求状况分析</w:t>
      </w:r>
      <w:r>
        <w:rPr>
          <w:rFonts w:hint="eastAsia"/>
        </w:rPr>
        <w:br/>
      </w:r>
      <w:r>
        <w:rPr>
          <w:rFonts w:hint="eastAsia"/>
        </w:rPr>
        <w:t>　　　　一、产品市场需求状况</w:t>
      </w:r>
      <w:r>
        <w:rPr>
          <w:rFonts w:hint="eastAsia"/>
        </w:rPr>
        <w:br/>
      </w:r>
      <w:r>
        <w:rPr>
          <w:rFonts w:hint="eastAsia"/>
        </w:rPr>
        <w:t>　　　　二、价格市场竞争状况</w:t>
      </w:r>
      <w:r>
        <w:rPr>
          <w:rFonts w:hint="eastAsia"/>
        </w:rPr>
        <w:br/>
      </w:r>
      <w:r>
        <w:rPr>
          <w:rFonts w:hint="eastAsia"/>
        </w:rPr>
        <w:t>　　　　三、产品渠道开拓状况</w:t>
      </w:r>
      <w:r>
        <w:rPr>
          <w:rFonts w:hint="eastAsia"/>
        </w:rPr>
        <w:br/>
      </w:r>
      <w:r>
        <w:rPr>
          <w:rFonts w:hint="eastAsia"/>
        </w:rPr>
        <w:t>　　　　四、产品购买人群状况</w:t>
      </w:r>
      <w:r>
        <w:rPr>
          <w:rFonts w:hint="eastAsia"/>
        </w:rPr>
        <w:br/>
      </w:r>
      <w:r>
        <w:rPr>
          <w:rFonts w:hint="eastAsia"/>
        </w:rPr>
        <w:t>　　　　五、市场需求结构状况</w:t>
      </w:r>
      <w:r>
        <w:rPr>
          <w:rFonts w:hint="eastAsia"/>
        </w:rPr>
        <w:br/>
      </w:r>
      <w:r>
        <w:rPr>
          <w:rFonts w:hint="eastAsia"/>
        </w:rPr>
        <w:t>　　第二节 2024-2025年中国电教设备产品市场供给状况分析</w:t>
      </w:r>
      <w:r>
        <w:rPr>
          <w:rFonts w:hint="eastAsia"/>
        </w:rPr>
        <w:br/>
      </w:r>
      <w:r>
        <w:rPr>
          <w:rFonts w:hint="eastAsia"/>
        </w:rPr>
        <w:t>　　　　一、产品市场供给状况</w:t>
      </w:r>
      <w:r>
        <w:rPr>
          <w:rFonts w:hint="eastAsia"/>
        </w:rPr>
        <w:br/>
      </w:r>
      <w:r>
        <w:rPr>
          <w:rFonts w:hint="eastAsia"/>
        </w:rPr>
        <w:t>　　　　二、产品供给价格状况</w:t>
      </w:r>
      <w:r>
        <w:rPr>
          <w:rFonts w:hint="eastAsia"/>
        </w:rPr>
        <w:br/>
      </w:r>
      <w:r>
        <w:rPr>
          <w:rFonts w:hint="eastAsia"/>
        </w:rPr>
        <w:t>　　　　三、产品渠道供给状况</w:t>
      </w:r>
      <w:r>
        <w:rPr>
          <w:rFonts w:hint="eastAsia"/>
        </w:rPr>
        <w:br/>
      </w:r>
      <w:r>
        <w:rPr>
          <w:rFonts w:hint="eastAsia"/>
        </w:rPr>
        <w:t>　　　　四、产品促销供给状况</w:t>
      </w:r>
      <w:r>
        <w:rPr>
          <w:rFonts w:hint="eastAsia"/>
        </w:rPr>
        <w:br/>
      </w:r>
      <w:r>
        <w:rPr>
          <w:rFonts w:hint="eastAsia"/>
        </w:rPr>
        <w:t>　　　　五、产品结构状况分析</w:t>
      </w:r>
      <w:r>
        <w:rPr>
          <w:rFonts w:hint="eastAsia"/>
        </w:rPr>
        <w:br/>
      </w:r>
      <w:r>
        <w:rPr>
          <w:rFonts w:hint="eastAsia"/>
        </w:rPr>
        <w:t>　　第三节 2024-2025年中国电教设备产品市场特征状况分析</w:t>
      </w:r>
      <w:r>
        <w:rPr>
          <w:rFonts w:hint="eastAsia"/>
        </w:rPr>
        <w:br/>
      </w:r>
      <w:r>
        <w:rPr>
          <w:rFonts w:hint="eastAsia"/>
        </w:rPr>
        <w:t>　　　　一、电教设备产品特征状况</w:t>
      </w:r>
      <w:r>
        <w:rPr>
          <w:rFonts w:hint="eastAsia"/>
        </w:rPr>
        <w:br/>
      </w:r>
      <w:r>
        <w:rPr>
          <w:rFonts w:hint="eastAsia"/>
        </w:rPr>
        <w:t>　　　　二、电教设备价格特征状况</w:t>
      </w:r>
      <w:r>
        <w:rPr>
          <w:rFonts w:hint="eastAsia"/>
        </w:rPr>
        <w:br/>
      </w:r>
      <w:r>
        <w:rPr>
          <w:rFonts w:hint="eastAsia"/>
        </w:rPr>
        <w:t>　　　　三、电教设备渠道特征状况</w:t>
      </w:r>
      <w:r>
        <w:rPr>
          <w:rFonts w:hint="eastAsia"/>
        </w:rPr>
        <w:br/>
      </w:r>
      <w:r>
        <w:rPr>
          <w:rFonts w:hint="eastAsia"/>
        </w:rPr>
        <w:t>　　　　四、电教设备购买特征状况</w:t>
      </w:r>
      <w:r>
        <w:rPr>
          <w:rFonts w:hint="eastAsia"/>
        </w:rPr>
        <w:br/>
      </w:r>
      <w:r>
        <w:rPr>
          <w:rFonts w:hint="eastAsia"/>
        </w:rPr>
        <w:t>　　　　五、电教设备结构特征状况</w:t>
      </w:r>
      <w:r>
        <w:rPr>
          <w:rFonts w:hint="eastAsia"/>
        </w:rPr>
        <w:br/>
      </w:r>
      <w:r>
        <w:rPr>
          <w:rFonts w:hint="eastAsia"/>
        </w:rPr>
        <w:t>　　第四节 2025-2031年中国电教设备产品市场供需状况预测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2024-2025年中国区域电教设备产品的市场消费需求分析</w:t>
      </w:r>
      <w:r>
        <w:rPr>
          <w:rFonts w:hint="eastAsia"/>
        </w:rPr>
        <w:br/>
      </w:r>
      <w:r>
        <w:rPr>
          <w:rFonts w:hint="eastAsia"/>
        </w:rPr>
        <w:t>　　第一节 区域电教设备的流通机制及消费者基本类型</w:t>
      </w:r>
      <w:r>
        <w:rPr>
          <w:rFonts w:hint="eastAsia"/>
        </w:rPr>
        <w:br/>
      </w:r>
      <w:r>
        <w:rPr>
          <w:rFonts w:hint="eastAsia"/>
        </w:rPr>
        <w:t>　　　　一、区域电教设备产品消费者的行为选择</w:t>
      </w:r>
      <w:r>
        <w:rPr>
          <w:rFonts w:hint="eastAsia"/>
        </w:rPr>
        <w:br/>
      </w:r>
      <w:r>
        <w:rPr>
          <w:rFonts w:hint="eastAsia"/>
        </w:rPr>
        <w:t>　　　　二、影响区域电教设备产品消费需求的主要因素</w:t>
      </w:r>
      <w:r>
        <w:rPr>
          <w:rFonts w:hint="eastAsia"/>
        </w:rPr>
        <w:br/>
      </w:r>
      <w:r>
        <w:rPr>
          <w:rFonts w:hint="eastAsia"/>
        </w:rPr>
        <w:t>　　　　三、区域电教设备产品的供求分析</w:t>
      </w:r>
      <w:r>
        <w:rPr>
          <w:rFonts w:hint="eastAsia"/>
        </w:rPr>
        <w:br/>
      </w:r>
      <w:r>
        <w:rPr>
          <w:rFonts w:hint="eastAsia"/>
        </w:rPr>
        <w:t>　　　　四、区域电教设备产品的需求弹性分析</w:t>
      </w:r>
      <w:r>
        <w:rPr>
          <w:rFonts w:hint="eastAsia"/>
        </w:rPr>
        <w:br/>
      </w:r>
      <w:r>
        <w:rPr>
          <w:rFonts w:hint="eastAsia"/>
        </w:rPr>
        <w:t>　　　　五、区域电教设备产品服务的供给弹性分析</w:t>
      </w:r>
      <w:r>
        <w:rPr>
          <w:rFonts w:hint="eastAsia"/>
        </w:rPr>
        <w:br/>
      </w:r>
      <w:r>
        <w:rPr>
          <w:rFonts w:hint="eastAsia"/>
        </w:rPr>
        <w:t>　　　　六、区域电教设备市场的钢柔性分析</w:t>
      </w:r>
      <w:r>
        <w:rPr>
          <w:rFonts w:hint="eastAsia"/>
        </w:rPr>
        <w:br/>
      </w:r>
      <w:r>
        <w:rPr>
          <w:rFonts w:hint="eastAsia"/>
        </w:rPr>
        <w:t>　　第二节 区域电教设备产品未来投资选择分析</w:t>
      </w:r>
      <w:r>
        <w:rPr>
          <w:rFonts w:hint="eastAsia"/>
        </w:rPr>
        <w:br/>
      </w:r>
      <w:r>
        <w:rPr>
          <w:rFonts w:hint="eastAsia"/>
        </w:rPr>
        <w:t>　　　　一、2025-2031年电教设备产品投资区域选择</w:t>
      </w:r>
      <w:r>
        <w:rPr>
          <w:rFonts w:hint="eastAsia"/>
        </w:rPr>
        <w:br/>
      </w:r>
      <w:r>
        <w:rPr>
          <w:rFonts w:hint="eastAsia"/>
        </w:rPr>
        <w:t>　　　　二、2025-2031年电教设备产品投资方式选择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2024-2025年中国电教设备产量数据统计分析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2024-2025年中国电教设备产量数据分析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一、2024-2025年全国电教设备产量数据分析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二、2024-2025年电教设备重点省市数据分析</w:t>
      </w:r>
      <w:r>
        <w:rPr>
          <w:rFonts w:hint="eastAsia"/>
        </w:rPr>
        <w:br/>
      </w:r>
      <w:r>
        <w:rPr>
          <w:rFonts w:hint="eastAsia"/>
        </w:rPr>
        <w:t>　　第二节 2024-2025年中国电教设备产量增长性分析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一、产量增长分析</w:t>
      </w:r>
      <w:r>
        <w:rPr>
          <w:rFonts w:hint="eastAsia"/>
        </w:rPr>
        <w:br/>
      </w:r>
      <w:r>
        <w:rPr>
          <w:rFonts w:hint="eastAsia"/>
        </w:rPr>
        <w:t>　　　　二、集中度变化分析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2024-2025年中国电教设备行业产量分析</w:t>
      </w:r>
      <w:r>
        <w:rPr>
          <w:rFonts w:hint="eastAsia"/>
        </w:rPr>
        <w:br/>
      </w:r>
      <w:r>
        <w:rPr>
          <w:rFonts w:hint="eastAsia"/>
        </w:rPr>
        <w:t>　　第一节 2024-2025年中国电教设备行业产量排名分析</w:t>
      </w:r>
      <w:r>
        <w:rPr>
          <w:rFonts w:hint="eastAsia"/>
        </w:rPr>
        <w:br/>
      </w:r>
      <w:r>
        <w:rPr>
          <w:rFonts w:hint="eastAsia"/>
        </w:rPr>
        <w:t>　　　　一、2024-2025年中国电教设备行业产量排前五名企业分析</w:t>
      </w:r>
      <w:r>
        <w:rPr>
          <w:rFonts w:hint="eastAsia"/>
        </w:rPr>
        <w:br/>
      </w:r>
      <w:r>
        <w:rPr>
          <w:rFonts w:hint="eastAsia"/>
        </w:rPr>
        <w:t>　　　　二、2024-2025年中国电教设备行业产量增速排名排前五名企业分析</w:t>
      </w:r>
      <w:r>
        <w:rPr>
          <w:rFonts w:hint="eastAsia"/>
        </w:rPr>
        <w:br/>
      </w:r>
      <w:r>
        <w:rPr>
          <w:rFonts w:hint="eastAsia"/>
        </w:rPr>
        <w:t>　　第二节 2024-2025年中国电教设备行业企业排名分析</w:t>
      </w:r>
      <w:r>
        <w:rPr>
          <w:rFonts w:hint="eastAsia"/>
        </w:rPr>
        <w:br/>
      </w:r>
      <w:r>
        <w:rPr>
          <w:rFonts w:hint="eastAsia"/>
        </w:rPr>
        <w:t>　　　　一、2024-2025年中国电教设备企业产量排前十名企业分析</w:t>
      </w:r>
      <w:r>
        <w:rPr>
          <w:rFonts w:hint="eastAsia"/>
        </w:rPr>
        <w:br/>
      </w:r>
      <w:r>
        <w:rPr>
          <w:rFonts w:hint="eastAsia"/>
        </w:rPr>
        <w:t>　　　　二、2024-2025年中国电教设备行业销售收入前十名企业分析</w:t>
      </w:r>
      <w:r>
        <w:rPr>
          <w:rFonts w:hint="eastAsia"/>
        </w:rPr>
        <w:br/>
      </w:r>
      <w:r>
        <w:rPr>
          <w:rFonts w:hint="eastAsia"/>
        </w:rPr>
        <w:t>　　　　三、2024-2025年中国电教设备行业利润前十名企业分析</w:t>
      </w:r>
      <w:r>
        <w:rPr>
          <w:rFonts w:hint="eastAsia"/>
        </w:rPr>
        <w:br/>
      </w:r>
      <w:r>
        <w:rPr>
          <w:rFonts w:hint="eastAsia"/>
        </w:rPr>
        <w:t>　　　　四、2024-2025年中国电教设备行业资产总额前十名企业分析</w:t>
      </w:r>
      <w:r>
        <w:rPr>
          <w:rFonts w:hint="eastAsia"/>
        </w:rPr>
        <w:br/>
      </w:r>
      <w:r>
        <w:rPr>
          <w:rFonts w:hint="eastAsia"/>
        </w:rPr>
        <w:t>　　　　五、2024-2025年中国电教设备行业成本费用前十名企业分析</w:t>
      </w:r>
      <w:r>
        <w:rPr>
          <w:rFonts w:hint="eastAsia"/>
        </w:rPr>
        <w:br/>
      </w:r>
      <w:r>
        <w:rPr>
          <w:rFonts w:hint="eastAsia"/>
        </w:rPr>
        <w:t>　　　　六、2024-2025年中国电教设备行业销售利润率前十名企业分析</w:t>
      </w:r>
      <w:r>
        <w:rPr>
          <w:rFonts w:hint="eastAsia"/>
        </w:rPr>
        <w:br/>
      </w:r>
      <w:r>
        <w:rPr>
          <w:rFonts w:hint="eastAsia"/>
        </w:rPr>
        <w:t>　　　　七、2024-2025年中国电教设备行业总资产利润率前十名企业分析</w:t>
      </w:r>
      <w:r>
        <w:rPr>
          <w:rFonts w:hint="eastAsia"/>
        </w:rPr>
        <w:br/>
      </w:r>
      <w:r>
        <w:rPr>
          <w:rFonts w:hint="eastAsia"/>
        </w:rPr>
        <w:t>　　　　八、2024-2025年中国电教设备行业资产负债率前十名企业分析</w:t>
      </w:r>
      <w:r>
        <w:rPr>
          <w:rFonts w:hint="eastAsia"/>
        </w:rPr>
        <w:br/>
      </w:r>
      <w:r>
        <w:rPr>
          <w:rFonts w:hint="eastAsia"/>
        </w:rPr>
        <w:t>　　　　九、2024-2025年中国电教设备行业销售收入增长率前十名企业分析</w:t>
      </w:r>
      <w:r>
        <w:rPr>
          <w:rFonts w:hint="eastAsia"/>
        </w:rPr>
        <w:br/>
      </w:r>
      <w:r>
        <w:rPr>
          <w:rFonts w:hint="eastAsia"/>
        </w:rPr>
        <w:t>　　　　十、2024-2025年中国电教设备行业利润增长率前十名企业分析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2024-2025年电教设备行业产品产量统计分析</w:t>
      </w:r>
      <w:r>
        <w:rPr>
          <w:rFonts w:hint="eastAsia"/>
        </w:rPr>
        <w:br/>
      </w:r>
      <w:r>
        <w:rPr>
          <w:rFonts w:hint="eastAsia"/>
        </w:rPr>
        <w:t>　　第一节 工业总产值总计（当年价格）分析</w:t>
      </w:r>
      <w:r>
        <w:rPr>
          <w:rFonts w:hint="eastAsia"/>
        </w:rPr>
        <w:br/>
      </w:r>
      <w:r>
        <w:rPr>
          <w:rFonts w:hint="eastAsia"/>
        </w:rPr>
        <w:t>　　　　一、不同工业类型（轻工业、重工业）产值统计分析</w:t>
      </w:r>
      <w:r>
        <w:rPr>
          <w:rFonts w:hint="eastAsia"/>
        </w:rPr>
        <w:br/>
      </w:r>
      <w:r>
        <w:rPr>
          <w:rFonts w:hint="eastAsia"/>
        </w:rPr>
        <w:t>　　　　二、不同企业类型产值统计分析</w:t>
      </w:r>
      <w:r>
        <w:rPr>
          <w:rFonts w:hint="eastAsia"/>
        </w:rPr>
        <w:br/>
      </w:r>
      <w:r>
        <w:rPr>
          <w:rFonts w:hint="eastAsia"/>
        </w:rPr>
        <w:t>　　　　三、不同经济成份企业产值统计分析</w:t>
      </w:r>
      <w:r>
        <w:rPr>
          <w:rFonts w:hint="eastAsia"/>
        </w:rPr>
        <w:br/>
      </w:r>
      <w:r>
        <w:rPr>
          <w:rFonts w:hint="eastAsia"/>
        </w:rPr>
        <w:t>　　　　四、不同规模工业企业产值统计分析</w:t>
      </w:r>
      <w:r>
        <w:rPr>
          <w:rFonts w:hint="eastAsia"/>
        </w:rPr>
        <w:br/>
      </w:r>
      <w:r>
        <w:rPr>
          <w:rFonts w:hint="eastAsia"/>
        </w:rPr>
        <w:t>　　第二节 工业销售产值总计（现行价格）</w:t>
      </w:r>
      <w:r>
        <w:rPr>
          <w:rFonts w:hint="eastAsia"/>
        </w:rPr>
        <w:br/>
      </w:r>
      <w:r>
        <w:rPr>
          <w:rFonts w:hint="eastAsia"/>
        </w:rPr>
        <w:t>　　　　一、在总计中出口交货值统计分析</w:t>
      </w:r>
      <w:r>
        <w:rPr>
          <w:rFonts w:hint="eastAsia"/>
        </w:rPr>
        <w:br/>
      </w:r>
      <w:r>
        <w:rPr>
          <w:rFonts w:hint="eastAsia"/>
        </w:rPr>
        <w:t>　　　　二、不同工业类型（轻工业、重工业）销售产值统计分析</w:t>
      </w:r>
      <w:r>
        <w:rPr>
          <w:rFonts w:hint="eastAsia"/>
        </w:rPr>
        <w:br/>
      </w:r>
      <w:r>
        <w:rPr>
          <w:rFonts w:hint="eastAsia"/>
        </w:rPr>
        <w:t>　　　　三、不同企业类型销售产值统计分析</w:t>
      </w:r>
      <w:r>
        <w:rPr>
          <w:rFonts w:hint="eastAsia"/>
        </w:rPr>
        <w:br/>
      </w:r>
      <w:r>
        <w:rPr>
          <w:rFonts w:hint="eastAsia"/>
        </w:rPr>
        <w:t>　　　　四、不同经济成份企业销售产值统计分析</w:t>
      </w:r>
      <w:r>
        <w:rPr>
          <w:rFonts w:hint="eastAsia"/>
        </w:rPr>
        <w:br/>
      </w:r>
      <w:r>
        <w:rPr>
          <w:rFonts w:hint="eastAsia"/>
        </w:rPr>
        <w:t>　　　　五、不同规模工业企业销售产值统计分析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2020-2025年电教设备行业重点企业产品产量统计分析</w:t>
      </w:r>
      <w:r>
        <w:rPr>
          <w:rFonts w:hint="eastAsia"/>
        </w:rPr>
        <w:br/>
      </w:r>
      <w:r>
        <w:rPr>
          <w:rFonts w:hint="eastAsia"/>
        </w:rPr>
        <w:t>　　第一节 天津市朗星光学机器有限公司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三、供应状况分析</w:t>
      </w:r>
      <w:r>
        <w:rPr>
          <w:rFonts w:hint="eastAsia"/>
        </w:rPr>
        <w:br/>
      </w:r>
      <w:r>
        <w:rPr>
          <w:rFonts w:hint="eastAsia"/>
        </w:rPr>
        <w:t>　　　　四、企业财务数据</w:t>
      </w:r>
      <w:r>
        <w:rPr>
          <w:rFonts w:hint="eastAsia"/>
        </w:rPr>
        <w:br/>
      </w:r>
      <w:r>
        <w:rPr>
          <w:rFonts w:hint="eastAsia"/>
        </w:rPr>
        <w:t>　　　　　　（一） 2020-2025年公司主要财务数据</w:t>
      </w:r>
      <w:r>
        <w:rPr>
          <w:rFonts w:hint="eastAsia"/>
        </w:rPr>
        <w:br/>
      </w:r>
      <w:r>
        <w:rPr>
          <w:rFonts w:hint="eastAsia"/>
        </w:rPr>
        <w:t>　　　　　　（二） 2020-2025年主要财务比率分析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2、经营能力分析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五、产量分析</w:t>
      </w:r>
      <w:r>
        <w:rPr>
          <w:rFonts w:hint="eastAsia"/>
        </w:rPr>
        <w:br/>
      </w:r>
      <w:r>
        <w:rPr>
          <w:rFonts w:hint="eastAsia"/>
        </w:rPr>
        <w:t>　　　　六、企业产量排名及所占市场份额</w:t>
      </w:r>
      <w:r>
        <w:rPr>
          <w:rFonts w:hint="eastAsia"/>
        </w:rPr>
        <w:br/>
      </w:r>
      <w:r>
        <w:rPr>
          <w:rFonts w:hint="eastAsia"/>
        </w:rPr>
        <w:t>　　第二节 浙江三和科教仪器有限公司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三、供应状况分析</w:t>
      </w:r>
      <w:r>
        <w:rPr>
          <w:rFonts w:hint="eastAsia"/>
        </w:rPr>
        <w:br/>
      </w:r>
      <w:r>
        <w:rPr>
          <w:rFonts w:hint="eastAsia"/>
        </w:rPr>
        <w:t>　　　　四、企业财务数据</w:t>
      </w:r>
      <w:r>
        <w:rPr>
          <w:rFonts w:hint="eastAsia"/>
        </w:rPr>
        <w:br/>
      </w:r>
      <w:r>
        <w:rPr>
          <w:rFonts w:hint="eastAsia"/>
        </w:rPr>
        <w:t>　　　　　　（一） 2020-2025年公司主要财务数据</w:t>
      </w:r>
      <w:r>
        <w:rPr>
          <w:rFonts w:hint="eastAsia"/>
        </w:rPr>
        <w:br/>
      </w:r>
      <w:r>
        <w:rPr>
          <w:rFonts w:hint="eastAsia"/>
        </w:rPr>
        <w:t>　　　　　　（二） 2020-2025年公司主要财务比率分析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2、经营能力分析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五、产量分析</w:t>
      </w:r>
      <w:r>
        <w:rPr>
          <w:rFonts w:hint="eastAsia"/>
        </w:rPr>
        <w:br/>
      </w:r>
      <w:r>
        <w:rPr>
          <w:rFonts w:hint="eastAsia"/>
        </w:rPr>
        <w:t>　　　　六、企业产量排名及所占市场份额</w:t>
      </w:r>
      <w:r>
        <w:rPr>
          <w:rFonts w:hint="eastAsia"/>
        </w:rPr>
        <w:br/>
      </w:r>
      <w:r>
        <w:rPr>
          <w:rFonts w:hint="eastAsia"/>
        </w:rPr>
        <w:t>　　第三节 张家港市红叶视听器材有限公司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三、供应状况分析</w:t>
      </w:r>
      <w:r>
        <w:rPr>
          <w:rFonts w:hint="eastAsia"/>
        </w:rPr>
        <w:br/>
      </w:r>
      <w:r>
        <w:rPr>
          <w:rFonts w:hint="eastAsia"/>
        </w:rPr>
        <w:t>　　　　四、企业财务数据</w:t>
      </w:r>
      <w:r>
        <w:rPr>
          <w:rFonts w:hint="eastAsia"/>
        </w:rPr>
        <w:br/>
      </w:r>
      <w:r>
        <w:rPr>
          <w:rFonts w:hint="eastAsia"/>
        </w:rPr>
        <w:t>　　　　　　（一） 2020-2025年公司主要财务数据</w:t>
      </w:r>
      <w:r>
        <w:rPr>
          <w:rFonts w:hint="eastAsia"/>
        </w:rPr>
        <w:br/>
      </w:r>
      <w:r>
        <w:rPr>
          <w:rFonts w:hint="eastAsia"/>
        </w:rPr>
        <w:t>　　　　　　（二） 2020-2025年公司主要财务比率分析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2、经营能力分析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五、产量分析</w:t>
      </w:r>
      <w:r>
        <w:rPr>
          <w:rFonts w:hint="eastAsia"/>
        </w:rPr>
        <w:br/>
      </w:r>
      <w:r>
        <w:rPr>
          <w:rFonts w:hint="eastAsia"/>
        </w:rPr>
        <w:t>　　　　六、企业产量排名及所占市场份额</w:t>
      </w:r>
      <w:r>
        <w:rPr>
          <w:rFonts w:hint="eastAsia"/>
        </w:rPr>
        <w:br/>
      </w:r>
      <w:r>
        <w:rPr>
          <w:rFonts w:hint="eastAsia"/>
        </w:rPr>
        <w:t>　　第四节 深圳思达影视设备有限公司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三、供应状况分析</w:t>
      </w:r>
      <w:r>
        <w:rPr>
          <w:rFonts w:hint="eastAsia"/>
        </w:rPr>
        <w:br/>
      </w:r>
      <w:r>
        <w:rPr>
          <w:rFonts w:hint="eastAsia"/>
        </w:rPr>
        <w:t>　　　　四、企业财务数据</w:t>
      </w:r>
      <w:r>
        <w:rPr>
          <w:rFonts w:hint="eastAsia"/>
        </w:rPr>
        <w:br/>
      </w:r>
      <w:r>
        <w:rPr>
          <w:rFonts w:hint="eastAsia"/>
        </w:rPr>
        <w:t>　　　　　　（一） 2020-2025年公司主要财务数据</w:t>
      </w:r>
      <w:r>
        <w:rPr>
          <w:rFonts w:hint="eastAsia"/>
        </w:rPr>
        <w:br/>
      </w:r>
      <w:r>
        <w:rPr>
          <w:rFonts w:hint="eastAsia"/>
        </w:rPr>
        <w:t>　　　　　　（二） 2020-2025年公司主要财务比率分析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2、经营能力分析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五、产量分析</w:t>
      </w:r>
      <w:r>
        <w:rPr>
          <w:rFonts w:hint="eastAsia"/>
        </w:rPr>
        <w:br/>
      </w:r>
      <w:r>
        <w:rPr>
          <w:rFonts w:hint="eastAsia"/>
        </w:rPr>
        <w:t>　　　　六、企业产量排名及所占市场份额</w:t>
      </w:r>
      <w:r>
        <w:rPr>
          <w:rFonts w:hint="eastAsia"/>
        </w:rPr>
        <w:br/>
      </w:r>
      <w:r>
        <w:rPr>
          <w:rFonts w:hint="eastAsia"/>
        </w:rPr>
        <w:t>　　第五节 亚龙科技集团有限公司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三、供应状况分析</w:t>
      </w:r>
      <w:r>
        <w:rPr>
          <w:rFonts w:hint="eastAsia"/>
        </w:rPr>
        <w:br/>
      </w:r>
      <w:r>
        <w:rPr>
          <w:rFonts w:hint="eastAsia"/>
        </w:rPr>
        <w:t>　　　　四、企业财务数据</w:t>
      </w:r>
      <w:r>
        <w:rPr>
          <w:rFonts w:hint="eastAsia"/>
        </w:rPr>
        <w:br/>
      </w:r>
      <w:r>
        <w:rPr>
          <w:rFonts w:hint="eastAsia"/>
        </w:rPr>
        <w:t>　　　　　　（一） 2020-2025年主要财务数据</w:t>
      </w:r>
      <w:r>
        <w:rPr>
          <w:rFonts w:hint="eastAsia"/>
        </w:rPr>
        <w:br/>
      </w:r>
      <w:r>
        <w:rPr>
          <w:rFonts w:hint="eastAsia"/>
        </w:rPr>
        <w:t>　　　　　　（二） 2020-2025年主要财务比率分析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2、经营能力分析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五、产量分析</w:t>
      </w:r>
      <w:r>
        <w:rPr>
          <w:rFonts w:hint="eastAsia"/>
        </w:rPr>
        <w:br/>
      </w:r>
      <w:r>
        <w:rPr>
          <w:rFonts w:hint="eastAsia"/>
        </w:rPr>
        <w:t>　　　　六、企业产量排名及所占市场份额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2025-2031年中国电教设备行业投资及营销分析</w:t>
      </w:r>
      <w:r>
        <w:rPr>
          <w:rFonts w:hint="eastAsia"/>
        </w:rPr>
        <w:br/>
      </w:r>
      <w:r>
        <w:rPr>
          <w:rFonts w:hint="eastAsia"/>
        </w:rPr>
        <w:t>　　第一节 2025年中国电教设备行业投资环境分析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　　（一） 政策风险</w:t>
      </w:r>
      <w:r>
        <w:rPr>
          <w:rFonts w:hint="eastAsia"/>
        </w:rPr>
        <w:br/>
      </w:r>
      <w:r>
        <w:rPr>
          <w:rFonts w:hint="eastAsia"/>
        </w:rPr>
        <w:t>　　　　　　（二） 市场风险</w:t>
      </w:r>
      <w:r>
        <w:rPr>
          <w:rFonts w:hint="eastAsia"/>
        </w:rPr>
        <w:br/>
      </w:r>
      <w:r>
        <w:rPr>
          <w:rFonts w:hint="eastAsia"/>
        </w:rPr>
        <w:t>　　　　　　（三） 经营风险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2025-2031年中国电教设备行业产品营销策略分析及建议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三、企业营销策略发展建议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中:智:林:－2025-2031年中国电教设备行业企业经营发展分析及建议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244e484764585" w:history="1">
        <w:r>
          <w:rPr>
            <w:rStyle w:val="Hyperlink"/>
          </w:rPr>
          <w:t>2025-2031年电教设备市场现状调研分析及发展前景报告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244e484764585" w:history="1">
        <w:r>
          <w:rPr>
            <w:rStyle w:val="Hyperlink"/>
          </w:rPr>
          <w:t>https://www.20087.com/7/20/DianJiaoSheBeiShiChangYuCeBaoGao.html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热点：学校电教人员一般干什么、电教设备管理制度、信息化教学设备、现有社科普及电教设备、电教耗材有哪些、电教设备使用记录表、电教是什么工作、电教设备使用记录内容怎么填、电教用品是哪些东西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764aed2d346a5" w:history="1">
      <w:r>
        <w:rPr>
          <w:rStyle w:val="Hyperlink"/>
        </w:rPr>
        <w:t>2025-2031年电教设备市场现状调研分析及发展前景报告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DianJiaoSheBeiShiChangYuCeBaoGao.html" TargetMode="External" Id="R505244e48476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DianJiaoSheBeiShiChangYuCeBaoGao.html" TargetMode="External" Id="Rcab764aed2d3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2025-05-23T08:08:00Z</dcterms:created>
  <dcterms:modified xsi:type="dcterms:W3CDTF">2025-05-23T09:08:00Z</dcterms:modified>
  <dc:subject>2025-2031年电教设备市场现状调研分析及发展前景报告</dc:subject>
  <dc:title>2025-2031年电教设备市场现状调研分析及发展前景报告</dc:title>
  <cp:keywords>2025-2031年电教设备市场现状调研分析及发展前景报告</cp:keywords>
  <dc:description>2025-2031年电教设备市场现状调研分析及发展前景报告</dc:description>
</cp:coreProperties>
</file>