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1c0dbff720438f" w:history="1">
              <w:r>
                <w:rPr>
                  <w:rStyle w:val="Hyperlink"/>
                </w:rPr>
                <w:t>2026-2032年中国载货车行业现状与前景趋势报告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1c0dbff720438f" w:history="1">
              <w:r>
                <w:rPr>
                  <w:rStyle w:val="Hyperlink"/>
                </w:rPr>
                <w:t>2026-2032年中国载货车行业现状与前景趋势报告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3097295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1c0dbff720438f" w:history="1">
                <w:r>
                  <w:rPr>
                    <w:rStyle w:val="Hyperlink"/>
                  </w:rPr>
                  <w:t>https://www.20087.com/5/29/ZaiHuoCheFaZhanQuShiFenXi.html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载货车行业是全球物流和运输领域的重要组成部分，近年来随着电子商务的蓬勃发展和全球贸易的增长，市场需求持续上升。技术进步推动了载货车的燃油效率、安全性和智能化水平，如自动驾驶技术的应用和车联网的普及，提升了运输效率和降低了运营成本。同时，环保政策的趋严促使载货车向新能源和清洁能源方向转型，如电动和氢能源载货车的开发和推广。</w:t>
      </w:r>
      <w:r>
        <w:rPr>
          <w:rFonts w:hint="eastAsia"/>
        </w:rPr>
        <w:br/>
      </w:r>
      <w:r>
        <w:rPr>
          <w:rFonts w:hint="eastAsia"/>
        </w:rPr>
        <w:t>　　未来，载货车行业将更加注重可持续性和智能化。电动载货车和氢能源载货车将成为市场主流，以减少碳排放和满足环保法规要求。同时，自动驾驶技术的成熟将推动物流行业的自动化和智能化，实现无人驾驶货车的规模化应用，提高运输效率和安全性。此外，物联网和大数据技术的应用将实现货车的远程监控和智能调度，优化物流网络和资源分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1c0dbff720438f" w:history="1">
        <w:r>
          <w:rPr>
            <w:rStyle w:val="Hyperlink"/>
          </w:rPr>
          <w:t>2026-2032年中国载货车行业现状与前景趋势报告</w:t>
        </w:r>
      </w:hyperlink>
      <w:r>
        <w:rPr>
          <w:rFonts w:hint="eastAsia"/>
        </w:rPr>
        <w:t>》系统分析了我国载货车行业的市场规模、市场需求及价格动态，深入探讨了载货车产业链结构与发展特点。报告对载货车细分市场进行了详细剖析，基于科学数据预测了市场前景及未来发展趋势，同时聚焦载货车重点企业，评估了品牌影响力、市场竞争力及行业集中度变化。通过专业分析与客观洞察，报告为投资者、产业链相关企业及政府决策部门提供了重要参考，是把握载货车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载货车产品概述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2025-2026年载货车市场特点分析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载货车行业发展周期特征分析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2025-2026年中国载货车行业发展环境分析</w:t>
      </w:r>
      <w:r>
        <w:rPr>
          <w:rFonts w:hint="eastAsia"/>
        </w:rPr>
        <w:br/>
      </w:r>
      <w:r>
        <w:rPr>
          <w:rFonts w:hint="eastAsia"/>
        </w:rPr>
        <w:t>　　第一节 载货车行业经济环境分析</w:t>
      </w:r>
      <w:r>
        <w:rPr>
          <w:rFonts w:hint="eastAsia"/>
        </w:rPr>
        <w:br/>
      </w:r>
      <w:r>
        <w:rPr>
          <w:rFonts w:hint="eastAsia"/>
        </w:rPr>
        <w:t>　　第二节 载货车行业政策环境分析</w:t>
      </w:r>
      <w:r>
        <w:rPr>
          <w:rFonts w:hint="eastAsia"/>
        </w:rPr>
        <w:br/>
      </w:r>
      <w:r>
        <w:rPr>
          <w:rFonts w:hint="eastAsia"/>
        </w:rPr>
        <w:t>　　　　一、载货车行业政策影响分析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二、相关载货车行业标准分析</w:t>
      </w:r>
      <w:r>
        <w:rPr>
          <w:rFonts w:hint="eastAsia"/>
        </w:rPr>
        <w:br/>
      </w:r>
      <w:r>
        <w:rPr>
          <w:rFonts w:hint="eastAsia"/>
        </w:rPr>
        <w:t>　　第三节 载货车行业社会环境分析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2025-2026年载货车行业技术发展现状及趋势分析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载货车行业技术发展现状分析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国内外载货车行业技术差异与原因</w:t>
      </w:r>
      <w:r>
        <w:rPr>
          <w:rFonts w:hint="eastAsia"/>
        </w:rPr>
        <w:br/>
      </w:r>
      <w:r>
        <w:rPr>
          <w:rFonts w:hint="eastAsia"/>
        </w:rPr>
        <w:t>　　第三节 载货车行业技术发展方向、趋势预测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提升载货车行业技术能力策略建议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2025-2026年全球载货车行业市场发展调研分析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全球载货车行业市场运行环境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全球载货车行业市场发展情况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一、全球载货车行业市场供给分析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二、全球载货车行业市场需求分析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三、全球载货车行业主要国家地区发展情况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2026-2032年全球载货车行业市场规模趋势预测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中国载货车行业市场供需现状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2025-2026年中国载货车市场现状</w:t>
      </w:r>
      <w:r>
        <w:rPr>
          <w:rFonts w:hint="eastAsia"/>
        </w:rPr>
        <w:br/>
      </w:r>
      <w:r>
        <w:rPr>
          <w:rFonts w:hint="eastAsia"/>
        </w:rPr>
        <w:t>　　第二节 中国载货车行业产量情况分析及预测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一、载货车总体产能规模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二、2020-2025年中国载货车产量统计</w:t>
      </w:r>
      <w:r>
        <w:rPr>
          <w:rFonts w:hint="eastAsia"/>
        </w:rPr>
        <w:br/>
      </w:r>
      <w:r>
        <w:rPr>
          <w:rFonts w:hint="eastAsia"/>
        </w:rPr>
        <w:t>　　　　三、载货车行业区域产量分布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四、2026-2032年中国载货车产量预测</w:t>
      </w:r>
      <w:r>
        <w:rPr>
          <w:rFonts w:hint="eastAsia"/>
        </w:rPr>
        <w:br/>
      </w:r>
      <w:r>
        <w:rPr>
          <w:rFonts w:hint="eastAsia"/>
        </w:rPr>
        <w:t>　　第三节 中国载货车市场需求分析及预测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一、2020-2025年中国载货车市场需求统计</w:t>
      </w:r>
      <w:r>
        <w:rPr>
          <w:rFonts w:hint="eastAsia"/>
        </w:rPr>
        <w:br/>
      </w:r>
      <w:r>
        <w:rPr>
          <w:rFonts w:hint="eastAsia"/>
        </w:rPr>
        <w:t>　　　　二、中国载货车市场需求特点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三、2026-2032年中国载货车市场需求量预测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载货车细分市场深度分析</w:t>
      </w:r>
      <w:r>
        <w:rPr>
          <w:rFonts w:hint="eastAsia"/>
        </w:rPr>
        <w:br/>
      </w:r>
      <w:r>
        <w:rPr>
          <w:rFonts w:hint="eastAsia"/>
        </w:rPr>
        <w:t>　　第一节 载货车细分市场（一）发展研究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载货车细分市场（二）发展研究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2025-2026年中国载货车行业现状调研分析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中国载货车行业发展现状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一、2025-2026年载货车行业品牌发展现状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二、2025-2026年载货车行业需求市场现状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三、2025-2026年载货车市场需求层次分析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四、2025-2026年中国载货车市场走向分析</w:t>
      </w:r>
      <w:r>
        <w:rPr>
          <w:rFonts w:hint="eastAsia"/>
        </w:rPr>
        <w:br/>
      </w:r>
      <w:r>
        <w:rPr>
          <w:rFonts w:hint="eastAsia"/>
        </w:rPr>
        <w:t>　　第二节 中国载货车行业存在的问题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一、2025-2026年载货车产品市场存在的主要问题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二、2025-2026年国内载货车产品市场的三大瓶颈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三、2025-2026年载货车产品市场遭遇的规模难题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对中国载货车市场的分析及思考</w:t>
      </w:r>
      <w:r>
        <w:rPr>
          <w:rFonts w:hint="eastAsia"/>
        </w:rPr>
        <w:br/>
      </w:r>
      <w:r>
        <w:rPr>
          <w:rFonts w:hint="eastAsia"/>
        </w:rPr>
        <w:t>　　　　一、载货车市场特点</w:t>
      </w:r>
      <w:r>
        <w:rPr>
          <w:rFonts w:hint="eastAsia"/>
        </w:rPr>
        <w:br/>
      </w:r>
      <w:r>
        <w:rPr>
          <w:rFonts w:hint="eastAsia"/>
        </w:rPr>
        <w:t>　　　　二、载货车市场分析</w:t>
      </w:r>
      <w:r>
        <w:rPr>
          <w:rFonts w:hint="eastAsia"/>
        </w:rPr>
        <w:br/>
      </w:r>
      <w:r>
        <w:rPr>
          <w:rFonts w:hint="eastAsia"/>
        </w:rPr>
        <w:t>　　　　三、载货车市场变化的方向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四、中国载货车行业发展的新思路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五、对中国载货车行业发展的思考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2020-2025年中国载货车行业区域市场分析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中国载货车行业区域市场结构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重点地区载货车行业调研分析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一、重点地区（一）载货车市场分析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二、重点地区（二）载货车市场分析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三、重点地区（三）载货车市场分析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四、重点地区（四）载货车市场分析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五、重点地区（五）载货车市场分析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2020-2025年中国载货车产品市场进出口数据分析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2020-2025年中国载货车产品出口统计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2020-2025年中国载货车产品进口统计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2020-2025年中国载货车产品进出口价格对比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中国载货车主要进口来源地及出口目的地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2020-2025年中国载货车行业竞争态势分析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2026年载货车行业集中度分析</w:t>
      </w:r>
      <w:r>
        <w:rPr>
          <w:rFonts w:hint="eastAsia"/>
        </w:rPr>
        <w:br/>
      </w:r>
      <w:r>
        <w:rPr>
          <w:rFonts w:hint="eastAsia"/>
        </w:rPr>
        <w:t>　　　　一、载货车市场集中度分析</w:t>
      </w:r>
      <w:r>
        <w:rPr>
          <w:rFonts w:hint="eastAsia"/>
        </w:rPr>
        <w:br/>
      </w:r>
      <w:r>
        <w:rPr>
          <w:rFonts w:hint="eastAsia"/>
        </w:rPr>
        <w:t>　　　　二、载货车企业分布区域集中度分析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三、载货车区域消费集中度分析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2020-2025年载货车主要企业竞争力分析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2025-2026年载货车行业竞争格局分析</w:t>
      </w:r>
      <w:r>
        <w:rPr>
          <w:rFonts w:hint="eastAsia"/>
        </w:rPr>
        <w:br/>
      </w:r>
      <w:r>
        <w:rPr>
          <w:rFonts w:hint="eastAsia"/>
        </w:rPr>
        <w:t>　　　　一、载货车行业竞争分析</w:t>
      </w:r>
      <w:r>
        <w:rPr>
          <w:rFonts w:hint="eastAsia"/>
        </w:rPr>
        <w:br/>
      </w:r>
      <w:r>
        <w:rPr>
          <w:rFonts w:hint="eastAsia"/>
        </w:rPr>
        <w:t>　　　　二、中外载货车产品竞争分析</w:t>
      </w:r>
      <w:r>
        <w:rPr>
          <w:rFonts w:hint="eastAsia"/>
        </w:rPr>
        <w:br/>
      </w:r>
      <w:r>
        <w:rPr>
          <w:rFonts w:hint="eastAsia"/>
        </w:rPr>
        <w:t>　　　　三、国内载货车行业重点企业发展动向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载货车行业上下游产业链发展情况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载货车上游产业发展分析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载货车下游产业发展分析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载货车行业重点企业竞争力分析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三、企业载货车经营状况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2026年载货车企业管理策略建议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提高载货车企业竞争力的策略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一、提高中国载货车企业核心竞争力的对策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二、载货车企业提升竞争力的主要方向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三、影响载货车企业核心竞争力的因素及提升途径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四、提高载货车企业竞争力的策略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对中国载货车品牌的战略思考</w:t>
      </w:r>
      <w:r>
        <w:rPr>
          <w:rFonts w:hint="eastAsia"/>
        </w:rPr>
        <w:br/>
      </w:r>
      <w:r>
        <w:rPr>
          <w:rFonts w:hint="eastAsia"/>
        </w:rPr>
        <w:t>　　　　一、载货车实施品牌战略的意义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二、载货车企业品牌的现状分析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三、中国载货车企业的品牌战略</w:t>
      </w:r>
      <w:r>
        <w:rPr>
          <w:rFonts w:hint="eastAsia"/>
        </w:rPr>
        <w:br/>
      </w:r>
      <w:r>
        <w:rPr>
          <w:rFonts w:hint="eastAsia"/>
        </w:rPr>
        <w:t>　　　　四、载货车品牌战略管理的策略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载货车行业发展趋势及投资风险预警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2026年载货车市场前景分析</w:t>
      </w:r>
      <w:r>
        <w:rPr>
          <w:rFonts w:hint="eastAsia"/>
        </w:rPr>
        <w:br/>
      </w:r>
      <w:r>
        <w:rPr>
          <w:rFonts w:hint="eastAsia"/>
        </w:rPr>
        <w:t>　　第二节 2026年载货车行业发展趋势预测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影响载货车行业发展的主要因素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一、2026年影响载货车行业运行的有利因素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二、2026年影响载货车行业运行的稳定因素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三、2026年影响载货车行业运行的不利因素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四、2026年中国载货车行业发展面临的挑战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五、2026年中国载货车行业发展面临的机遇</w:t>
      </w:r>
      <w:r>
        <w:rPr>
          <w:rFonts w:hint="eastAsia"/>
        </w:rPr>
        <w:br/>
      </w:r>
      <w:r>
        <w:rPr>
          <w:rFonts w:hint="eastAsia"/>
        </w:rPr>
        <w:t>　　第四节 载货车行业投资风险预警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一、2026年载货车行业市场风险及控制策略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二、2026年载货车行业政策风险及控制策略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三、2026年载货车行业经营风险及控制策略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四、2026年载货车同业竞争风险及控制策略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五、2026年载货车行业其他风险及控制策略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载货车市场研究结论</w:t>
      </w:r>
      <w:r>
        <w:rPr>
          <w:rFonts w:hint="eastAsia"/>
        </w:rPr>
        <w:br/>
      </w:r>
      <w:r>
        <w:rPr>
          <w:rFonts w:hint="eastAsia"/>
        </w:rPr>
        <w:t>　　第二节 载货车子行业研究结论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[.中.智.林.]载货车市场发展建议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2020-2025年中国载货车市场规模及增长情况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2020-2025年中国载货车行业产量及增长趋势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2026-2032年中国载货车行业产量预测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2020-2025年中国载货车行业市场需求及增长情况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2026-2032年中国载货车行业市场需求预测</w:t>
      </w:r>
      <w:r>
        <w:rPr>
          <w:rFonts w:hint="eastAsia"/>
        </w:rPr>
        <w:br/>
      </w:r>
      <w:r>
        <w:rPr>
          <w:rFonts w:hint="eastAsia"/>
        </w:rPr>
        <w:t>　　图表 **地区载货车市场规模及增长情况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**地区载货车行业市场需求情况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**地区载货车市场规模及增长情况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**地区载货车行业市场需求情况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2020-2025年中国载货车行业出口情况分析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载货车重点企业经营情况分析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2026年载货车行业壁垒</w:t>
      </w:r>
      <w:r>
        <w:rPr>
          <w:rFonts w:hint="eastAsia"/>
        </w:rPr>
        <w:br/>
      </w:r>
      <w:r>
        <w:rPr>
          <w:rFonts w:hint="eastAsia"/>
        </w:rPr>
        <w:t>　　图表 2026年载货车市场前景分析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2026-2032年中国载货车市场规模预测</w:t>
      </w:r>
      <w:r>
        <w:rPr>
          <w:rFonts w:hint="eastAsia"/>
        </w:rPr>
        <w:br/>
      </w:r>
      <w:r>
        <w:rPr>
          <w:rFonts w:hint="eastAsia"/>
        </w:rPr>
        <w:t>　　图表 2026年载货车发展趋势预测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1c0dbff720438f" w:history="1">
        <w:r>
          <w:rPr>
            <w:rStyle w:val="Hyperlink"/>
          </w:rPr>
          <w:t>2026-2032年中国载货车行业现状与前景趋势报告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3097295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1c0dbff720438f" w:history="1">
        <w:r>
          <w:rPr>
            <w:rStyle w:val="Hyperlink"/>
          </w:rPr>
          <w:t>https://www.20087.com/5/29/ZaiHuoCheFaZhanQuShiFenXi.html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热点：前四后八载货车、载货车超载扣分标准、载货车报价卡车之家、载货车在高速上最高时速是多少、大货车限载多少吨、载货车报价及图片价格、6x2载货车、载货车违反规定载客扣几分、轻型载货车4.2米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09a5b1635c428f" w:history="1">
      <w:r>
        <w:rPr>
          <w:rStyle w:val="Hyperlink"/>
        </w:rPr>
        <w:t>2026-2032年中国载货车行业现状与前景趋势报告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ZaiHuoCheFaZhanQuShiFenXi.html" TargetMode="External" Id="R4e1c0dbff72043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ZaiHuoCheFaZhanQuShiFenXi.html" TargetMode="External" Id="R8a09a5b1635c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2025-11-19T06:55:00Z</dcterms:created>
  <dcterms:modified xsi:type="dcterms:W3CDTF">2025-11-19T07:55:00Z</dcterms:modified>
  <dc:subject>2026-2032年中国载货车行业现状与前景趋势报告</dc:subject>
  <dc:title>2026-2032年中国载货车行业现状与前景趋势报告</dc:title>
  <cp:keywords>2026-2032年中国载货车行业现状与前景趋势报告</cp:keywords>
  <dc:description>2026-2032年中国载货车行业现状与前景趋势报告</dc:description>
</cp:coreProperties>
</file>