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e5da1554643b2" w:history="1">
              <w:r>
                <w:rPr>
                  <w:rStyle w:val="Hyperlink"/>
                </w:rPr>
                <w:t>2025-2031年中国中纤板行业现状全面调研及发展趋势报告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e5da1554643b2" w:history="1">
              <w:r>
                <w:rPr>
                  <w:rStyle w:val="Hyperlink"/>
                </w:rPr>
                <w:t>2025-2031年中国中纤板行业现状全面调研及发展趋势报告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e5da1554643b2" w:history="1">
                <w:r>
                  <w:rPr>
                    <w:rStyle w:val="Hyperlink"/>
                  </w:rPr>
                  <w:t>https://www.20087.com/1/50/ZhongXianBanFaZhanQuShiYuCe.html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中纤板（Medium Density Fiberboard, MDF），是一种由木质纤维或其他植物纤维制成的板材，具有良好的平整度和稳定性，广泛应用于家具制造、室内装修等领域。近年来，随着木材资源的稀缺和环保意识的提高，中纤板作为一种替代材料受到了广泛关注。中国作为全球中纤板的主要生产和消费国之一，市场发展迅速。</w:t>
      </w:r>
      <w:r>
        <w:rPr>
          <w:rFonts w:hint="eastAsia"/>
        </w:rPr>
        <w:br/>
      </w:r>
      <w:r>
        <w:rPr>
          <w:rFonts w:hint="eastAsia"/>
        </w:rPr>
        <w:t>　　未来，中纤板市场将持续增长。一方面，随着环保法规的日趋严格，对可持续材料的需求增加，中纤板因其环保特性将获得更多市场份额；另一方面，技术创新将推动中纤板向更高效能、更环保的方向发展，如通过改进生产工艺降低甲醛释放量。此外，随着消费者对个性化和定制化家居产品的需求增加，中纤板将有更多的应用场景。然而，行业也将面临原材料成本波动、市场竞争加剧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e5da1554643b2" w:history="1">
        <w:r>
          <w:rPr>
            <w:rStyle w:val="Hyperlink"/>
          </w:rPr>
          <w:t>2025-2031年中国中纤板行业现状全面调研及发展趋势报告</w:t>
        </w:r>
      </w:hyperlink>
      <w:r>
        <w:rPr>
          <w:rFonts w:hint="eastAsia"/>
        </w:rPr>
        <w:t>》基于国家统计局及中纤板行业协会的权威数据，全面调研了中纤板行业的市场规模、市场需求、产业链结构及价格变动，并对中纤板细分市场进行了深入分析。报告详细剖析了中纤板市场竞争格局，重点关注品牌影响力及重点企业的运营表现，同时科学预测了中纤板市场前景与发展趋势，识别了行业潜在的风险与机遇。通过专业、科学的研究方法，报告为中纤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中纤板产品特性</w:t>
      </w:r>
      <w:r>
        <w:rPr>
          <w:rFonts w:hint="eastAsia"/>
        </w:rPr>
        <w:br/>
      </w:r>
      <w:r>
        <w:rPr>
          <w:rFonts w:hint="eastAsia"/>
        </w:rPr>
        <w:t>　　第一节 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二、中纤板产业链模型分析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中纤板市场分析</w:t>
      </w:r>
      <w:r>
        <w:rPr>
          <w:rFonts w:hint="eastAsia"/>
        </w:rPr>
        <w:br/>
      </w:r>
      <w:r>
        <w:rPr>
          <w:rFonts w:hint="eastAsia"/>
        </w:rPr>
        <w:t>　　第一节 国际中纤板市场发展总体概况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四、2025年国际中纤板发展概况</w:t>
      </w:r>
      <w:r>
        <w:rPr>
          <w:rFonts w:hint="eastAsia"/>
        </w:rPr>
        <w:br/>
      </w:r>
      <w:r>
        <w:rPr>
          <w:rFonts w:hint="eastAsia"/>
        </w:rPr>
        <w:t>　　第二节 我国中纤板市场的发展状况</w:t>
      </w:r>
      <w:r>
        <w:rPr>
          <w:rFonts w:hint="eastAsia"/>
        </w:rPr>
        <w:br/>
      </w:r>
      <w:r>
        <w:rPr>
          <w:rFonts w:hint="eastAsia"/>
        </w:rPr>
        <w:t>　　　　一、我国中纤板市场发展基本情况</w:t>
      </w:r>
      <w:r>
        <w:rPr>
          <w:rFonts w:hint="eastAsia"/>
        </w:rPr>
        <w:br/>
      </w:r>
      <w:r>
        <w:rPr>
          <w:rFonts w:hint="eastAsia"/>
        </w:rPr>
        <w:t>　　　　二、中纤板市场的总体现状</w:t>
      </w:r>
      <w:r>
        <w:rPr>
          <w:rFonts w:hint="eastAsia"/>
        </w:rPr>
        <w:br/>
      </w:r>
      <w:r>
        <w:rPr>
          <w:rFonts w:hint="eastAsia"/>
        </w:rPr>
        <w:t>　　　　三、中纤板行业发展中存在的问题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四、2025年我国中纤板行业发展回顾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中纤板行业所处生命周期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中纤板行业技术变革与产品革新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三.中纤板产品的个性化空间很大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一.中纤板产品市场进入壁垒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中国中纤板销售状况分析</w:t>
      </w:r>
      <w:r>
        <w:rPr>
          <w:rFonts w:hint="eastAsia"/>
        </w:rPr>
        <w:br/>
      </w:r>
      <w:r>
        <w:rPr>
          <w:rFonts w:hint="eastAsia"/>
        </w:rPr>
        <w:t>　　第一节 中纤板国内营销模式分析</w:t>
      </w:r>
      <w:r>
        <w:rPr>
          <w:rFonts w:hint="eastAsia"/>
        </w:rPr>
        <w:br/>
      </w:r>
      <w:r>
        <w:rPr>
          <w:rFonts w:hint="eastAsia"/>
        </w:rPr>
        <w:t>　　第二节 中纤板国内分销商形态分析</w:t>
      </w:r>
      <w:r>
        <w:rPr>
          <w:rFonts w:hint="eastAsia"/>
        </w:rPr>
        <w:br/>
      </w:r>
      <w:r>
        <w:rPr>
          <w:rFonts w:hint="eastAsia"/>
        </w:rPr>
        <w:t>　　第三节 中纤板国内销售渠道分析</w:t>
      </w:r>
      <w:r>
        <w:rPr>
          <w:rFonts w:hint="eastAsia"/>
        </w:rPr>
        <w:br/>
      </w:r>
      <w:r>
        <w:rPr>
          <w:rFonts w:hint="eastAsia"/>
        </w:rPr>
        <w:t>　　第四节 中纤板行业国际化营销模式分析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中纤板重点销售区域分析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中纤板的生产分析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中纤板营销策略分析</w:t>
      </w:r>
      <w:r>
        <w:rPr>
          <w:rFonts w:hint="eastAsia"/>
        </w:rPr>
        <w:br/>
      </w:r>
      <w:r>
        <w:rPr>
          <w:rFonts w:hint="eastAsia"/>
        </w:rPr>
        <w:t>　　第七节 中纤板行业广告与促销方式分析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中纤板市场渠道分析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中纤板行业品牌分析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消费者对中纤板品牌认知度宏观调查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消费者对中纤板品牌偏好调查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中纤板用户分析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一、用户对中纤板产品不同功能各有需求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二、用户普遍关注中纤板产品质量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中国中纤板产品价格分析</w:t>
      </w:r>
      <w:r>
        <w:rPr>
          <w:rFonts w:hint="eastAsia"/>
        </w:rPr>
        <w:br/>
      </w:r>
      <w:r>
        <w:rPr>
          <w:rFonts w:hint="eastAsia"/>
        </w:rPr>
        <w:t>　　第一节 中国中纤板历年平均价格回顾</w:t>
      </w:r>
      <w:r>
        <w:rPr>
          <w:rFonts w:hint="eastAsia"/>
        </w:rPr>
        <w:br/>
      </w:r>
      <w:r>
        <w:rPr>
          <w:rFonts w:hint="eastAsia"/>
        </w:rPr>
        <w:t>　　第二节 中国中纤板当前市场价格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中国中纤板价格影响因素分析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三、中纤板市场国家宏观发展规划调控影响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二、2020-2025年中纤板所属行业总体盈利能力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三、2020-2025年中纤板所属行业总体税收能力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四、2020-2025年中纤板所属行业市场总体产值能力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中纤板国内重点生产厂家分析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中纤板重点公司介绍</w:t>
      </w:r>
      <w:r>
        <w:rPr>
          <w:rFonts w:hint="eastAsia"/>
        </w:rPr>
        <w:br/>
      </w:r>
      <w:r>
        <w:rPr>
          <w:rFonts w:hint="eastAsia"/>
        </w:rPr>
        <w:t>　　　　一、广东威华股份有限公司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二、大亚科技股份有限公司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三、温州木材集团公司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四、山东贺友集团公司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五、常熟市东盾木业有限责任公司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2025-2031年中纤板行业发展趋势及投资风险分析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当前中纤板存在的问题</w:t>
      </w:r>
      <w:r>
        <w:rPr>
          <w:rFonts w:hint="eastAsia"/>
        </w:rPr>
        <w:br/>
      </w:r>
      <w:r>
        <w:rPr>
          <w:rFonts w:hint="eastAsia"/>
        </w:rPr>
        <w:t>　　第二节 中纤板未来发展预测分析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一、中国中纤板发展方向分析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二、2025-2031年中国中纤板行业发展规模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三、2025-2031年中国中纤板行业投资发展趋势预测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2025-2031年中国中纤板行业投资风险分析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中纤板技术应用注意事项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中纤板生产开发注意事项</w:t>
      </w:r>
      <w:r>
        <w:rPr>
          <w:rFonts w:hint="eastAsia"/>
        </w:rPr>
        <w:br/>
      </w:r>
      <w:r>
        <w:rPr>
          <w:rFonts w:hint="eastAsia"/>
        </w:rPr>
        <w:t>　　第四节 中纤板销售注意事项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2025-2031年中国中纤板行业发展预测分析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2025-2031年国内中纤板产业宏观预测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一、2025-2031年我国中纤板行业宏观预测</w:t>
      </w:r>
      <w:r>
        <w:rPr>
          <w:rFonts w:hint="eastAsia"/>
        </w:rPr>
        <w:br/>
      </w:r>
      <w:r>
        <w:rPr>
          <w:rFonts w:hint="eastAsia"/>
        </w:rPr>
        <w:t>　　　　　　1 、2020-2025年中国固定资产投资预测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 、2020-2025年中国际贸易预测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二、2025-2031年中纤板工业发展展望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三、2025-2031年中纤板业发展状况预测分析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2025-2031年中国中纤板市场趋势分析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一、2020-2025年中纤板市场趋势总结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二、2025-2031年中纤板企业资本结构发展趋势分析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 、中纤板企业国内资本市场的运作建议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 、中纤板企业海外资本市场的运作建议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三、2025-2031年中纤板市场发展空间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四、2025-2031年中纤板市场战略</w:t>
      </w:r>
      <w:r>
        <w:rPr>
          <w:rFonts w:hint="eastAsia"/>
        </w:rPr>
        <w:br/>
      </w:r>
      <w:r>
        <w:rPr>
          <w:rFonts w:hint="eastAsia"/>
        </w:rPr>
        <w:t>　　　　　　1 、战略综合规划</w:t>
      </w:r>
      <w:r>
        <w:rPr>
          <w:rFonts w:hint="eastAsia"/>
        </w:rPr>
        <w:br/>
      </w:r>
      <w:r>
        <w:rPr>
          <w:rFonts w:hint="eastAsia"/>
        </w:rPr>
        <w:t>　　　　　　2 、技术开发战略</w:t>
      </w:r>
      <w:r>
        <w:rPr>
          <w:rFonts w:hint="eastAsia"/>
        </w:rPr>
        <w:br/>
      </w:r>
      <w:r>
        <w:rPr>
          <w:rFonts w:hint="eastAsia"/>
        </w:rPr>
        <w:t>　　　　　　3 、区域战略规划</w:t>
      </w:r>
      <w:r>
        <w:rPr>
          <w:rFonts w:hint="eastAsia"/>
        </w:rPr>
        <w:br/>
      </w:r>
      <w:r>
        <w:rPr>
          <w:rFonts w:hint="eastAsia"/>
        </w:rPr>
        <w:t>　　　　　　4 、产业战略规划</w:t>
      </w:r>
      <w:r>
        <w:rPr>
          <w:rFonts w:hint="eastAsia"/>
        </w:rPr>
        <w:br/>
      </w:r>
      <w:r>
        <w:rPr>
          <w:rFonts w:hint="eastAsia"/>
        </w:rPr>
        <w:t>　　　　　　5 、营销品牌战略</w:t>
      </w:r>
      <w:r>
        <w:rPr>
          <w:rFonts w:hint="eastAsia"/>
        </w:rPr>
        <w:br/>
      </w:r>
      <w:r>
        <w:rPr>
          <w:rFonts w:hint="eastAsia"/>
        </w:rPr>
        <w:t>　　　　　　6 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中纤板行业投资风险预警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影响中纤板行业发展的主要因素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一、2025年影响中纤板行业运行的有利因素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二、2025年影响中纤板行业运行的稳定因素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三、2025年影响中纤板行业运行的不利因素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四、2025年我国中纤板行业发展面临的挑战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五、2025年我国中纤板行业发展面临的机遇</w:t>
      </w:r>
      <w:r>
        <w:rPr>
          <w:rFonts w:hint="eastAsia"/>
        </w:rPr>
        <w:br/>
      </w:r>
      <w:r>
        <w:rPr>
          <w:rFonts w:hint="eastAsia"/>
        </w:rPr>
        <w:t>　　第二节 中.智林.：中纤板行业投资风险预警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一、2025-2031年中纤板行业市场风险及控制策略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二、2025-2031年中纤板行业政策风险及控制策略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三、2025-2031年中纤板行业经营风险及控制策略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四、2025-2031年中纤板同业竞争风险及控制策略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五、2025-2031年中纤板行业其他风险及控制策略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2020-2025年中国中纤板行业市场规模变化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2020-2025年中国中纤板行业销售收入变化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2020-2025年中国中纤板行业销售投资收益率变化</w:t>
      </w:r>
      <w:r>
        <w:rPr>
          <w:rFonts w:hint="eastAsia"/>
        </w:rPr>
        <w:br/>
      </w:r>
      <w:r>
        <w:rPr>
          <w:rFonts w:hint="eastAsia"/>
        </w:rPr>
        <w:t>　　图表 2020-2025年中国中纤板行业潜在需求量变化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2020-2025年中国中纤板行业市场容量变化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2020-2025年中国中纤板供给量变化</w:t>
      </w:r>
      <w:r>
        <w:rPr>
          <w:rFonts w:hint="eastAsia"/>
        </w:rPr>
        <w:br/>
      </w:r>
      <w:r>
        <w:rPr>
          <w:rFonts w:hint="eastAsia"/>
        </w:rPr>
        <w:t>　　图表 2020-2025年中国中纤板供需平衡分析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2020-2025年中国中纤板市场供需分析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2020-2025年中国中纤板行业产销分析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2020-2025年中国中纤板行业利润率变化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2020-2025年中国中纤板行业资产利润率变化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2020-2025年中国中纤板行业总资产负债变化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2020-2025年中国中纤板行业偿债能力分析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2020-2025年中国中纤板行业营运能力分析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2020-2025年中国中纤板出口量占产量的份额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e5da1554643b2" w:history="1">
        <w:r>
          <w:rPr>
            <w:rStyle w:val="Hyperlink"/>
          </w:rPr>
          <w:t>2025-2031年中国中纤板行业现状全面调研及发展趋势报告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e5da1554643b2" w:history="1">
        <w:r>
          <w:rPr>
            <w:rStyle w:val="Hyperlink"/>
          </w:rPr>
          <w:t>https://www.20087.com/1/50/ZhongXianBanFaZhanQuShiYuCe.html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热点：中纤板是什么材质图片、中纤板甲醛含量高吗、中纤板是什么板、中纤板与密度板的区别、中纤板是什么材料做的、中纤板的优缺点有哪些、中纤板和实木颗粒板哪个好、中纤板价格多少钱一张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bad21bfb84bbe" w:history="1">
      <w:r>
        <w:rPr>
          <w:rStyle w:val="Hyperlink"/>
        </w:rPr>
        <w:t>2025-2031年中国中纤板行业现状全面调研及发展趋势报告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ZhongXianBanFaZhanQuShiYuCe.html" TargetMode="External" Id="R323e5da15546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ZhongXianBanFaZhanQuShiYuCe.html" TargetMode="External" Id="R18dbad21bfb8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2025-05-04T08:33:00Z</dcterms:created>
  <dcterms:modified xsi:type="dcterms:W3CDTF">2025-05-04T09:33:00Z</dcterms:modified>
  <dc:subject>2025-2031年中国中纤板行业现状全面调研及发展趋势报告</dc:subject>
  <dc:title>2025-2031年中国中纤板行业现状全面调研及发展趋势报告</dc:title>
  <cp:keywords>2025-2031年中国中纤板行业现状全面调研及发展趋势报告</cp:keywords>
  <dc:description>2025-2031年中国中纤板行业现状全面调研及发展趋势报告</dc:description>
</cp:coreProperties>
</file>