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8b3c679b54ea3" w:history="1">
              <w:r>
                <w:rPr>
                  <w:rStyle w:val="Hyperlink"/>
                </w:rPr>
                <w:t>2025-2031年中国医疗信息化行业发展研究及前景趋势报告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8b3c679b54ea3" w:history="1">
              <w:r>
                <w:rPr>
                  <w:rStyle w:val="Hyperlink"/>
                </w:rPr>
                <w:t>2025-2031年中国医疗信息化行业发展研究及前景趋势报告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8b3c679b54ea3" w:history="1">
                <w:r>
                  <w:rPr>
                    <w:rStyle w:val="Hyperlink"/>
                  </w:rPr>
                  <w:t>https://www.20087.com/8/96/YiLiaoXinXiHuaFaZhanQianJingFenXi.html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是现代医疗体系中不可或缺的一部分，它涵盖了电子病历、远程医疗、医疗影像信息系统（PACS）、实验室信息系统（LIS）等众多领域。近年来，随着大数据、云计算、人工智能等技术的飞速发展，医疗信息化正逐步迈向智能化、个性化。电子病历系统（EMR）的普及，不仅提高了医疗效率，还促进了患者信息的安全存储和高效共享。远程医疗服务的兴起，让偏远地区的患者也能享受到优质医疗资源，特别是在COVID-19疫情期间，远程医疗发挥了至关重要的作用。</w:t>
      </w:r>
      <w:r>
        <w:rPr>
          <w:rFonts w:hint="eastAsia"/>
        </w:rPr>
        <w:br/>
      </w:r>
      <w:r>
        <w:rPr>
          <w:rFonts w:hint="eastAsia"/>
        </w:rPr>
        <w:t>　　未来，医疗信息化将更加注重数据安全与隐私保护，同时，AI技术将在医疗决策支持、疾病预测、个性化治疗方案设计等方面发挥更大作用。随着5G网络的普及，远程手术和实时远程医疗咨询将变得更为普遍。医疗信息化还将与可穿戴设备、物联网技术深度结合，实现对患者健康状况的持续监测和早期预警，推动健康管理走向预防为主的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8b3c679b54ea3" w:history="1">
        <w:r>
          <w:rPr>
            <w:rStyle w:val="Hyperlink"/>
          </w:rPr>
          <w:t>2025-2031年中国医疗信息化行业发展研究及前景趋势报告</w:t>
        </w:r>
      </w:hyperlink>
      <w:r>
        <w:rPr>
          <w:rFonts w:hint="eastAsia"/>
        </w:rPr>
        <w:t>》基于多年医疗信息化行业研究积累，结合当前市场发展现状，依托国家权威数据资源和长期市场监测数据库，对医疗信息化行业进行了全面调研与分析。报告详细阐述了医疗信息化市场规模、市场前景、发展趋势、技术现状及未来方向，重点分析了行业内主要企业的竞争格局，并通过SWOT分析揭示了医疗信息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58b3c679b54ea3" w:history="1">
        <w:r>
          <w:rPr>
            <w:rStyle w:val="Hyperlink"/>
          </w:rPr>
          <w:t>2025-2031年中国医疗信息化行业发展研究及前景趋势报告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》为投资者提供了准确的市场现状解读，帮助预判行业前景，挖掘投资价值，同时从投资策略和营销策略等角度提出实用建议，助力投资者在医疗信息化行业中把握机遇、规避风险。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医疗信息化产业相关概述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第二节 医疗信息化相关简述</w:t>
      </w:r>
      <w:r>
        <w:rPr>
          <w:rFonts w:hint="eastAsia"/>
        </w:rPr>
        <w:br/>
      </w:r>
      <w:r>
        <w:rPr>
          <w:rFonts w:hint="eastAsia"/>
        </w:rPr>
        <w:t>　　　　一、信息化的概念</w:t>
      </w:r>
      <w:r>
        <w:rPr>
          <w:rFonts w:hint="eastAsia"/>
        </w:rPr>
        <w:br/>
      </w:r>
      <w:r>
        <w:rPr>
          <w:rFonts w:hint="eastAsia"/>
        </w:rPr>
        <w:t>　　　　二、医疗信息化的内涵</w:t>
      </w:r>
      <w:r>
        <w:rPr>
          <w:rFonts w:hint="eastAsia"/>
        </w:rPr>
        <w:br/>
      </w:r>
      <w:r>
        <w:rPr>
          <w:rFonts w:hint="eastAsia"/>
        </w:rPr>
        <w:t>　　　　三、医疗信息化的重点内容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2024-2025年中国医疗云发展分析</w:t>
      </w:r>
      <w:r>
        <w:rPr>
          <w:rFonts w:hint="eastAsia"/>
        </w:rPr>
        <w:br/>
      </w:r>
      <w:r>
        <w:rPr>
          <w:rFonts w:hint="eastAsia"/>
        </w:rPr>
        <w:t>　　第一节 中国医疗云发展史</w:t>
      </w:r>
      <w:r>
        <w:rPr>
          <w:rFonts w:hint="eastAsia"/>
        </w:rPr>
        <w:br/>
      </w:r>
      <w:r>
        <w:rPr>
          <w:rFonts w:hint="eastAsia"/>
        </w:rPr>
        <w:t>　　第二节 2024-2025年中国医疗云分类</w:t>
      </w:r>
      <w:r>
        <w:rPr>
          <w:rFonts w:hint="eastAsia"/>
        </w:rPr>
        <w:br/>
      </w:r>
      <w:r>
        <w:rPr>
          <w:rFonts w:hint="eastAsia"/>
        </w:rPr>
        <w:t>　　第三节 2024-2025年中国医疗云实现形式</w:t>
      </w:r>
      <w:r>
        <w:rPr>
          <w:rFonts w:hint="eastAsia"/>
        </w:rPr>
        <w:br/>
      </w:r>
      <w:r>
        <w:rPr>
          <w:rFonts w:hint="eastAsia"/>
        </w:rPr>
        <w:t>　　第四节 2024-2025年中国医疗云技术扩展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2024-2025年世界医疗信息化行业发展态势分析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第二节 2024-2025年世界重点地区医疗信息化产业分析</w:t>
      </w:r>
      <w:r>
        <w:rPr>
          <w:rFonts w:hint="eastAsia"/>
        </w:rPr>
        <w:br/>
      </w:r>
      <w:r>
        <w:rPr>
          <w:rFonts w:hint="eastAsia"/>
        </w:rPr>
        <w:t>　　　　一、美国医疗信息化发展</w:t>
      </w:r>
      <w:r>
        <w:rPr>
          <w:rFonts w:hint="eastAsia"/>
        </w:rPr>
        <w:br/>
      </w:r>
      <w:r>
        <w:rPr>
          <w:rFonts w:hint="eastAsia"/>
        </w:rPr>
        <w:t>　　　　二、亚太地区医疗行业信息化发展</w:t>
      </w:r>
      <w:r>
        <w:rPr>
          <w:rFonts w:hint="eastAsia"/>
        </w:rPr>
        <w:br/>
      </w:r>
      <w:r>
        <w:rPr>
          <w:rFonts w:hint="eastAsia"/>
        </w:rPr>
        <w:t>　　　　三、欧盟医疗信息化发展</w:t>
      </w:r>
      <w:r>
        <w:rPr>
          <w:rFonts w:hint="eastAsia"/>
        </w:rPr>
        <w:br/>
      </w:r>
      <w:r>
        <w:rPr>
          <w:rFonts w:hint="eastAsia"/>
        </w:rPr>
        <w:t>　　第三节 2025-2031年世界医疗信息化行业发展趋势分析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2025年中国医疗信息化产业运行环境分析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中国医疗信息化产业政策环境分析</w:t>
      </w:r>
      <w:r>
        <w:rPr>
          <w:rFonts w:hint="eastAsia"/>
        </w:rPr>
        <w:br/>
      </w:r>
      <w:r>
        <w:rPr>
          <w:rFonts w:hint="eastAsia"/>
        </w:rPr>
        <w:t>　　第三节 中国医疗信息化各地方政策分析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2024-2025年中国医疗信息化行业运行形势分析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2024-2025年中国医疗信息化市场规模</w:t>
      </w:r>
      <w:r>
        <w:rPr>
          <w:rFonts w:hint="eastAsia"/>
        </w:rPr>
        <w:br/>
      </w:r>
      <w:r>
        <w:rPr>
          <w:rFonts w:hint="eastAsia"/>
        </w:rPr>
        <w:t>　　第二节 2024-2025年中国医疗信息化行业存在的问题分析</w:t>
      </w:r>
      <w:r>
        <w:rPr>
          <w:rFonts w:hint="eastAsia"/>
        </w:rPr>
        <w:br/>
      </w:r>
      <w:r>
        <w:rPr>
          <w:rFonts w:hint="eastAsia"/>
        </w:rPr>
        <w:t>　　第三节 2024-2025年中国医疗信息化行业发展的对策分析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中国医疗信息化细分市场分析</w:t>
      </w:r>
      <w:r>
        <w:rPr>
          <w:rFonts w:hint="eastAsia"/>
        </w:rPr>
        <w:br/>
      </w:r>
      <w:r>
        <w:rPr>
          <w:rFonts w:hint="eastAsia"/>
        </w:rPr>
        <w:t>　　第一节 医院管理信息系统（HIS）市场分析</w:t>
      </w:r>
      <w:r>
        <w:rPr>
          <w:rFonts w:hint="eastAsia"/>
        </w:rPr>
        <w:br/>
      </w:r>
      <w:r>
        <w:rPr>
          <w:rFonts w:hint="eastAsia"/>
        </w:rPr>
        <w:t>　　第二节 电子病历市场分析</w:t>
      </w:r>
      <w:r>
        <w:rPr>
          <w:rFonts w:hint="eastAsia"/>
        </w:rPr>
        <w:br/>
      </w:r>
      <w:r>
        <w:rPr>
          <w:rFonts w:hint="eastAsia"/>
        </w:rPr>
        <w:t>　　第三节 远程医疗市场分析</w:t>
      </w:r>
      <w:r>
        <w:rPr>
          <w:rFonts w:hint="eastAsia"/>
        </w:rPr>
        <w:br/>
      </w:r>
      <w:r>
        <w:rPr>
          <w:rFonts w:hint="eastAsia"/>
        </w:rPr>
        <w:t>　　第四节 医学影像存储与传输系统（PACS）市场分析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2024-2025年中国农村医疗信息化的发展动态分析</w:t>
      </w:r>
      <w:r>
        <w:rPr>
          <w:rFonts w:hint="eastAsia"/>
        </w:rPr>
        <w:br/>
      </w:r>
      <w:r>
        <w:rPr>
          <w:rFonts w:hint="eastAsia"/>
        </w:rPr>
        <w:t>　　第一节 2024-2025年农村医疗信息化市场概述</w:t>
      </w:r>
      <w:r>
        <w:rPr>
          <w:rFonts w:hint="eastAsia"/>
        </w:rPr>
        <w:br/>
      </w:r>
      <w:r>
        <w:rPr>
          <w:rFonts w:hint="eastAsia"/>
        </w:rPr>
        <w:t>　　第二节 2024-2025年中国部分地区农村医疗信息化的发展</w:t>
      </w:r>
      <w:r>
        <w:rPr>
          <w:rFonts w:hint="eastAsia"/>
        </w:rPr>
        <w:br/>
      </w:r>
      <w:r>
        <w:rPr>
          <w:rFonts w:hint="eastAsia"/>
        </w:rPr>
        <w:t>　　第三节 2024-2025年农村医疗信息化发展策略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中国医疗信息化市场竞争格局</w:t>
      </w:r>
      <w:r>
        <w:rPr>
          <w:rFonts w:hint="eastAsia"/>
        </w:rPr>
        <w:br/>
      </w:r>
      <w:r>
        <w:rPr>
          <w:rFonts w:hint="eastAsia"/>
        </w:rPr>
        <w:t>　　第一节 中国医疗信息化行业竞争梯队</w:t>
      </w:r>
      <w:r>
        <w:rPr>
          <w:rFonts w:hint="eastAsia"/>
        </w:rPr>
        <w:br/>
      </w:r>
      <w:r>
        <w:rPr>
          <w:rFonts w:hint="eastAsia"/>
        </w:rPr>
        <w:t>　　第二节 中国医疗信息化行业领先企业市场份额</w:t>
      </w:r>
      <w:r>
        <w:rPr>
          <w:rFonts w:hint="eastAsia"/>
        </w:rPr>
        <w:br/>
      </w:r>
      <w:r>
        <w:rPr>
          <w:rFonts w:hint="eastAsia"/>
        </w:rPr>
        <w:t>　　第三节 中国医疗信息化行业市场集中度</w:t>
      </w:r>
      <w:r>
        <w:rPr>
          <w:rFonts w:hint="eastAsia"/>
        </w:rPr>
        <w:br/>
      </w:r>
      <w:r>
        <w:rPr>
          <w:rFonts w:hint="eastAsia"/>
        </w:rPr>
        <w:t>　　第四节 中国医疗信息化行业企业布局及竞争力评价</w:t>
      </w:r>
      <w:r>
        <w:rPr>
          <w:rFonts w:hint="eastAsia"/>
        </w:rPr>
        <w:br/>
      </w:r>
      <w:r>
        <w:rPr>
          <w:rFonts w:hint="eastAsia"/>
        </w:rPr>
        <w:t>　　第五节 中国医疗信息化企业竞争策略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2020-2025年中国医疗信息化重点企业竞争力分析</w:t>
      </w:r>
      <w:r>
        <w:rPr>
          <w:rFonts w:hint="eastAsia"/>
        </w:rPr>
        <w:br/>
      </w:r>
      <w:r>
        <w:rPr>
          <w:rFonts w:hint="eastAsia"/>
        </w:rPr>
        <w:t>　　第一节 卫宁健康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二、企业医疗信息化项目竞争力分析</w:t>
      </w:r>
      <w:r>
        <w:rPr>
          <w:rFonts w:hint="eastAsia"/>
        </w:rPr>
        <w:br/>
      </w:r>
      <w:r>
        <w:rPr>
          <w:rFonts w:hint="eastAsia"/>
        </w:rPr>
        <w:t>　　第二节 东华软件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二、企业医疗信息化项目竞争力分析</w:t>
      </w:r>
      <w:r>
        <w:rPr>
          <w:rFonts w:hint="eastAsia"/>
        </w:rPr>
        <w:br/>
      </w:r>
      <w:r>
        <w:rPr>
          <w:rFonts w:hint="eastAsia"/>
        </w:rPr>
        <w:t>　　第三节 万达信息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二、企业医疗信息化项目竞争力分析</w:t>
      </w:r>
      <w:r>
        <w:rPr>
          <w:rFonts w:hint="eastAsia"/>
        </w:rPr>
        <w:br/>
      </w:r>
      <w:r>
        <w:rPr>
          <w:rFonts w:hint="eastAsia"/>
        </w:rPr>
        <w:t>　　第四节 东软集团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二、企业医疗信息化项目竞争力分析</w:t>
      </w:r>
      <w:r>
        <w:rPr>
          <w:rFonts w:hint="eastAsia"/>
        </w:rPr>
        <w:br/>
      </w:r>
      <w:r>
        <w:rPr>
          <w:rFonts w:hint="eastAsia"/>
        </w:rPr>
        <w:t>　　第五节 创业慧康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二、企业医疗信息化项目竞争力分析</w:t>
      </w:r>
      <w:r>
        <w:rPr>
          <w:rFonts w:hint="eastAsia"/>
        </w:rPr>
        <w:br/>
      </w:r>
      <w:r>
        <w:rPr>
          <w:rFonts w:hint="eastAsia"/>
        </w:rPr>
        <w:t>　　第六节 思创医惠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二、企业医疗信息化项目竞争力分析</w:t>
      </w:r>
      <w:r>
        <w:rPr>
          <w:rFonts w:hint="eastAsia"/>
        </w:rPr>
        <w:br/>
      </w:r>
      <w:r>
        <w:rPr>
          <w:rFonts w:hint="eastAsia"/>
        </w:rPr>
        <w:t>　　第七节 麦迪科技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二、企业医疗信息化项目竞争力分析</w:t>
      </w:r>
      <w:r>
        <w:rPr>
          <w:rFonts w:hint="eastAsia"/>
        </w:rPr>
        <w:br/>
      </w:r>
      <w:r>
        <w:rPr>
          <w:rFonts w:hint="eastAsia"/>
        </w:rPr>
        <w:t>　　第八节 和仁科技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二、企业医疗信息化项目竞争力分析</w:t>
      </w:r>
      <w:r>
        <w:rPr>
          <w:rFonts w:hint="eastAsia"/>
        </w:rPr>
        <w:br/>
      </w:r>
      <w:r>
        <w:rPr>
          <w:rFonts w:hint="eastAsia"/>
        </w:rPr>
        <w:t>　　第九节 易联众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二、企业医疗信息化项目竞争力分析</w:t>
      </w:r>
      <w:r>
        <w:rPr>
          <w:rFonts w:hint="eastAsia"/>
        </w:rPr>
        <w:br/>
      </w:r>
      <w:r>
        <w:rPr>
          <w:rFonts w:hint="eastAsia"/>
        </w:rPr>
        <w:t>　　第十节 久远银海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二、企业医疗信息化项目竞争力分析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2025-2031年中国医疗信息化行业发展前景分析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2025-2031年中国医疗信息化行业投资战略研究分析</w:t>
      </w:r>
      <w:r>
        <w:rPr>
          <w:rFonts w:hint="eastAsia"/>
        </w:rPr>
        <w:br/>
      </w:r>
      <w:r>
        <w:rPr>
          <w:rFonts w:hint="eastAsia"/>
        </w:rPr>
        <w:t>　　第一节 2025-2031年中国医疗信息化行业投资环境分析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2025-2031年中国医疗信息化行业投资风险分析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>
        <w:rPr>
          <w:rFonts w:hint="eastAsia"/>
        </w:rPr>
        <w:t>　　　　一、2025-2031年我国医疗信息行业发展策略</w:t>
      </w:r>
      <w:r>
        <w:rPr>
          <w:rFonts w:hint="eastAsia"/>
        </w:rPr>
        <w:br/>
      </w:r>
      <w:r>
        <w:rPr>
          <w:rFonts w:hint="eastAsia"/>
        </w:rPr>
        <w:t>　　　　二、2025-2031年我国医疗信息化产品应用趋势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医疗信息化行业历程</w:t>
      </w:r>
      <w:r>
        <w:rPr>
          <w:rFonts w:hint="eastAsia"/>
        </w:rPr>
        <w:br/>
      </w:r>
      <w:r>
        <w:rPr>
          <w:rFonts w:hint="eastAsia"/>
        </w:rPr>
        <w:t>　　图表 医疗信息化行业生命周期</w:t>
      </w:r>
      <w:r>
        <w:rPr>
          <w:rFonts w:hint="eastAsia"/>
        </w:rPr>
        <w:br/>
      </w:r>
      <w:r>
        <w:rPr>
          <w:rFonts w:hint="eastAsia"/>
        </w:rPr>
        <w:t>　　图表 医疗信息化行业产业链分析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8b3c679b54ea3" w:history="1">
        <w:r>
          <w:rPr>
            <w:rStyle w:val="Hyperlink"/>
          </w:rPr>
          <w:t>2025-2031年中国医疗信息化行业发展研究及前景趋势报告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8b3c679b54ea3" w:history="1">
        <w:r>
          <w:rPr>
            <w:rStyle w:val="Hyperlink"/>
          </w:rPr>
          <w:t>https://www.20087.com/8/96/YiLiaoXinXiHuaFaZhanQianJingFenXi.html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信息化行业的发展趋势、医院信息化系统厂家排名、医疗信息化公司、医疗机构系统入口端、医疗信息化技术的升级表现在哪四个层面、医院his软件、什么是his医疗信息化、医疗服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165e08c644b44" w:history="1">
      <w:r>
        <w:rPr>
          <w:rStyle w:val="Hyperlink"/>
        </w:rPr>
        <w:t>2025-2031年中国医疗信息化行业发展研究及前景趋势报告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iLiaoXinXiHuaFaZhanQianJingFenXi.html" TargetMode="External" Id="R8458b3c679b5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iLiaoXinXiHuaFaZhanQianJingFenXi.html" TargetMode="External" Id="R407165e08c64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2025-03-25T23:13:00Z</dcterms:created>
  <dcterms:modified xsi:type="dcterms:W3CDTF">2025-03-26T00:13:00Z</dcterms:modified>
  <dc:subject>2025-2031年中国医疗信息化行业发展研究及前景趋势报告</dc:subject>
  <dc:title>2025-2031年中国医疗信息化行业发展研究及前景趋势报告</dc:title>
  <cp:keywords>2025-2031年中国医疗信息化行业发展研究及前景趋势报告</cp:keywords>
  <dc:description>2025-2031年中国医疗信息化行业发展研究及前景趋势报告</dc:description>
</cp:coreProperties>
</file>