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5d20beea44c4c" w:history="1">
              <w:r>
                <w:rPr>
                  <w:rStyle w:val="Hyperlink"/>
                </w:rPr>
                <w:t>2025-2031年中国自动运动粘度测定仪市场调查研究及投资前景预测报告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5d20beea44c4c" w:history="1">
              <w:r>
                <w:rPr>
                  <w:rStyle w:val="Hyperlink"/>
                </w:rPr>
                <w:t>2025-2031年中国自动运动粘度测定仪市场调查研究及投资前景预测报告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5d20beea44c4c" w:history="1">
                <w:r>
                  <w:rPr>
                    <w:rStyle w:val="Hyperlink"/>
                  </w:rPr>
                  <w:t>https://www.20087.com/0/27/ZiDongYunDongZhanDuCeDingYiShiChangDiaoYanBaoGao.html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运动粘度测定仪是石油化工、润滑油等行业中用于测定液体粘度的关键设备。目前，随着精密测量技术和自动化控制技术的发展，自动运动粘度测定仪的准确度和稳定性得到了显著提升。采用先进的传感器和微处理器，可以实现对样品粘度的快速、准确测量，并能自动清洗和干燥测量管路，提高了工作效率和数据可靠性。</w:t>
      </w:r>
      <w:r>
        <w:rPr>
          <w:rFonts w:hint="eastAsia"/>
        </w:rPr>
        <w:br/>
      </w:r>
      <w:r>
        <w:rPr>
          <w:rFonts w:hint="eastAsia"/>
        </w:rPr>
        <w:t>　　未来，自动运动粘度测定仪的发展将更加注重智能化和多功能化。随着物联网技术的应用，测定仪将具备远程监控和数据传输功能，实现实验室设备的联网管理。同时，集成多种测量模式，如温度、压力和剪切速率的控制，将使测定仪能够适应更广泛的应用场景，满足不同行业的测试需求。此外，便携式和现场测试仪器的开发，将提高测定仪的灵活性和便携性，适应现场快速检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5d20beea44c4c" w:history="1">
        <w:r>
          <w:rPr>
            <w:rStyle w:val="Hyperlink"/>
          </w:rPr>
          <w:t>2025-2031年中国自动运动粘度测定仪市场调查研究及投资前景预测报告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自动运动粘度测定仪行业综述</w:t>
      </w:r>
      <w:r>
        <w:rPr>
          <w:rFonts w:hint="eastAsia"/>
        </w:rPr>
        <w:br/>
      </w:r>
      <w:r>
        <w:rPr>
          <w:rFonts w:hint="eastAsia"/>
        </w:rPr>
        <w:t>　　第一节 自动运动粘度测定仪行业界定</w:t>
      </w:r>
      <w:r>
        <w:rPr>
          <w:rFonts w:hint="eastAsia"/>
        </w:rPr>
        <w:br/>
      </w:r>
      <w:r>
        <w:rPr>
          <w:rFonts w:hint="eastAsia"/>
        </w:rPr>
        <w:t>　　　　一、自动运动粘度测定仪行业经济特性</w:t>
      </w:r>
      <w:r>
        <w:rPr>
          <w:rFonts w:hint="eastAsia"/>
        </w:rPr>
        <w:br/>
      </w:r>
      <w:r>
        <w:rPr>
          <w:rFonts w:hint="eastAsia"/>
        </w:rPr>
        <w:t>　　　　二、自动运动粘度测定仪主要细分行业</w:t>
      </w:r>
      <w:r>
        <w:rPr>
          <w:rFonts w:hint="eastAsia"/>
        </w:rPr>
        <w:br/>
      </w:r>
      <w:r>
        <w:rPr>
          <w:rFonts w:hint="eastAsia"/>
        </w:rPr>
        <w:t>　　　　三、自动运动粘度测定仪产业链结构分析</w:t>
      </w:r>
      <w:r>
        <w:rPr>
          <w:rFonts w:hint="eastAsia"/>
        </w:rPr>
        <w:br/>
      </w:r>
      <w:r>
        <w:rPr>
          <w:rFonts w:hint="eastAsia"/>
        </w:rPr>
        <w:t>　　第二节 自动运动粘度测定仪行业发展成熟度分析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一、自动运动粘度测定仪行业发展周期分析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二、自动运动粘度测定仪行业中外市场成熟度对比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三、自动运动粘度测定仪行业成熟度分析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2024-2025年中国自动运动粘度测定仪行业发展环境分析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自动运动粘度测定仪行业经济环境分析</w:t>
      </w:r>
      <w:r>
        <w:rPr>
          <w:rFonts w:hint="eastAsia"/>
        </w:rPr>
        <w:br/>
      </w:r>
      <w:r>
        <w:rPr>
          <w:rFonts w:hint="eastAsia"/>
        </w:rPr>
        <w:t>　　第二节 自动运动粘度测定仪行业政策环境分析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一、自动运动粘度测定仪行业政策影响分析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二、相关自动运动粘度测定仪行业标准分析</w:t>
      </w:r>
      <w:r>
        <w:rPr>
          <w:rFonts w:hint="eastAsia"/>
        </w:rPr>
        <w:br/>
      </w:r>
      <w:r>
        <w:rPr>
          <w:rFonts w:hint="eastAsia"/>
        </w:rPr>
        <w:t>　　第三节 自动运动粘度测定仪行业社会环境分析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2024-2025年自动运动粘度测定仪行业技术发展现状及趋势分析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自动运动粘度测定仪行业技术发展现状分析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国内外自动运动粘度测定仪行业技术差异与原因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自动运动粘度测定仪行业技术发展方向、趋势预测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提升自动运动粘度测定仪行业技术能力策略建议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中国自动运动粘度测定仪行业供给与需求情况分析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2019-2024年中国自动运动粘度测定仪行业总体规模</w:t>
      </w:r>
      <w:r>
        <w:rPr>
          <w:rFonts w:hint="eastAsia"/>
        </w:rPr>
        <w:br/>
      </w:r>
      <w:r>
        <w:rPr>
          <w:rFonts w:hint="eastAsia"/>
        </w:rPr>
        <w:t>　　第二节 中国自动运动粘度测定仪行业盈利情况分析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中国自动运动粘度测定仪行业产量情况分析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一、2019-2024年中国自动运动粘度测定仪行业产量统计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二、2025年中国自动运动粘度测定仪行业产量特点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三、2025-2031年中国自动运动粘度测定仪行业产量预测</w:t>
      </w:r>
      <w:r>
        <w:rPr>
          <w:rFonts w:hint="eastAsia"/>
        </w:rPr>
        <w:br/>
      </w:r>
      <w:r>
        <w:rPr>
          <w:rFonts w:hint="eastAsia"/>
        </w:rPr>
        <w:t>　　第四节 中国自动运动粘度测定仪行业需求概况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一、2019-2024年中国自动运动粘度测定仪行业需求情况分析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二、2025年中国自动运动粘度测定仪行业市场需求特点分析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三、2025-2031年中国自动运动粘度测定仪市场需求预测分析</w:t>
      </w:r>
      <w:r>
        <w:rPr>
          <w:rFonts w:hint="eastAsia"/>
        </w:rPr>
        <w:br/>
      </w:r>
      <w:r>
        <w:rPr>
          <w:rFonts w:hint="eastAsia"/>
        </w:rPr>
        <w:t>　　第五节 自动运动粘度测定仪产业供需平衡状况分析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自动运动粘度测定仪细分市场深度分析</w:t>
      </w:r>
      <w:r>
        <w:rPr>
          <w:rFonts w:hint="eastAsia"/>
        </w:rPr>
        <w:br/>
      </w:r>
      <w:r>
        <w:rPr>
          <w:rFonts w:hint="eastAsia"/>
        </w:rPr>
        <w:t>　　第一节 自动运动粘度测定仪细分市场（一）发展研究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自动运动粘度测定仪细分市场（二）发展研究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2019-2024年中国自动运动粘度测定仪行业区域市场分析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中国自动运动粘度测定仪行业区域市场结构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重点地区自动运动粘度测定仪行业调研分析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一、重点地区（一）自动运动粘度测定仪市场分析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二、重点地区（二）自动运动粘度测定仪市场分析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三、重点地区（三）自动运动粘度测定仪市场分析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四、重点地区（四）自动运动粘度测定仪市场分析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五、重点地区（五）自动运动粘度测定仪市场分析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自动运动粘度测定仪行业产品市场价格分析与预测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2019-2024年自动运动粘度测定仪市场价格回顾</w:t>
      </w:r>
      <w:r>
        <w:rPr>
          <w:rFonts w:hint="eastAsia"/>
        </w:rPr>
        <w:br/>
      </w:r>
      <w:r>
        <w:rPr>
          <w:rFonts w:hint="eastAsia"/>
        </w:rPr>
        <w:t>　　第二节 2025年自动运动粘度测定仪市场价格现状分析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影响自动运动粘度测定仪市场价格因素分析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2025-2031年自动运动粘度测定仪市场价格走势预测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自动运动粘度测定仪行业产业链分析及对行业的影响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自动运动粘度测定仪上游原料产业链发展状况分析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自动运动粘度测定仪下游需求产业链发展情况分析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上下游行业对自动运动粘度测定仪行业的影响分析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中国自动运动粘度测定仪行业重点企业竞争力分析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自动运动粘度测定仪重点企业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三、自动运动粘度测定仪企业经营状况</w:t>
      </w:r>
      <w:r>
        <w:rPr>
          <w:rFonts w:hint="eastAsia"/>
        </w:rPr>
        <w:br/>
      </w:r>
      <w:r>
        <w:rPr>
          <w:rFonts w:hint="eastAsia"/>
        </w:rPr>
        <w:t>　　　　四、自动运动粘度测定仪企业发展策略</w:t>
      </w:r>
      <w:r>
        <w:rPr>
          <w:rFonts w:hint="eastAsia"/>
        </w:rPr>
        <w:br/>
      </w:r>
      <w:r>
        <w:rPr>
          <w:rFonts w:hint="eastAsia"/>
        </w:rPr>
        <w:t>　　第二节 自动运动粘度测定仪重点企业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三、自动运动粘度测定仪企业经营状况</w:t>
      </w:r>
      <w:r>
        <w:rPr>
          <w:rFonts w:hint="eastAsia"/>
        </w:rPr>
        <w:br/>
      </w:r>
      <w:r>
        <w:rPr>
          <w:rFonts w:hint="eastAsia"/>
        </w:rPr>
        <w:t>　　　　四、自动运动粘度测定仪企业发展策略</w:t>
      </w:r>
      <w:r>
        <w:rPr>
          <w:rFonts w:hint="eastAsia"/>
        </w:rPr>
        <w:br/>
      </w:r>
      <w:r>
        <w:rPr>
          <w:rFonts w:hint="eastAsia"/>
        </w:rPr>
        <w:t>　　第三节 自动运动粘度测定仪重点企业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三、自动运动粘度测定仪企业经营状况</w:t>
      </w:r>
      <w:r>
        <w:rPr>
          <w:rFonts w:hint="eastAsia"/>
        </w:rPr>
        <w:br/>
      </w:r>
      <w:r>
        <w:rPr>
          <w:rFonts w:hint="eastAsia"/>
        </w:rPr>
        <w:t>　　　　四、自动运动粘度测定仪企业发展策略</w:t>
      </w:r>
      <w:r>
        <w:rPr>
          <w:rFonts w:hint="eastAsia"/>
        </w:rPr>
        <w:br/>
      </w:r>
      <w:r>
        <w:rPr>
          <w:rFonts w:hint="eastAsia"/>
        </w:rPr>
        <w:t>　　第四节 自动运动粘度测定仪重点企业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三、自动运动粘度测定仪企业经营状况</w:t>
      </w:r>
      <w:r>
        <w:rPr>
          <w:rFonts w:hint="eastAsia"/>
        </w:rPr>
        <w:br/>
      </w:r>
      <w:r>
        <w:rPr>
          <w:rFonts w:hint="eastAsia"/>
        </w:rPr>
        <w:t>　　　　四、自动运动粘度测定仪企业发展策略</w:t>
      </w:r>
      <w:r>
        <w:rPr>
          <w:rFonts w:hint="eastAsia"/>
        </w:rPr>
        <w:br/>
      </w:r>
      <w:r>
        <w:rPr>
          <w:rFonts w:hint="eastAsia"/>
        </w:rPr>
        <w:t>　　第五节 自动运动粘度测定仪重点企业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三、自动运动粘度测定仪企业经营状况</w:t>
      </w:r>
      <w:r>
        <w:rPr>
          <w:rFonts w:hint="eastAsia"/>
        </w:rPr>
        <w:br/>
      </w:r>
      <w:r>
        <w:rPr>
          <w:rFonts w:hint="eastAsia"/>
        </w:rPr>
        <w:t>　　　　四、自动运动粘度测定仪企业发展策略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自动运动粘度测定仪企业发展策略分析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自动运动粘度测定仪市场策略分析</w:t>
      </w:r>
      <w:r>
        <w:rPr>
          <w:rFonts w:hint="eastAsia"/>
        </w:rPr>
        <w:br/>
      </w:r>
      <w:r>
        <w:rPr>
          <w:rFonts w:hint="eastAsia"/>
        </w:rPr>
        <w:t>　　　　一、自动运动粘度测定仪价格策略优化分析</w:t>
      </w:r>
      <w:r>
        <w:rPr>
          <w:rFonts w:hint="eastAsia"/>
        </w:rPr>
        <w:br/>
      </w:r>
      <w:r>
        <w:rPr>
          <w:rFonts w:hint="eastAsia"/>
        </w:rPr>
        <w:t>　　　　二、自动运动粘度测定仪渠道策略创新与布局</w:t>
      </w:r>
      <w:r>
        <w:rPr>
          <w:rFonts w:hint="eastAsia"/>
        </w:rPr>
        <w:br/>
      </w:r>
      <w:r>
        <w:rPr>
          <w:rFonts w:hint="eastAsia"/>
        </w:rPr>
        <w:t>　　第二节 自动运动粘度测定仪销售策略分析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自动运动粘度测定仪企业竞争力提升策略</w:t>
      </w:r>
      <w:r>
        <w:rPr>
          <w:rFonts w:hint="eastAsia"/>
        </w:rPr>
        <w:br/>
      </w:r>
      <w:r>
        <w:rPr>
          <w:rFonts w:hint="eastAsia"/>
        </w:rPr>
        <w:t>　　　　一、自动运动粘度测定仪企业核心竞争力构建路径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二、自动运动粘度测定仪企业竞争力提升关键要素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四、自动运动粘度测定仪企业竞争力提升实施策略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中国自动运动粘度测定仪品牌战略研究</w:t>
      </w:r>
      <w:r>
        <w:rPr>
          <w:rFonts w:hint="eastAsia"/>
        </w:rPr>
        <w:br/>
      </w:r>
      <w:r>
        <w:rPr>
          <w:rFonts w:hint="eastAsia"/>
        </w:rPr>
        <w:t>　　　　一、自动运动粘度测定仪品牌价值创造机制分析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二、中国自动运动粘度测定仪品牌发展现状评估</w:t>
      </w:r>
      <w:r>
        <w:rPr>
          <w:rFonts w:hint="eastAsia"/>
        </w:rPr>
        <w:br/>
      </w:r>
      <w:r>
        <w:rPr>
          <w:rFonts w:hint="eastAsia"/>
        </w:rPr>
        <w:t>　　　　三、自动运动粘度测定仪品牌战略实施路径</w:t>
      </w:r>
      <w:r>
        <w:rPr>
          <w:rFonts w:hint="eastAsia"/>
        </w:rPr>
        <w:br/>
      </w:r>
      <w:r>
        <w:rPr>
          <w:rFonts w:hint="eastAsia"/>
        </w:rPr>
        <w:t>　　　　四、自动运动粘度测定仪品牌管理体系构建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自动运动粘度测定仪行业投资效益与风险分析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自动运动粘度测定仪行业投资效益分析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一、2025年自动运动粘度测定仪行业投资规模预测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二、2025年自动运动粘度测定仪行业投资回报分析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三、2025年自动运动粘度测定仪行业投资热点研判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四、2025年自动运动粘度测定仪行业投资策略建议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2025-2031年自动运动粘度测定仪行业投资风险防控</w:t>
      </w:r>
      <w:r>
        <w:rPr>
          <w:rFonts w:hint="eastAsia"/>
        </w:rPr>
        <w:br/>
      </w:r>
      <w:r>
        <w:rPr>
          <w:rFonts w:hint="eastAsia"/>
        </w:rPr>
        <w:t>　　　　一、自动运动粘度测定仪市场供需风险及应对</w:t>
      </w:r>
      <w:r>
        <w:rPr>
          <w:rFonts w:hint="eastAsia"/>
        </w:rPr>
        <w:br/>
      </w:r>
      <w:r>
        <w:rPr>
          <w:rFonts w:hint="eastAsia"/>
        </w:rPr>
        <w:t>　　　　二、自动运动粘度测定仪行业政策变动风险防控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三、自动运动粘度测定仪企业经营风险管理</w:t>
      </w:r>
      <w:r>
        <w:rPr>
          <w:rFonts w:hint="eastAsia"/>
        </w:rPr>
        <w:br/>
      </w:r>
      <w:r>
        <w:rPr>
          <w:rFonts w:hint="eastAsia"/>
        </w:rPr>
        <w:t>　　　　四、自动运动粘度测定仪行业竞争格局风险</w:t>
      </w:r>
      <w:r>
        <w:rPr>
          <w:rFonts w:hint="eastAsia"/>
        </w:rPr>
        <w:br/>
      </w:r>
      <w:r>
        <w:rPr>
          <w:rFonts w:hint="eastAsia"/>
        </w:rPr>
        <w:t>　　　　五、自动运动粘度测定仪行业技术变革风险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2025-2031年中国自动运动粘度测定仪行业投资前景分析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中国自动运动粘度测定仪行业投资环境分析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一、2025-2031年自动运动粘度测定仪行业政策环境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二、2025-2031年自动运动粘度测定仪行业经济环境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三、2025-2031年自动运动粘度测定仪行业技术环境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2025-2031年中国自动运动粘度测定仪行业投资价值分析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一、自动运动粘度测定仪行业进入壁垒分析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二、自动运动粘度测定仪行业盈利模式创新</w:t>
      </w:r>
      <w:r>
        <w:rPr>
          <w:rFonts w:hint="eastAsia"/>
        </w:rPr>
        <w:br/>
      </w:r>
      <w:r>
        <w:rPr>
          <w:rFonts w:hint="eastAsia"/>
        </w:rPr>
        <w:t>　　　　三、自动运动粘度测定仪行业投资回报预测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2025-2031年中国自动运动粘度测定仪行业投资机会</w:t>
      </w:r>
      <w:r>
        <w:rPr>
          <w:rFonts w:hint="eastAsia"/>
        </w:rPr>
        <w:br/>
      </w:r>
      <w:r>
        <w:rPr>
          <w:rFonts w:hint="eastAsia"/>
        </w:rPr>
        <w:t>　　　　一、自动运动粘度测定仪细分市场投资机会</w:t>
      </w:r>
      <w:r>
        <w:rPr>
          <w:rFonts w:hint="eastAsia"/>
        </w:rPr>
        <w:br/>
      </w:r>
      <w:r>
        <w:rPr>
          <w:rFonts w:hint="eastAsia"/>
        </w:rPr>
        <w:t>　　　　二、自动运动粘度测定仪区域市场投资潜力</w:t>
      </w:r>
      <w:r>
        <w:rPr>
          <w:rFonts w:hint="eastAsia"/>
        </w:rPr>
        <w:br/>
      </w:r>
      <w:r>
        <w:rPr>
          <w:rFonts w:hint="eastAsia"/>
        </w:rPr>
        <w:t>　　　　三、自动运动粘度测定仪产业链投资机遇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2025-2031年自动运动粘度测定仪项目投融资策略</w:t>
      </w:r>
      <w:r>
        <w:rPr>
          <w:rFonts w:hint="eastAsia"/>
        </w:rPr>
        <w:br/>
      </w:r>
      <w:r>
        <w:rPr>
          <w:rFonts w:hint="eastAsia"/>
        </w:rPr>
        <w:t>　　第一节 国际自动运动粘度测定仪项目融资模式借鉴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一、发达国家自动运动粘度测定仪项目融资经验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二、新兴市场自动运动粘度测定仪项目融资案例</w:t>
      </w:r>
      <w:r>
        <w:rPr>
          <w:rFonts w:hint="eastAsia"/>
        </w:rPr>
        <w:br/>
      </w:r>
      <w:r>
        <w:rPr>
          <w:rFonts w:hint="eastAsia"/>
        </w:rPr>
        <w:t>　　第二节 中国自动运动粘度测定仪项目融资创新</w:t>
      </w:r>
      <w:r>
        <w:rPr>
          <w:rFonts w:hint="eastAsia"/>
        </w:rPr>
        <w:br/>
      </w:r>
      <w:r>
        <w:rPr>
          <w:rFonts w:hint="eastAsia"/>
        </w:rPr>
        <w:t>　　　　一、自动运动粘度测定仪项目融资模式演变</w:t>
      </w:r>
      <w:r>
        <w:rPr>
          <w:rFonts w:hint="eastAsia"/>
        </w:rPr>
        <w:br/>
      </w:r>
      <w:r>
        <w:rPr>
          <w:rFonts w:hint="eastAsia"/>
        </w:rPr>
        <w:t>　　　　二、自动运动粘度测定仪项目融资结构优化</w:t>
      </w:r>
      <w:r>
        <w:rPr>
          <w:rFonts w:hint="eastAsia"/>
        </w:rPr>
        <w:br/>
      </w:r>
      <w:r>
        <w:rPr>
          <w:rFonts w:hint="eastAsia"/>
        </w:rPr>
        <w:t>　　　　三、自动运动粘度测定仪项目融资渠道拓展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2025-2031年自动运动粘度测定仪项目投资策略</w:t>
      </w:r>
      <w:r>
        <w:rPr>
          <w:rFonts w:hint="eastAsia"/>
        </w:rPr>
        <w:br/>
      </w:r>
      <w:r>
        <w:rPr>
          <w:rFonts w:hint="eastAsia"/>
        </w:rPr>
        <w:t>　　　　一、自动运动粘度测定仪项目投资风险评估</w:t>
      </w:r>
      <w:r>
        <w:rPr>
          <w:rFonts w:hint="eastAsia"/>
        </w:rPr>
        <w:br/>
      </w:r>
      <w:r>
        <w:rPr>
          <w:rFonts w:hint="eastAsia"/>
        </w:rPr>
        <w:t>　　　　二、自动运动粘度测定仪项目投资组合优化</w:t>
      </w:r>
      <w:r>
        <w:rPr>
          <w:rFonts w:hint="eastAsia"/>
        </w:rPr>
        <w:br/>
      </w:r>
      <w:r>
        <w:rPr>
          <w:rFonts w:hint="eastAsia"/>
        </w:rPr>
        <w:t>　　　　三、自动运动粘度测定仪项目投资退出机制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一、自动运动粘度测定仪产业链投资布局策略</w:t>
      </w:r>
      <w:r>
        <w:rPr>
          <w:rFonts w:hint="eastAsia"/>
        </w:rPr>
        <w:br/>
      </w:r>
      <w:r>
        <w:rPr>
          <w:rFonts w:hint="eastAsia"/>
        </w:rPr>
        <w:t>　　　　二、自动运动粘度测定仪项目融资创新方案</w:t>
      </w:r>
      <w:r>
        <w:rPr>
          <w:rFonts w:hint="eastAsia"/>
        </w:rPr>
        <w:br/>
      </w:r>
      <w:r>
        <w:rPr>
          <w:rFonts w:hint="eastAsia"/>
        </w:rPr>
        <w:t>　　　　三、自动运动粘度测定仪项目风险控制体系</w:t>
      </w:r>
      <w:r>
        <w:rPr>
          <w:rFonts w:hint="eastAsia"/>
        </w:rPr>
        <w:br/>
      </w:r>
      <w:r>
        <w:rPr>
          <w:rFonts w:hint="eastAsia"/>
        </w:rPr>
        <w:t>　　　　四、自动运动粘度测定仪行业投资退出策略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自动运动粘度测定仪图片</w:t>
      </w:r>
      <w:r>
        <w:rPr>
          <w:rFonts w:hint="eastAsia"/>
        </w:rPr>
        <w:br/>
      </w:r>
      <w:r>
        <w:rPr>
          <w:rFonts w:hint="eastAsia"/>
        </w:rPr>
        <w:t>　　图表 自动运动粘度测定仪种类 分类</w:t>
      </w:r>
      <w:r>
        <w:rPr>
          <w:rFonts w:hint="eastAsia"/>
        </w:rPr>
        <w:br/>
      </w:r>
      <w:r>
        <w:rPr>
          <w:rFonts w:hint="eastAsia"/>
        </w:rPr>
        <w:t>　　图表 自动运动粘度测定仪用途 应用</w:t>
      </w:r>
      <w:r>
        <w:rPr>
          <w:rFonts w:hint="eastAsia"/>
        </w:rPr>
        <w:br/>
      </w:r>
      <w:r>
        <w:rPr>
          <w:rFonts w:hint="eastAsia"/>
        </w:rPr>
        <w:t>　　图表 自动运动粘度测定仪主要特点</w:t>
      </w:r>
      <w:r>
        <w:rPr>
          <w:rFonts w:hint="eastAsia"/>
        </w:rPr>
        <w:br/>
      </w:r>
      <w:r>
        <w:rPr>
          <w:rFonts w:hint="eastAsia"/>
        </w:rPr>
        <w:t>　　图表 自动运动粘度测定仪产业链分析</w:t>
      </w:r>
      <w:r>
        <w:rPr>
          <w:rFonts w:hint="eastAsia"/>
        </w:rPr>
        <w:br/>
      </w:r>
      <w:r>
        <w:rPr>
          <w:rFonts w:hint="eastAsia"/>
        </w:rPr>
        <w:t>　　图表 自动运动粘度测定仪政策分析</w:t>
      </w:r>
      <w:r>
        <w:rPr>
          <w:rFonts w:hint="eastAsia"/>
        </w:rPr>
        <w:br/>
      </w:r>
      <w:r>
        <w:rPr>
          <w:rFonts w:hint="eastAsia"/>
        </w:rPr>
        <w:t>　　图表 自动运动粘度测定仪技术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2019-2024年自动运动粘度测定仪行业市场容量分析</w:t>
      </w:r>
      <w:r>
        <w:rPr>
          <w:rFonts w:hint="eastAsia"/>
        </w:rPr>
        <w:br/>
      </w:r>
      <w:r>
        <w:rPr>
          <w:rFonts w:hint="eastAsia"/>
        </w:rPr>
        <w:t>　　图表 自动运动粘度测定仪生产现状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自动运动粘度测定仪行业动态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2025年中国自动运动粘度测定仪行业需求领域分布格局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2019-2024年中国自动运动粘度测定仪价格走势</w:t>
      </w:r>
      <w:r>
        <w:rPr>
          <w:rFonts w:hint="eastAsia"/>
        </w:rPr>
        <w:br/>
      </w:r>
      <w:r>
        <w:rPr>
          <w:rFonts w:hint="eastAsia"/>
        </w:rPr>
        <w:t>　　图表 2025年自动运动粘度测定仪成本和利润分析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**地区自动运动粘度测定仪行业市场需求情况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自动运动粘度测定仪品牌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自动运动粘度测定仪企业（一）概况</w:t>
      </w:r>
      <w:r>
        <w:rPr>
          <w:rFonts w:hint="eastAsia"/>
        </w:rPr>
        <w:br/>
      </w:r>
      <w:r>
        <w:rPr>
          <w:rFonts w:hint="eastAsia"/>
        </w:rPr>
        <w:t>　　图表 企业自动运动粘度测定仪型号 规格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自动运动粘度测定仪企业（一）经营分析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自动运动粘度测定仪上游现状</w:t>
      </w:r>
      <w:r>
        <w:rPr>
          <w:rFonts w:hint="eastAsia"/>
        </w:rPr>
        <w:br/>
      </w:r>
      <w:r>
        <w:rPr>
          <w:rFonts w:hint="eastAsia"/>
        </w:rPr>
        <w:t>　　图表 自动运动粘度测定仪下游调研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自动运动粘度测定仪企业（二）概况</w:t>
      </w:r>
      <w:r>
        <w:rPr>
          <w:rFonts w:hint="eastAsia"/>
        </w:rPr>
        <w:br/>
      </w:r>
      <w:r>
        <w:rPr>
          <w:rFonts w:hint="eastAsia"/>
        </w:rPr>
        <w:t>　　图表 企业自动运动粘度测定仪型号 规格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自动运动粘度测定仪企业（二）经营分析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自动运动粘度测定仪企业（三）概况</w:t>
      </w:r>
      <w:r>
        <w:rPr>
          <w:rFonts w:hint="eastAsia"/>
        </w:rPr>
        <w:br/>
      </w:r>
      <w:r>
        <w:rPr>
          <w:rFonts w:hint="eastAsia"/>
        </w:rPr>
        <w:t>　　图表 企业自动运动粘度测定仪型号 规格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自动运动粘度测定仪企业（三）经营分析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自动运动粘度测定仪企业（三）成长能力情况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自动运动粘度测定仪优势</w:t>
      </w:r>
      <w:r>
        <w:rPr>
          <w:rFonts w:hint="eastAsia"/>
        </w:rPr>
        <w:br/>
      </w:r>
      <w:r>
        <w:rPr>
          <w:rFonts w:hint="eastAsia"/>
        </w:rPr>
        <w:t>　　图表 自动运动粘度测定仪劣势</w:t>
      </w:r>
      <w:r>
        <w:rPr>
          <w:rFonts w:hint="eastAsia"/>
        </w:rPr>
        <w:br/>
      </w:r>
      <w:r>
        <w:rPr>
          <w:rFonts w:hint="eastAsia"/>
        </w:rPr>
        <w:t>　　图表 自动运动粘度测定仪机会</w:t>
      </w:r>
      <w:r>
        <w:rPr>
          <w:rFonts w:hint="eastAsia"/>
        </w:rPr>
        <w:br/>
      </w:r>
      <w:r>
        <w:rPr>
          <w:rFonts w:hint="eastAsia"/>
        </w:rPr>
        <w:t>　　图表 自动运动粘度测定仪威胁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2025-2031年中国自动运动粘度测定仪行业发展趋势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5d20beea44c4c" w:history="1">
        <w:r>
          <w:rPr>
            <w:rStyle w:val="Hyperlink"/>
          </w:rPr>
          <w:t>2025-2031年中国自动运动粘度测定仪市场调查研究及投资前景预测报告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5d20beea44c4c" w:history="1">
        <w:r>
          <w:rPr>
            <w:rStyle w:val="Hyperlink"/>
          </w:rPr>
          <w:t>https://www.20087.com/0/27/ZiDongYunDongZhanDuCeDingYiShiChangDiaoYanBaoGao.html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热点：自动运动粘度测定仪自动清洗时的注意、自动运动粘度测定仪原理、全自动运动粘度测定仪、全自动运动粘度计、美国全自动运动粘度计测定仪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1563e2e7c4024" w:history="1">
      <w:r>
        <w:rPr>
          <w:rStyle w:val="Hyperlink"/>
        </w:rPr>
        <w:t>2025-2031年中国自动运动粘度测定仪市场调查研究及投资前景预测报告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iDongYunDongZhanDuCeDingYiShiChangDiaoYanBaoGao.html" TargetMode="External" Id="Rb185d20beea4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iDongYunDongZhanDuCeDingYiShiChangDiaoYanBaoGao.html" TargetMode="External" Id="Rb591563e2e7c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2025-03-03T06:27:00Z</dcterms:created>
  <dcterms:modified xsi:type="dcterms:W3CDTF">2025-03-03T07:27:00Z</dcterms:modified>
  <dc:subject>2025-2031年中国自动运动粘度测定仪市场调查研究及投资前景预测报告</dc:subject>
  <dc:title>2025-2031年中国自动运动粘度测定仪市场调查研究及投资前景预测报告</dc:title>
  <cp:keywords>2025-2031年中国自动运动粘度测定仪市场调查研究及投资前景预测报告</cp:keywords>
  <dc:description>2025-2031年中国自动运动粘度测定仪市场调查研究及投资前景预测报告</dc:description>
</cp:coreProperties>
</file>