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fd6a9d48d4cf5" w:history="1">
              <w:r>
                <w:rPr>
                  <w:rStyle w:val="Hyperlink"/>
                </w:rPr>
                <w:t>2025-2031年中国白银深加工行业研究分析及市场前景预测报告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fd6a9d48d4cf5" w:history="1">
              <w:r>
                <w:rPr>
                  <w:rStyle w:val="Hyperlink"/>
                </w:rPr>
                <w:t>2025-2031年中国白银深加工行业研究分析及市场前景预测报告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fd6a9d48d4cf5" w:history="1">
                <w:r>
                  <w:rPr>
                    <w:rStyle w:val="Hyperlink"/>
                  </w:rPr>
                  <w:t>https://www.20087.com/2/02/BaiYinShenJiaGongDeFaZhanQuShi.html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深加工是将原银或回收银加工成各种高附加值产品，如银粉、银浆、银触点、银饰品等的过程。近年来，随着白银应用领域的拓展，如光伏产业、电子产品和生物医药，白银深加工技术不断创新，产品种类和性能不断提升。同时，循环经济和资源回收的理念推动了白银的回收利用，减少了对原矿开采的依赖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白银深加工将更加注重技术创新和可持续发展。随着纳米技术的应用，纳米银材料将在抗菌、催化和电子领域展现出更大的潜力，推动相关产业的升级。同时，随着环保法规的加强，白银深加工将更加重视清洁生产和循环经济，通过提高回收率和降低能耗，减少对环境的影响。此外，白银深加工将与数字化技术结合，实现生产过程的智能化和个性化，满足市场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fd6a9d48d4cf5" w:history="1">
        <w:r>
          <w:rPr>
            <w:rStyle w:val="Hyperlink"/>
          </w:rPr>
          <w:t>2025-2031年中国白银深加工行业研究分析及市场前景预测报告</w:t>
        </w:r>
      </w:hyperlink>
      <w:r>
        <w:rPr>
          <w:rFonts w:hint="eastAsia"/>
        </w:rPr>
        <w:t>》依托多年行业监测数据，结合白银深加工行业现状与未来前景，系统分析了白银深加工市场需求、市场规模、产业链结构、价格机制及细分市场特征。报告对白银深加工市场前景进行了客观评估，预测了白银深加工行业发展趋势，并详细解读了品牌竞争格局、市场集中度及重点企业的运营表现。此外，报告通过SWOT分析识别了白银深加工行业机遇与潜在风险，为投资者和决策者提供了科学、规范的战略建议，助力把握白银深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白银深加工行业相关概述</w:t>
      </w:r>
      <w:r>
        <w:rPr>
          <w:rFonts w:hint="eastAsia"/>
        </w:rPr>
        <w:br/>
      </w:r>
      <w:r>
        <w:rPr>
          <w:rFonts w:hint="eastAsia"/>
        </w:rPr>
        <w:t>　　1.1 白银深加工行业定义及特点</w:t>
      </w:r>
      <w:r>
        <w:rPr>
          <w:rFonts w:hint="eastAsia"/>
        </w:rPr>
        <w:br/>
      </w:r>
      <w:r>
        <w:rPr>
          <w:rFonts w:hint="eastAsia"/>
        </w:rPr>
        <w:t>　　　　1.1.1 白银深加工行业的定义</w:t>
      </w:r>
      <w:r>
        <w:rPr>
          <w:rFonts w:hint="eastAsia"/>
        </w:rPr>
        <w:br/>
      </w:r>
      <w:r>
        <w:rPr>
          <w:rFonts w:hint="eastAsia"/>
        </w:rPr>
        <w:t>　　　　1.1.2 白银深加工行业产品/业务特点</w:t>
      </w:r>
      <w:r>
        <w:rPr>
          <w:rFonts w:hint="eastAsia"/>
        </w:rPr>
        <w:br/>
      </w:r>
      <w:r>
        <w:rPr>
          <w:rFonts w:hint="eastAsia"/>
        </w:rPr>
        <w:t>　　1.2 白银深加工行业统计标准</w:t>
      </w:r>
      <w:r>
        <w:rPr>
          <w:rFonts w:hint="eastAsia"/>
        </w:rPr>
        <w:br/>
      </w:r>
      <w:r>
        <w:rPr>
          <w:rFonts w:hint="eastAsia"/>
        </w:rPr>
        <w:t>　　　　1.2.1 白银深加工行业统计口径</w:t>
      </w:r>
      <w:r>
        <w:rPr>
          <w:rFonts w:hint="eastAsia"/>
        </w:rPr>
        <w:br/>
      </w:r>
      <w:r>
        <w:rPr>
          <w:rFonts w:hint="eastAsia"/>
        </w:rPr>
        <w:t>　　　　1.2.2 白银深加工行业统计方法</w:t>
      </w:r>
      <w:r>
        <w:rPr>
          <w:rFonts w:hint="eastAsia"/>
        </w:rPr>
        <w:br/>
      </w:r>
      <w:r>
        <w:rPr>
          <w:rFonts w:hint="eastAsia"/>
        </w:rPr>
        <w:t>　　　　1.2.3 白银深加工行业数据种类</w:t>
      </w:r>
      <w:r>
        <w:rPr>
          <w:rFonts w:hint="eastAsia"/>
        </w:rPr>
        <w:br/>
      </w:r>
      <w:r>
        <w:rPr>
          <w:rFonts w:hint="eastAsia"/>
        </w:rPr>
        <w:t>　　　　1.2.4 白银深加工行业研究范围</w:t>
      </w:r>
      <w:r>
        <w:rPr>
          <w:rFonts w:hint="eastAsia"/>
        </w:rPr>
        <w:br/>
      </w:r>
      <w:r>
        <w:rPr>
          <w:rFonts w:hint="eastAsia"/>
        </w:rPr>
        <w:t>　　1.3 白银深加工行业经营模式分析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2025年白银深加工行业发展环境分析</w:t>
      </w:r>
      <w:r>
        <w:rPr>
          <w:rFonts w:hint="eastAsia"/>
        </w:rPr>
        <w:br/>
      </w:r>
      <w:r>
        <w:rPr>
          <w:rFonts w:hint="eastAsia"/>
        </w:rPr>
        <w:t>　　2.1 白银深加工行业政治法律环境（P）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白银深加工产业社会环境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白银深加工产业发展对社会发展的影响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白银深加工技术分析</w:t>
      </w:r>
      <w:r>
        <w:rPr>
          <w:rFonts w:hint="eastAsia"/>
        </w:rPr>
        <w:br/>
      </w:r>
      <w:r>
        <w:rPr>
          <w:rFonts w:hint="eastAsia"/>
        </w:rPr>
        <w:t>　　　　2.4.2 白银深加工技术发展水平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中国白银深加工市场供需分析</w:t>
      </w:r>
      <w:r>
        <w:rPr>
          <w:rFonts w:hint="eastAsia"/>
        </w:rPr>
        <w:br/>
      </w:r>
      <w:r>
        <w:rPr>
          <w:rFonts w:hint="eastAsia"/>
        </w:rPr>
        <w:t>　　3.1 2020-2025年我国白银深加工市场供需分析</w:t>
      </w:r>
      <w:r>
        <w:rPr>
          <w:rFonts w:hint="eastAsia"/>
        </w:rPr>
        <w:br/>
      </w:r>
      <w:r>
        <w:rPr>
          <w:rFonts w:hint="eastAsia"/>
        </w:rPr>
        <w:t>　　　　3.1.1 我国白银深加工行业供给情况</w:t>
      </w:r>
      <w:r>
        <w:rPr>
          <w:rFonts w:hint="eastAsia"/>
        </w:rPr>
        <w:br/>
      </w:r>
      <w:r>
        <w:rPr>
          <w:rFonts w:hint="eastAsia"/>
        </w:rPr>
        <w:t>　　　　3.1.2 我国白银深加工行业需求情况</w:t>
      </w:r>
      <w:r>
        <w:rPr>
          <w:rFonts w:hint="eastAsia"/>
        </w:rPr>
        <w:br/>
      </w:r>
      <w:r>
        <w:rPr>
          <w:rFonts w:hint="eastAsia"/>
        </w:rPr>
        <w:t>　　　　2016我国白银消费结构为：电子电气36.58%、银基合金及钎焊料23.64%、银质工艺品、首饰银币33.56%，感光材料1.53%、抗菌等其它领域4.69%。</w:t>
      </w:r>
      <w:r>
        <w:rPr>
          <w:rFonts w:hint="eastAsia"/>
        </w:rPr>
        <w:br/>
      </w:r>
      <w:r>
        <w:rPr>
          <w:rFonts w:hint="eastAsia"/>
        </w:rPr>
        <w:t>　　　　2020-2025年我国白银深加工产品需求领域分布格局：吨</w:t>
      </w:r>
      <w:r>
        <w:rPr>
          <w:rFonts w:hint="eastAsia"/>
        </w:rPr>
        <w:br/>
      </w:r>
      <w:r>
        <w:rPr>
          <w:rFonts w:hint="eastAsia"/>
        </w:rPr>
        <w:t>　　　　3.1.3 我国白银深加工行业供需平衡分析</w:t>
      </w:r>
      <w:r>
        <w:rPr>
          <w:rFonts w:hint="eastAsia"/>
        </w:rPr>
        <w:br/>
      </w:r>
      <w:r>
        <w:rPr>
          <w:rFonts w:hint="eastAsia"/>
        </w:rPr>
        <w:t>　　3.2 2025-2031年白银深加工市场应用及需求预测</w:t>
      </w:r>
      <w:r>
        <w:rPr>
          <w:rFonts w:hint="eastAsia"/>
        </w:rPr>
        <w:br/>
      </w:r>
      <w:r>
        <w:rPr>
          <w:rFonts w:hint="eastAsia"/>
        </w:rPr>
        <w:t>　　　　3.2.1 白银深加工应用市场总体需求分析</w:t>
      </w:r>
      <w:r>
        <w:rPr>
          <w:rFonts w:hint="eastAsia"/>
        </w:rPr>
        <w:br/>
      </w:r>
      <w:r>
        <w:rPr>
          <w:rFonts w:hint="eastAsia"/>
        </w:rPr>
        <w:t>　　　　3.2.2 2025-2031年白银深加工行业领域需求量预测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2025-2031年重点行业白银深加工产品需求分析预测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中国白银深加工行业产业链分析</w:t>
      </w:r>
      <w:r>
        <w:rPr>
          <w:rFonts w:hint="eastAsia"/>
        </w:rPr>
        <w:br/>
      </w:r>
      <w:r>
        <w:rPr>
          <w:rFonts w:hint="eastAsia"/>
        </w:rPr>
        <w:t>　　4.1 白银深加工行业产业链简介</w:t>
      </w:r>
      <w:r>
        <w:rPr>
          <w:rFonts w:hint="eastAsia"/>
        </w:rPr>
        <w:br/>
      </w:r>
      <w:r>
        <w:rPr>
          <w:rFonts w:hint="eastAsia"/>
        </w:rPr>
        <w:t>　　　　4.1.1 白银深加工产业链上游行业分布</w:t>
      </w:r>
      <w:r>
        <w:rPr>
          <w:rFonts w:hint="eastAsia"/>
        </w:rPr>
        <w:br/>
      </w:r>
      <w:r>
        <w:rPr>
          <w:rFonts w:hint="eastAsia"/>
        </w:rPr>
        <w:t>　　　　4.1.2 白银深加工产业链中游行业分布</w:t>
      </w:r>
      <w:r>
        <w:rPr>
          <w:rFonts w:hint="eastAsia"/>
        </w:rPr>
        <w:br/>
      </w:r>
      <w:r>
        <w:rPr>
          <w:rFonts w:hint="eastAsia"/>
        </w:rPr>
        <w:t>　　　　4.1.3 白银深加工产业链下游行业分布</w:t>
      </w:r>
      <w:r>
        <w:rPr>
          <w:rFonts w:hint="eastAsia"/>
        </w:rPr>
        <w:br/>
      </w:r>
      <w:r>
        <w:rPr>
          <w:rFonts w:hint="eastAsia"/>
        </w:rPr>
        <w:t>　　4.2 白银深加工产业链上游行业分析</w:t>
      </w:r>
      <w:r>
        <w:rPr>
          <w:rFonts w:hint="eastAsia"/>
        </w:rPr>
        <w:br/>
      </w:r>
      <w:r>
        <w:rPr>
          <w:rFonts w:hint="eastAsia"/>
        </w:rPr>
        <w:t>　　　　4.2.1 白银深加工产业上游发展现状</w:t>
      </w:r>
      <w:r>
        <w:rPr>
          <w:rFonts w:hint="eastAsia"/>
        </w:rPr>
        <w:br/>
      </w:r>
      <w:r>
        <w:rPr>
          <w:rFonts w:hint="eastAsia"/>
        </w:rPr>
        <w:t>　　　　4.2.2 白银深加工产业上游竞争格局</w:t>
      </w:r>
      <w:r>
        <w:rPr>
          <w:rFonts w:hint="eastAsia"/>
        </w:rPr>
        <w:br/>
      </w:r>
      <w:r>
        <w:rPr>
          <w:rFonts w:hint="eastAsia"/>
        </w:rPr>
        <w:t>　　4.3 白银深加工产业链中游行业分析</w:t>
      </w:r>
      <w:r>
        <w:rPr>
          <w:rFonts w:hint="eastAsia"/>
        </w:rPr>
        <w:br/>
      </w:r>
      <w:r>
        <w:rPr>
          <w:rFonts w:hint="eastAsia"/>
        </w:rPr>
        <w:t>　　　　4.3.1 白银深加工行业中游经营效益</w:t>
      </w:r>
      <w:r>
        <w:rPr>
          <w:rFonts w:hint="eastAsia"/>
        </w:rPr>
        <w:br/>
      </w:r>
      <w:r>
        <w:rPr>
          <w:rFonts w:hint="eastAsia"/>
        </w:rPr>
        <w:t>　　　　4.3.2 白银深加工行业中游竞争格局</w:t>
      </w:r>
      <w:r>
        <w:rPr>
          <w:rFonts w:hint="eastAsia"/>
        </w:rPr>
        <w:br/>
      </w:r>
      <w:r>
        <w:rPr>
          <w:rFonts w:hint="eastAsia"/>
        </w:rPr>
        <w:t>　　　　4.3.3 白银深加工行业中游发展趋势</w:t>
      </w:r>
      <w:r>
        <w:rPr>
          <w:rFonts w:hint="eastAsia"/>
        </w:rPr>
        <w:br/>
      </w:r>
      <w:r>
        <w:rPr>
          <w:rFonts w:hint="eastAsia"/>
        </w:rPr>
        <w:t>　　4.4 白银深加工产业链下游行业分析</w:t>
      </w:r>
      <w:r>
        <w:rPr>
          <w:rFonts w:hint="eastAsia"/>
        </w:rPr>
        <w:br/>
      </w:r>
      <w:r>
        <w:rPr>
          <w:rFonts w:hint="eastAsia"/>
        </w:rPr>
        <w:t>　　　　4.4.1 白银深加工行业下游需求分析</w:t>
      </w:r>
      <w:r>
        <w:rPr>
          <w:rFonts w:hint="eastAsia"/>
        </w:rPr>
        <w:br/>
      </w:r>
      <w:r>
        <w:rPr>
          <w:rFonts w:hint="eastAsia"/>
        </w:rPr>
        <w:t>　　　　4.4.2 白银深加工行业下游运营现状</w:t>
      </w:r>
      <w:r>
        <w:rPr>
          <w:rFonts w:hint="eastAsia"/>
        </w:rPr>
        <w:br/>
      </w:r>
      <w:r>
        <w:rPr>
          <w:rFonts w:hint="eastAsia"/>
        </w:rPr>
        <w:t>　　　　4.4.3 白银深加工行业下游发展前景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2020-2025年白银深加工所属产品进出口数据分析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2020-2025年白银深加工进口情况分析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2020-2025年白银深加工出口情况分析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国内白银深加工生产厂商竞争力分析</w:t>
      </w:r>
      <w:r>
        <w:rPr>
          <w:rFonts w:hint="eastAsia"/>
        </w:rPr>
        <w:br/>
      </w:r>
      <w:r>
        <w:rPr>
          <w:rFonts w:hint="eastAsia"/>
        </w:rPr>
        <w:t>　　6.1 郴州市金贵银业股份有限公司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企业经营状况分析</w:t>
      </w:r>
      <w:r>
        <w:rPr>
          <w:rFonts w:hint="eastAsia"/>
        </w:rPr>
        <w:br/>
      </w:r>
      <w:r>
        <w:rPr>
          <w:rFonts w:hint="eastAsia"/>
        </w:rPr>
        <w:t>　　　　6.1.3 企业发展战略分析</w:t>
      </w:r>
      <w:r>
        <w:rPr>
          <w:rFonts w:hint="eastAsia"/>
        </w:rPr>
        <w:br/>
      </w:r>
      <w:r>
        <w:rPr>
          <w:rFonts w:hint="eastAsia"/>
        </w:rPr>
        <w:t>　　6.2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企业经营状况分析</w:t>
      </w:r>
      <w:r>
        <w:rPr>
          <w:rFonts w:hint="eastAsia"/>
        </w:rPr>
        <w:br/>
      </w:r>
      <w:r>
        <w:rPr>
          <w:rFonts w:hint="eastAsia"/>
        </w:rPr>
        <w:t>　　　　6.2.3 企业发展战略分析</w:t>
      </w:r>
      <w:r>
        <w:rPr>
          <w:rFonts w:hint="eastAsia"/>
        </w:rPr>
        <w:br/>
      </w:r>
      <w:r>
        <w:rPr>
          <w:rFonts w:hint="eastAsia"/>
        </w:rPr>
        <w:t>　　6.3 江西龙天勇有色金属有限公司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企业经营状况分析</w:t>
      </w:r>
      <w:r>
        <w:rPr>
          <w:rFonts w:hint="eastAsia"/>
        </w:rPr>
        <w:br/>
      </w:r>
      <w:r>
        <w:rPr>
          <w:rFonts w:hint="eastAsia"/>
        </w:rPr>
        <w:t>　　　　6.3.3 企业发展战略分析</w:t>
      </w:r>
      <w:r>
        <w:rPr>
          <w:rFonts w:hint="eastAsia"/>
        </w:rPr>
        <w:br/>
      </w:r>
      <w:r>
        <w:rPr>
          <w:rFonts w:hint="eastAsia"/>
        </w:rPr>
        <w:t>　　6.4 大冶有色金属集团控股有限公司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企业经营状况分析</w:t>
      </w:r>
      <w:r>
        <w:rPr>
          <w:rFonts w:hint="eastAsia"/>
        </w:rPr>
        <w:br/>
      </w:r>
      <w:r>
        <w:rPr>
          <w:rFonts w:hint="eastAsia"/>
        </w:rPr>
        <w:t>　　　　6.4.3 企业发展战略分析</w:t>
      </w:r>
      <w:r>
        <w:rPr>
          <w:rFonts w:hint="eastAsia"/>
        </w:rPr>
        <w:br/>
      </w:r>
      <w:r>
        <w:rPr>
          <w:rFonts w:hint="eastAsia"/>
        </w:rPr>
        <w:t>　　6.5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企业经营状况分析</w:t>
      </w:r>
      <w:r>
        <w:rPr>
          <w:rFonts w:hint="eastAsia"/>
        </w:rPr>
        <w:br/>
      </w:r>
      <w:r>
        <w:rPr>
          <w:rFonts w:hint="eastAsia"/>
        </w:rPr>
        <w:t>　　　　6.5.3 企业发展战略分析</w:t>
      </w:r>
      <w:r>
        <w:rPr>
          <w:rFonts w:hint="eastAsia"/>
        </w:rPr>
        <w:br/>
      </w:r>
      <w:r>
        <w:rPr>
          <w:rFonts w:hint="eastAsia"/>
        </w:rPr>
        <w:t>　　6.6 云南铜业股份有限公司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企业经营状况分析</w:t>
      </w:r>
      <w:r>
        <w:rPr>
          <w:rFonts w:hint="eastAsia"/>
        </w:rPr>
        <w:br/>
      </w:r>
      <w:r>
        <w:rPr>
          <w:rFonts w:hint="eastAsia"/>
        </w:rPr>
        <w:t>　　　　6.6.3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2025-2031年中国白银深加工行业发展趋势与前景分析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2025-2031年中国白银深加工行业投资前景分析</w:t>
      </w:r>
      <w:r>
        <w:rPr>
          <w:rFonts w:hint="eastAsia"/>
        </w:rPr>
        <w:br/>
      </w:r>
      <w:r>
        <w:rPr>
          <w:rFonts w:hint="eastAsia"/>
        </w:rPr>
        <w:t>　　　　7.1.1 白银深加工行业发展前景</w:t>
      </w:r>
      <w:r>
        <w:rPr>
          <w:rFonts w:hint="eastAsia"/>
        </w:rPr>
        <w:br/>
      </w:r>
      <w:r>
        <w:rPr>
          <w:rFonts w:hint="eastAsia"/>
        </w:rPr>
        <w:t>　　　　7.1.2 白银深加工发展趋势分析</w:t>
      </w:r>
      <w:r>
        <w:rPr>
          <w:rFonts w:hint="eastAsia"/>
        </w:rPr>
        <w:br/>
      </w:r>
      <w:r>
        <w:rPr>
          <w:rFonts w:hint="eastAsia"/>
        </w:rPr>
        <w:t>　　　　7.1.3 白银深加工市场前景分析</w:t>
      </w:r>
      <w:r>
        <w:rPr>
          <w:rFonts w:hint="eastAsia"/>
        </w:rPr>
        <w:br/>
      </w:r>
      <w:r>
        <w:rPr>
          <w:rFonts w:hint="eastAsia"/>
        </w:rPr>
        <w:t>　　7.2 2025-2031年中国白银深加工行业投资风险分析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2025-2031年白银深加工行业投资策略及建议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白银深加工企业投资战略与客户策略分析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白银深加工企业发展战略规划背景意义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白银深加工企业战略规划制定依据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白银深加工企业战略规划策略分析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白银深加工企业重点客户战略实施_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中-智-林：研究结论及建议_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fd6a9d48d4cf5" w:history="1">
        <w:r>
          <w:rPr>
            <w:rStyle w:val="Hyperlink"/>
          </w:rPr>
          <w:t>2025-2031年中国白银深加工行业研究分析及市场前景预测报告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fd6a9d48d4cf5" w:history="1">
        <w:r>
          <w:rPr>
            <w:rStyle w:val="Hyperlink"/>
          </w:rPr>
          <w:t>https://www.20087.com/2/02/BaiYinShenJiaGongDeFaZhanQuShi.html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热点：白银能人工制造吗、白银深加工产业、银子加工费一般多少钱、白银加工企业、哪里有正规白银加工的、白银加工多少钱、银子加工工具全套、白银加工方法材料、金银提炼加工厂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1a9767e7b474e" w:history="1">
      <w:r>
        <w:rPr>
          <w:rStyle w:val="Hyperlink"/>
        </w:rPr>
        <w:t>2025-2031年中国白银深加工行业研究分析及市场前景预测报告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aiYinShenJiaGongDeFaZhanQuShi.html" TargetMode="External" Id="Rddbfd6a9d48d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aiYinShenJiaGongDeFaZhanQuShi.html" TargetMode="External" Id="R40c1a9767e7b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2025-05-11T03:15:00Z</dcterms:created>
  <dcterms:modified xsi:type="dcterms:W3CDTF">2025-05-11T04:15:00Z</dcterms:modified>
  <dc:subject>2025-2031年中国白银深加工行业研究分析及市场前景预测报告</dc:subject>
  <dc:title>2025-2031年中国白银深加工行业研究分析及市场前景预测报告</dc:title>
  <cp:keywords>2025-2031年中国白银深加工行业研究分析及市场前景预测报告</cp:keywords>
  <dc:description>2025-2031年中国白银深加工行业研究分析及市场前景预测报告</dc:description>
</cp:coreProperties>
</file>