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91cca9a8d4eaa" w:history="1">
              <w:r>
                <w:rPr>
                  <w:rStyle w:val="Hyperlink"/>
                </w:rPr>
                <w:t>中国商业银行银保合作市场全面调研与发展前景分析报告（2025-2031年）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91cca9a8d4eaa" w:history="1">
              <w:r>
                <w:rPr>
                  <w:rStyle w:val="Hyperlink"/>
                </w:rPr>
                <w:t>中国商业银行银保合作市场全面调研与发展前景分析报告（2025-2031年）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91cca9a8d4eaa" w:history="1">
                <w:r>
                  <w:rPr>
                    <w:rStyle w:val="Hyperlink"/>
                  </w:rPr>
                  <w:t>https://www.20087.com/1/19/ShangYeYinHangYinBaoHeZuoFaZhanQianJingFenXi.html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与保险公司的合作模式，即银保合作，已成为金融服务行业的一个重要组成部分。这种合作模式下，银行作为分销渠道，销售保险公司的产品，为客户提供一站式金融服务。近年来，银保合作深化，产品种类丰富，从传统的储蓄型保险到投资型保险，满足客户多元化的财务规划需求。然而，合作双方也面临着合规风险和利益平衡的挑战。</w:t>
      </w:r>
      <w:r>
        <w:rPr>
          <w:rFonts w:hint="eastAsia"/>
        </w:rPr>
        <w:br/>
      </w:r>
      <w:r>
        <w:rPr>
          <w:rFonts w:hint="eastAsia"/>
        </w:rPr>
        <w:t>　　未来，银保合作将更加注重数字化转型和客户体验优化。金融科技的应用将推动产品创新，如基于大数据和人工智能的风险评估模型，以及在线投保和理赔流程的简化。同时，随着监管政策的趋严，合作双方需要建立更为紧密的合作机制，确保产品设计符合消费者权益保护原则。此外，跨界合作的深化，如与科技企业和健康服务机构的合作，将扩展银保合作的服务范围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91cca9a8d4eaa" w:history="1">
        <w:r>
          <w:rPr>
            <w:rStyle w:val="Hyperlink"/>
          </w:rPr>
          <w:t>中国商业银行银保合作市场全面调研与发展前景分析报告（2025-2031年）</w:t>
        </w:r>
      </w:hyperlink>
      <w:r>
        <w:rPr>
          <w:rFonts w:hint="eastAsia"/>
        </w:rPr>
        <w:t>》系统分析了我国商业银行银保合作行业的市场规模、市场需求及价格动态，深入探讨了商业银行银保合作产业链结构与发展特点。报告对商业银行银保合作细分市场进行了详细剖析，基于科学数据预测了市场前景及未来发展趋势，同时聚焦商业银行银保合作重点企业，评估了品牌影响力、市场竞争力及行业集中度变化。通过专业分析与客观洞察，报告为投资者、产业链相关企业及政府决策部门提供了重要参考，是把握商业银行银保合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商业银行银保合作的现状分析</w:t>
      </w:r>
      <w:r>
        <w:rPr>
          <w:rFonts w:hint="eastAsia"/>
        </w:rPr>
        <w:br/>
      </w:r>
      <w:r>
        <w:rPr>
          <w:rFonts w:hint="eastAsia"/>
        </w:rPr>
        <w:t>　　一、我国商业银行银保合作的发展动因</w:t>
      </w:r>
      <w:r>
        <w:rPr>
          <w:rFonts w:hint="eastAsia"/>
        </w:rPr>
        <w:br/>
      </w:r>
      <w:r>
        <w:rPr>
          <w:rFonts w:hint="eastAsia"/>
        </w:rPr>
        <w:t>　　（一）我国商业银行银保合作的发展概述</w:t>
      </w:r>
      <w:r>
        <w:rPr>
          <w:rFonts w:hint="eastAsia"/>
        </w:rPr>
        <w:br/>
      </w:r>
      <w:r>
        <w:rPr>
          <w:rFonts w:hint="eastAsia"/>
        </w:rPr>
        <w:t>　　（二）我国商业银行银保合作的发展特点及动因分析</w:t>
      </w:r>
      <w:r>
        <w:rPr>
          <w:rFonts w:hint="eastAsia"/>
        </w:rPr>
        <w:br/>
      </w:r>
      <w:r>
        <w:rPr>
          <w:rFonts w:hint="eastAsia"/>
        </w:rPr>
        <w:t>　　二、我国商业银行银保合作的SWOT分析</w:t>
      </w:r>
      <w:r>
        <w:rPr>
          <w:rFonts w:hint="eastAsia"/>
        </w:rPr>
        <w:br/>
      </w:r>
      <w:r>
        <w:rPr>
          <w:rFonts w:hint="eastAsia"/>
        </w:rPr>
        <w:t>　　（一）银保合作的优势</w:t>
      </w:r>
      <w:r>
        <w:rPr>
          <w:rFonts w:hint="eastAsia"/>
        </w:rPr>
        <w:br/>
      </w:r>
      <w:r>
        <w:rPr>
          <w:rFonts w:hint="eastAsia"/>
        </w:rPr>
        <w:t>　　（二）银保合作的劣势</w:t>
      </w:r>
      <w:r>
        <w:rPr>
          <w:rFonts w:hint="eastAsia"/>
        </w:rPr>
        <w:br/>
      </w:r>
      <w:r>
        <w:rPr>
          <w:rFonts w:hint="eastAsia"/>
        </w:rPr>
        <w:t>　　（三）银保合作的外部机会</w:t>
      </w:r>
      <w:r>
        <w:rPr>
          <w:rFonts w:hint="eastAsia"/>
        </w:rPr>
        <w:br/>
      </w:r>
      <w:r>
        <w:rPr>
          <w:rFonts w:hint="eastAsia"/>
        </w:rPr>
        <w:t>　　（四）银保合作面临的威胁</w:t>
      </w:r>
      <w:r>
        <w:rPr>
          <w:rFonts w:hint="eastAsia"/>
        </w:rPr>
        <w:br/>
      </w:r>
      <w:r>
        <w:rPr>
          <w:rFonts w:hint="eastAsia"/>
        </w:rPr>
        <w:t>　　三、我国商业银行银保合作现阶段存在的问题</w:t>
      </w:r>
      <w:r>
        <w:rPr>
          <w:rFonts w:hint="eastAsia"/>
        </w:rPr>
        <w:br/>
      </w:r>
      <w:r>
        <w:rPr>
          <w:rFonts w:hint="eastAsia"/>
        </w:rPr>
        <w:t>　　（一）有效需求不足</w:t>
      </w:r>
      <w:r>
        <w:rPr>
          <w:rFonts w:hint="eastAsia"/>
        </w:rPr>
        <w:br/>
      </w:r>
      <w:r>
        <w:rPr>
          <w:rFonts w:hint="eastAsia"/>
        </w:rPr>
        <w:t>　　（二）缺乏服务意识</w:t>
      </w:r>
      <w:r>
        <w:rPr>
          <w:rFonts w:hint="eastAsia"/>
        </w:rPr>
        <w:br/>
      </w:r>
      <w:r>
        <w:rPr>
          <w:rFonts w:hint="eastAsia"/>
        </w:rPr>
        <w:t>　　（三）偏重短期利益</w:t>
      </w:r>
      <w:r>
        <w:rPr>
          <w:rFonts w:hint="eastAsia"/>
        </w:rPr>
        <w:br/>
      </w:r>
      <w:r>
        <w:rPr>
          <w:rFonts w:hint="eastAsia"/>
        </w:rPr>
        <w:t>　　（四）欠缺长远规划</w:t>
      </w:r>
      <w:r>
        <w:rPr>
          <w:rFonts w:hint="eastAsia"/>
        </w:rPr>
        <w:br/>
      </w:r>
      <w:r>
        <w:rPr>
          <w:rFonts w:hint="eastAsia"/>
        </w:rPr>
        <w:t>　　（五）欠缺监管力度</w:t>
      </w:r>
      <w:r>
        <w:rPr>
          <w:rFonts w:hint="eastAsia"/>
        </w:rPr>
        <w:br/>
      </w:r>
      <w:r>
        <w:rPr>
          <w:rFonts w:hint="eastAsia"/>
        </w:rPr>
        <w:t>　　第二章 商业银行银保合作的运作模式分析</w:t>
      </w:r>
      <w:r>
        <w:rPr>
          <w:rFonts w:hint="eastAsia"/>
        </w:rPr>
        <w:br/>
      </w:r>
      <w:r>
        <w:rPr>
          <w:rFonts w:hint="eastAsia"/>
        </w:rPr>
        <w:t>　　一、与保险概念相对应的运营模式</w:t>
      </w:r>
      <w:r>
        <w:rPr>
          <w:rFonts w:hint="eastAsia"/>
        </w:rPr>
        <w:br/>
      </w:r>
      <w:r>
        <w:rPr>
          <w:rFonts w:hint="eastAsia"/>
        </w:rPr>
        <w:t>　　（一）分销协议模式</w:t>
      </w:r>
      <w:r>
        <w:rPr>
          <w:rFonts w:hint="eastAsia"/>
        </w:rPr>
        <w:br/>
      </w:r>
      <w:r>
        <w:rPr>
          <w:rFonts w:hint="eastAsia"/>
        </w:rPr>
        <w:t>　　（二）战略联盟模式</w:t>
      </w:r>
      <w:r>
        <w:rPr>
          <w:rFonts w:hint="eastAsia"/>
        </w:rPr>
        <w:br/>
      </w:r>
      <w:r>
        <w:rPr>
          <w:rFonts w:hint="eastAsia"/>
        </w:rPr>
        <w:t>　　（三）合资公司模式</w:t>
      </w:r>
      <w:r>
        <w:rPr>
          <w:rFonts w:hint="eastAsia"/>
        </w:rPr>
        <w:br/>
      </w:r>
      <w:r>
        <w:rPr>
          <w:rFonts w:hint="eastAsia"/>
        </w:rPr>
        <w:t>　　（四）金融服务集团模式</w:t>
      </w:r>
      <w:r>
        <w:rPr>
          <w:rFonts w:hint="eastAsia"/>
        </w:rPr>
        <w:br/>
      </w:r>
      <w:r>
        <w:rPr>
          <w:rFonts w:hint="eastAsia"/>
        </w:rPr>
        <w:t>　　二、与控股程度相对应的运营模式</w:t>
      </w:r>
      <w:r>
        <w:rPr>
          <w:rFonts w:hint="eastAsia"/>
        </w:rPr>
        <w:br/>
      </w:r>
      <w:r>
        <w:rPr>
          <w:rFonts w:hint="eastAsia"/>
        </w:rPr>
        <w:t>　　第三章 商业银行银保合作的具体业务分析</w:t>
      </w:r>
      <w:r>
        <w:rPr>
          <w:rFonts w:hint="eastAsia"/>
        </w:rPr>
        <w:br/>
      </w:r>
      <w:r>
        <w:rPr>
          <w:rFonts w:hint="eastAsia"/>
        </w:rPr>
        <w:t>　　一、代理保险业务</w:t>
      </w:r>
      <w:r>
        <w:rPr>
          <w:rFonts w:hint="eastAsia"/>
        </w:rPr>
        <w:br/>
      </w:r>
      <w:r>
        <w:rPr>
          <w:rFonts w:hint="eastAsia"/>
        </w:rPr>
        <w:t>　　二、代收代付业务</w:t>
      </w:r>
      <w:r>
        <w:rPr>
          <w:rFonts w:hint="eastAsia"/>
        </w:rPr>
        <w:br/>
      </w:r>
      <w:r>
        <w:rPr>
          <w:rFonts w:hint="eastAsia"/>
        </w:rPr>
        <w:t>　　三、代理资金结算业务</w:t>
      </w:r>
      <w:r>
        <w:rPr>
          <w:rFonts w:hint="eastAsia"/>
        </w:rPr>
        <w:br/>
      </w:r>
      <w:r>
        <w:rPr>
          <w:rFonts w:hint="eastAsia"/>
        </w:rPr>
        <w:t>　　四、协议存款业务</w:t>
      </w:r>
      <w:r>
        <w:rPr>
          <w:rFonts w:hint="eastAsia"/>
        </w:rPr>
        <w:br/>
      </w:r>
      <w:r>
        <w:rPr>
          <w:rFonts w:hint="eastAsia"/>
        </w:rPr>
        <w:t>　　五、保单质押贷款业务</w:t>
      </w:r>
      <w:r>
        <w:rPr>
          <w:rFonts w:hint="eastAsia"/>
        </w:rPr>
        <w:br/>
      </w:r>
      <w:r>
        <w:rPr>
          <w:rFonts w:hint="eastAsia"/>
        </w:rPr>
        <w:t>　　第四章 商业银行银保合作的营销策略分析</w:t>
      </w:r>
      <w:r>
        <w:rPr>
          <w:rFonts w:hint="eastAsia"/>
        </w:rPr>
        <w:br/>
      </w:r>
      <w:r>
        <w:rPr>
          <w:rFonts w:hint="eastAsia"/>
        </w:rPr>
        <w:t>　　一、发展对公业务合作内容</w:t>
      </w:r>
      <w:r>
        <w:rPr>
          <w:rFonts w:hint="eastAsia"/>
        </w:rPr>
        <w:br/>
      </w:r>
      <w:r>
        <w:rPr>
          <w:rFonts w:hint="eastAsia"/>
        </w:rPr>
        <w:t>　　（一）合作方式</w:t>
      </w:r>
      <w:r>
        <w:rPr>
          <w:rFonts w:hint="eastAsia"/>
        </w:rPr>
        <w:br/>
      </w:r>
      <w:r>
        <w:rPr>
          <w:rFonts w:hint="eastAsia"/>
        </w:rPr>
        <w:t>　　（二）业务流程</w:t>
      </w:r>
      <w:r>
        <w:rPr>
          <w:rFonts w:hint="eastAsia"/>
        </w:rPr>
        <w:br/>
      </w:r>
      <w:r>
        <w:rPr>
          <w:rFonts w:hint="eastAsia"/>
        </w:rPr>
        <w:t>　　（三）产品及客户选择</w:t>
      </w:r>
      <w:r>
        <w:rPr>
          <w:rFonts w:hint="eastAsia"/>
        </w:rPr>
        <w:br/>
      </w:r>
      <w:r>
        <w:rPr>
          <w:rFonts w:hint="eastAsia"/>
        </w:rPr>
        <w:t>　　二、提高保险资金运用效能</w:t>
      </w:r>
      <w:r>
        <w:rPr>
          <w:rFonts w:hint="eastAsia"/>
        </w:rPr>
        <w:br/>
      </w:r>
      <w:r>
        <w:rPr>
          <w:rFonts w:hint="eastAsia"/>
        </w:rPr>
        <w:t>　　（一）保险市场的共同特点</w:t>
      </w:r>
      <w:r>
        <w:rPr>
          <w:rFonts w:hint="eastAsia"/>
        </w:rPr>
        <w:br/>
      </w:r>
      <w:r>
        <w:rPr>
          <w:rFonts w:hint="eastAsia"/>
        </w:rPr>
        <w:t>　　（二）银保合作的主要方向</w:t>
      </w:r>
      <w:r>
        <w:rPr>
          <w:rFonts w:hint="eastAsia"/>
        </w:rPr>
        <w:br/>
      </w:r>
      <w:r>
        <w:rPr>
          <w:rFonts w:hint="eastAsia"/>
        </w:rPr>
        <w:t>　　（三）企业创新银保产品引荐</w:t>
      </w:r>
      <w:r>
        <w:rPr>
          <w:rFonts w:hint="eastAsia"/>
        </w:rPr>
        <w:br/>
      </w:r>
      <w:r>
        <w:rPr>
          <w:rFonts w:hint="eastAsia"/>
        </w:rPr>
        <w:t>　　三、力促银行发展独特优势</w:t>
      </w:r>
      <w:r>
        <w:rPr>
          <w:rFonts w:hint="eastAsia"/>
        </w:rPr>
        <w:br/>
      </w:r>
      <w:r>
        <w:rPr>
          <w:rFonts w:hint="eastAsia"/>
        </w:rPr>
        <w:t>　　（一）网点优势</w:t>
      </w:r>
      <w:r>
        <w:rPr>
          <w:rFonts w:hint="eastAsia"/>
        </w:rPr>
        <w:br/>
      </w:r>
      <w:r>
        <w:rPr>
          <w:rFonts w:hint="eastAsia"/>
        </w:rPr>
        <w:t>　　（二）信誉优势</w:t>
      </w:r>
      <w:r>
        <w:rPr>
          <w:rFonts w:hint="eastAsia"/>
        </w:rPr>
        <w:br/>
      </w:r>
      <w:r>
        <w:rPr>
          <w:rFonts w:hint="eastAsia"/>
        </w:rPr>
        <w:t>　　（三）成本优势</w:t>
      </w:r>
      <w:r>
        <w:rPr>
          <w:rFonts w:hint="eastAsia"/>
        </w:rPr>
        <w:br/>
      </w:r>
      <w:r>
        <w:rPr>
          <w:rFonts w:hint="eastAsia"/>
        </w:rPr>
        <w:t>　　（四）服务优势</w:t>
      </w:r>
      <w:r>
        <w:rPr>
          <w:rFonts w:hint="eastAsia"/>
        </w:rPr>
        <w:br/>
      </w:r>
      <w:r>
        <w:rPr>
          <w:rFonts w:hint="eastAsia"/>
        </w:rPr>
        <w:t>　　（五）客户资源优势</w:t>
      </w:r>
      <w:r>
        <w:rPr>
          <w:rFonts w:hint="eastAsia"/>
        </w:rPr>
        <w:br/>
      </w:r>
      <w:r>
        <w:rPr>
          <w:rFonts w:hint="eastAsia"/>
        </w:rPr>
        <w:t>　　四、完善银保各类平台机制</w:t>
      </w:r>
      <w:r>
        <w:rPr>
          <w:rFonts w:hint="eastAsia"/>
        </w:rPr>
        <w:br/>
      </w:r>
      <w:r>
        <w:rPr>
          <w:rFonts w:hint="eastAsia"/>
        </w:rPr>
        <w:t>　　（一）积极开展银保合作产品的多样性创新</w:t>
      </w:r>
      <w:r>
        <w:rPr>
          <w:rFonts w:hint="eastAsia"/>
        </w:rPr>
        <w:br/>
      </w:r>
      <w:r>
        <w:rPr>
          <w:rFonts w:hint="eastAsia"/>
        </w:rPr>
        <w:t>　　（二）开展深层次合作，建立长期的战略伙伴关系</w:t>
      </w:r>
      <w:r>
        <w:rPr>
          <w:rFonts w:hint="eastAsia"/>
        </w:rPr>
        <w:br/>
      </w:r>
      <w:r>
        <w:rPr>
          <w:rFonts w:hint="eastAsia"/>
        </w:rPr>
        <w:t>　　（三）加强银行保险的专职人员培训及客户经理队伍建设</w:t>
      </w:r>
      <w:r>
        <w:rPr>
          <w:rFonts w:hint="eastAsia"/>
        </w:rPr>
        <w:br/>
      </w:r>
      <w:r>
        <w:rPr>
          <w:rFonts w:hint="eastAsia"/>
        </w:rPr>
        <w:t>　　（四）构建联结银保双方的信息网络平台</w:t>
      </w:r>
      <w:r>
        <w:rPr>
          <w:rFonts w:hint="eastAsia"/>
        </w:rPr>
        <w:br/>
      </w:r>
      <w:r>
        <w:rPr>
          <w:rFonts w:hint="eastAsia"/>
        </w:rPr>
        <w:t>　　（五）建立产品售后服务体系</w:t>
      </w:r>
      <w:r>
        <w:rPr>
          <w:rFonts w:hint="eastAsia"/>
        </w:rPr>
        <w:br/>
      </w:r>
      <w:r>
        <w:rPr>
          <w:rFonts w:hint="eastAsia"/>
        </w:rPr>
        <w:t>　　（六）强化银保合作业务的监管</w:t>
      </w:r>
      <w:r>
        <w:rPr>
          <w:rFonts w:hint="eastAsia"/>
        </w:rPr>
        <w:br/>
      </w:r>
      <w:r>
        <w:rPr>
          <w:rFonts w:hint="eastAsia"/>
        </w:rPr>
        <w:t>　　五、开拓银保企业有效需求</w:t>
      </w:r>
      <w:r>
        <w:rPr>
          <w:rFonts w:hint="eastAsia"/>
        </w:rPr>
        <w:br/>
      </w:r>
      <w:r>
        <w:rPr>
          <w:rFonts w:hint="eastAsia"/>
        </w:rPr>
        <w:t>　　（一）加大宣传、促销力度</w:t>
      </w:r>
      <w:r>
        <w:rPr>
          <w:rFonts w:hint="eastAsia"/>
        </w:rPr>
        <w:br/>
      </w:r>
      <w:r>
        <w:rPr>
          <w:rFonts w:hint="eastAsia"/>
        </w:rPr>
        <w:t>　　（二）辨别需求，开拓创新</w:t>
      </w:r>
      <w:r>
        <w:rPr>
          <w:rFonts w:hint="eastAsia"/>
        </w:rPr>
        <w:br/>
      </w:r>
      <w:r>
        <w:rPr>
          <w:rFonts w:hint="eastAsia"/>
        </w:rPr>
        <w:t>　　（三）增强合作意识，提高服务质量</w:t>
      </w:r>
      <w:r>
        <w:rPr>
          <w:rFonts w:hint="eastAsia"/>
        </w:rPr>
        <w:br/>
      </w:r>
      <w:r>
        <w:rPr>
          <w:rFonts w:hint="eastAsia"/>
        </w:rPr>
        <w:t>　　（四）改进技术，实现网络对接</w:t>
      </w:r>
      <w:r>
        <w:rPr>
          <w:rFonts w:hint="eastAsia"/>
        </w:rPr>
        <w:br/>
      </w:r>
      <w:r>
        <w:rPr>
          <w:rFonts w:hint="eastAsia"/>
        </w:rPr>
        <w:t>　　六、关注宏观调控相关政策</w:t>
      </w:r>
      <w:r>
        <w:rPr>
          <w:rFonts w:hint="eastAsia"/>
        </w:rPr>
        <w:br/>
      </w:r>
      <w:r>
        <w:rPr>
          <w:rFonts w:hint="eastAsia"/>
        </w:rPr>
        <w:t>　　（一）监管部门严格执法，加强有效监控</w:t>
      </w:r>
      <w:r>
        <w:rPr>
          <w:rFonts w:hint="eastAsia"/>
        </w:rPr>
        <w:br/>
      </w:r>
      <w:r>
        <w:rPr>
          <w:rFonts w:hint="eastAsia"/>
        </w:rPr>
        <w:t>　　（二）监管部门提供财税优惠</w:t>
      </w:r>
      <w:r>
        <w:rPr>
          <w:rFonts w:hint="eastAsia"/>
        </w:rPr>
        <w:br/>
      </w:r>
      <w:r>
        <w:rPr>
          <w:rFonts w:hint="eastAsia"/>
        </w:rPr>
        <w:t>　　第五章 商业银行银保合作管理策略和产品创新的案例分析</w:t>
      </w:r>
      <w:r>
        <w:rPr>
          <w:rFonts w:hint="eastAsia"/>
        </w:rPr>
        <w:br/>
      </w:r>
      <w:r>
        <w:rPr>
          <w:rFonts w:hint="eastAsia"/>
        </w:rPr>
        <w:t>　　一、农行湖北分行银保合作管理策略分析</w:t>
      </w:r>
      <w:r>
        <w:rPr>
          <w:rFonts w:hint="eastAsia"/>
        </w:rPr>
        <w:br/>
      </w:r>
      <w:r>
        <w:rPr>
          <w:rFonts w:hint="eastAsia"/>
        </w:rPr>
        <w:t>　　（一）兼业亦专业</w:t>
      </w:r>
      <w:r>
        <w:rPr>
          <w:rFonts w:hint="eastAsia"/>
        </w:rPr>
        <w:br/>
      </w:r>
      <w:r>
        <w:rPr>
          <w:rFonts w:hint="eastAsia"/>
        </w:rPr>
        <w:t>　　（二）体检亦规范</w:t>
      </w:r>
      <w:r>
        <w:rPr>
          <w:rFonts w:hint="eastAsia"/>
        </w:rPr>
        <w:br/>
      </w:r>
      <w:r>
        <w:rPr>
          <w:rFonts w:hint="eastAsia"/>
        </w:rPr>
        <w:t>　　（三）合作亦共赢</w:t>
      </w:r>
      <w:r>
        <w:rPr>
          <w:rFonts w:hint="eastAsia"/>
        </w:rPr>
        <w:br/>
      </w:r>
      <w:r>
        <w:rPr>
          <w:rFonts w:hint="eastAsia"/>
        </w:rPr>
        <w:t>　　三、招商银行“金色人生”企业年金计划</w:t>
      </w:r>
      <w:r>
        <w:rPr>
          <w:rFonts w:hint="eastAsia"/>
        </w:rPr>
        <w:br/>
      </w:r>
      <w:r>
        <w:rPr>
          <w:rFonts w:hint="eastAsia"/>
        </w:rPr>
        <w:t>　　（一）挖掘年金市场</w:t>
      </w:r>
      <w:r>
        <w:rPr>
          <w:rFonts w:hint="eastAsia"/>
        </w:rPr>
        <w:br/>
      </w:r>
      <w:r>
        <w:rPr>
          <w:rFonts w:hint="eastAsia"/>
        </w:rPr>
        <w:t>　　（二）偏爱集合计划</w:t>
      </w:r>
      <w:r>
        <w:rPr>
          <w:rFonts w:hint="eastAsia"/>
        </w:rPr>
        <w:br/>
      </w:r>
      <w:r>
        <w:rPr>
          <w:rFonts w:hint="eastAsia"/>
        </w:rPr>
        <w:t>　　（三）启动扶企惠民</w:t>
      </w:r>
      <w:r>
        <w:rPr>
          <w:rFonts w:hint="eastAsia"/>
        </w:rPr>
        <w:br/>
      </w:r>
      <w:r>
        <w:rPr>
          <w:rFonts w:hint="eastAsia"/>
        </w:rPr>
        <w:t>　　（四）金色人生简介</w:t>
      </w:r>
      <w:r>
        <w:rPr>
          <w:rFonts w:hint="eastAsia"/>
        </w:rPr>
        <w:br/>
      </w:r>
      <w:r>
        <w:rPr>
          <w:rFonts w:hint="eastAsia"/>
        </w:rPr>
        <w:t>　　第六章 中智.林－商业银行银行保险的风险管理战略分析</w:t>
      </w:r>
      <w:r>
        <w:rPr>
          <w:rFonts w:hint="eastAsia"/>
        </w:rPr>
        <w:br/>
      </w:r>
      <w:r>
        <w:rPr>
          <w:rFonts w:hint="eastAsia"/>
        </w:rPr>
        <w:t>　　一、我国银行保险风险管理的现状分析</w:t>
      </w:r>
      <w:r>
        <w:rPr>
          <w:rFonts w:hint="eastAsia"/>
        </w:rPr>
        <w:br/>
      </w:r>
      <w:r>
        <w:rPr>
          <w:rFonts w:hint="eastAsia"/>
        </w:rPr>
        <w:t>　　（一）保险行业的经营风险分析</w:t>
      </w:r>
      <w:r>
        <w:rPr>
          <w:rFonts w:hint="eastAsia"/>
        </w:rPr>
        <w:br/>
      </w:r>
      <w:r>
        <w:rPr>
          <w:rFonts w:hint="eastAsia"/>
        </w:rPr>
        <w:t>　　（二）国内代理保险业务风险的主要表现形式</w:t>
      </w:r>
      <w:r>
        <w:rPr>
          <w:rFonts w:hint="eastAsia"/>
        </w:rPr>
        <w:br/>
      </w:r>
      <w:r>
        <w:rPr>
          <w:rFonts w:hint="eastAsia"/>
        </w:rPr>
        <w:t>　　二、实现银行保险的风险规避与控制的主要做法</w:t>
      </w:r>
      <w:r>
        <w:rPr>
          <w:rFonts w:hint="eastAsia"/>
        </w:rPr>
        <w:br/>
      </w:r>
      <w:r>
        <w:rPr>
          <w:rFonts w:hint="eastAsia"/>
        </w:rPr>
        <w:t>　　（一）提高保险公司研发产品的能力</w:t>
      </w:r>
      <w:r>
        <w:rPr>
          <w:rFonts w:hint="eastAsia"/>
        </w:rPr>
        <w:br/>
      </w:r>
      <w:r>
        <w:rPr>
          <w:rFonts w:hint="eastAsia"/>
        </w:rPr>
        <w:t>　　（二）提升保险公司客户服务水平</w:t>
      </w:r>
      <w:r>
        <w:rPr>
          <w:rFonts w:hint="eastAsia"/>
        </w:rPr>
        <w:br/>
      </w:r>
      <w:r>
        <w:rPr>
          <w:rFonts w:hint="eastAsia"/>
        </w:rPr>
        <w:t>　　（三）建立银保长期合作机制</w:t>
      </w:r>
      <w:r>
        <w:rPr>
          <w:rFonts w:hint="eastAsia"/>
        </w:rPr>
        <w:br/>
      </w:r>
      <w:r>
        <w:rPr>
          <w:rFonts w:hint="eastAsia"/>
        </w:rPr>
        <w:t>　　（四）建立银行保险的客户管理系统</w:t>
      </w:r>
      <w:r>
        <w:rPr>
          <w:rFonts w:hint="eastAsia"/>
        </w:rPr>
        <w:br/>
      </w:r>
      <w:r>
        <w:rPr>
          <w:rFonts w:hint="eastAsia"/>
        </w:rPr>
        <w:t>　　（五）加强银行保险的监管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91cca9a8d4eaa" w:history="1">
        <w:r>
          <w:rPr>
            <w:rStyle w:val="Hyperlink"/>
          </w:rPr>
          <w:t>中国商业银行银保合作市场全面调研与发展前景分析报告（2025-2031年）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91cca9a8d4eaa" w:history="1">
        <w:r>
          <w:rPr>
            <w:rStyle w:val="Hyperlink"/>
          </w:rPr>
          <w:t>https://www.20087.com/1/19/ShangYeYinHangYinBaoHeZuoFaZhanQianJingFenXi.html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保合作的现状及问题、商业银行银保合作方案、银保合作业务包括的业务是、银保合作对商业银行的影响、银保合作的意义、商业银行选择合作保险、银保寿险、银保合作的意义与目的、中国人寿银保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621be49ca4081" w:history="1">
      <w:r>
        <w:rPr>
          <w:rStyle w:val="Hyperlink"/>
        </w:rPr>
        <w:t>中国商业银行银保合作市场全面调研与发展前景分析报告（2025-2031年）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angYeYinHangYinBaoHeZuoFaZhanQianJingFenXi.html" TargetMode="External" Id="R84291cca9a8d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angYeYinHangYinBaoHeZuoFaZhanQianJingFenXi.html" TargetMode="External" Id="R380621be49ca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2025-05-04T02:58:00Z</dcterms:created>
  <dcterms:modified xsi:type="dcterms:W3CDTF">2025-05-04T03:58:00Z</dcterms:modified>
  <dc:subject>中国商业银行银保合作市场全面调研与发展前景分析报告（2025-2031年）</dc:subject>
  <dc:title>中国商业银行银保合作市场全面调研与发展前景分析报告（2025-2031年）</dc:title>
  <cp:keywords>中国商业银行银保合作市场全面调研与发展前景分析报告（2025-2031年）</cp:keywords>
  <dc:description>中国商业银行银保合作市场全面调研与发展前景分析报告（2025-2031年）</dc:description>
</cp:coreProperties>
</file>