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083da500e498e" w:history="1">
              <w:r>
                <w:rPr>
                  <w:rStyle w:val="Hyperlink"/>
                </w:rPr>
                <w:t>2026-2032年中国射频治疗仪发展现状与市场前景分析报告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083da500e498e" w:history="1">
              <w:r>
                <w:rPr>
                  <w:rStyle w:val="Hyperlink"/>
                </w:rPr>
                <w:t>2026-2032年中国射频治疗仪发展现状与市场前景分析报告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083da500e498e" w:history="1">
                <w:r>
                  <w:rPr>
                    <w:rStyle w:val="Hyperlink"/>
                  </w:rPr>
                  <w:t>https://www.20087.com/2/23/ShePinZhiLiaoYiHangYeQianJingQuShi.html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治疗仪是一种利用射频能量进行皮肤紧致、去皱、减脂等美容治疗的医疗设备。近年来，随着人们对外貌关注度的提高和非侵入性美容技术的发展，射频治疗仪在美容市场中的应用越来越广泛。现代射频治疗仪不仅能够提供更加精确的能量控制，还能实现个性化治疗方案，满足不同患者的需求。</w:t>
      </w:r>
      <w:r>
        <w:rPr>
          <w:rFonts w:hint="eastAsia"/>
        </w:rPr>
        <w:br/>
      </w:r>
      <w:r>
        <w:rPr>
          <w:rFonts w:hint="eastAsia"/>
        </w:rPr>
        <w:t>　　未来，射频治疗仪的发展将更加注重安全性和个性化。市场调研网认为，随着技术的进步，射频治疗仪将采用更加先进的能量控制算法，确保治疗过程的安全性和有效性。同时，随着对个性化医疗的需求增加，射频治疗仪将提供更多的定制化治疗模式，以适应不同患者的皮肤类型和治疗需求。此外，随着远程医疗技术的发展，射频治疗仪将支持远程监控和数据共享，提高治疗的便捷性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a083da500e498e" w:history="1">
        <w:r>
          <w:rPr>
            <w:rStyle w:val="Hyperlink"/>
          </w:rPr>
          <w:t>2026-2032年中国射频治疗仪发展现状与市场前景分析报告</w:t>
        </w:r>
      </w:hyperlink>
      <w:r>
        <w:rPr>
          <w:rFonts w:hint="eastAsia"/>
        </w:rPr>
        <w:t>》，2025年射频治疗仪行业市场规模达 亿元，预计2032年市场规模将达 亿元，期间年均复合增长率（CAGR）达 %。报告以专业、客观的视角，全面分析了射频治疗仪行业的产业链结构、市场规模与需求，探讨了射频治疗仪价格走势。射频治疗仪报告客观展现了行业现状，科学预测了射频治疗仪市场前景与发展趋势。同时，报告聚焦于射频治疗仪重点企业，剖析了市场竞争格局、集中度及品牌影响力。进一步细分市场，挖掘了射频治疗仪各细分领域的增长潜能。射频治疗仪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射频治疗仪行业概述</w:t>
      </w:r>
      <w:r>
        <w:rPr>
          <w:rFonts w:hint="eastAsia"/>
        </w:rPr>
        <w:br/>
      </w:r>
      <w:r>
        <w:rPr>
          <w:rFonts w:hint="eastAsia"/>
        </w:rPr>
        <w:t>　　第一节 射频治疗仪定义与分类</w:t>
      </w:r>
      <w:r>
        <w:rPr>
          <w:rFonts w:hint="eastAsia"/>
        </w:rPr>
        <w:br/>
      </w:r>
      <w:r>
        <w:rPr>
          <w:rFonts w:hint="eastAsia"/>
        </w:rPr>
        <w:t>　　第二节 射频治疗仪应用领域</w:t>
      </w:r>
      <w:r>
        <w:rPr>
          <w:rFonts w:hint="eastAsia"/>
        </w:rPr>
        <w:br/>
      </w:r>
      <w:r>
        <w:rPr>
          <w:rFonts w:hint="eastAsia"/>
        </w:rPr>
        <w:t>　　第三节 射频治疗仪行业经济指标分析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射频治疗仪产业链及经营模式分析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三、射频治疗仪销售模式及销售渠道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全球射频治疗仪市场发展综述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2020-2025年全球射频治疗仪市场规模与趋势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主要国家与地区射频治疗仪市场分析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2026-2032年全球射频治疗仪行业发展趋势与前景预测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中国射频治疗仪行业市场分析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2025-2026年射频治疗仪产能与投资动态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一、国内射频治疗仪产能及利用情况</w:t>
      </w:r>
      <w:r>
        <w:rPr>
          <w:rFonts w:hint="eastAsia"/>
        </w:rPr>
        <w:br/>
      </w:r>
      <w:r>
        <w:rPr>
          <w:rFonts w:hint="eastAsia"/>
        </w:rPr>
        <w:t>　　　　二、射频治疗仪产能扩张与投资动态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2026-2032年射频治疗仪行业产量统计与趋势预测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一、2020-2025年射频治疗仪行业产量数据统计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1、2020-2025年射频治疗仪产量及增长趋势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2、2020-2025年射频治疗仪细分产品产量及份额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二、影响射频治疗仪产量的关键因素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三、2026-2032年射频治疗仪产量预测</w:t>
      </w:r>
      <w:r>
        <w:rPr>
          <w:rFonts w:hint="eastAsia"/>
        </w:rPr>
        <w:br/>
      </w:r>
      <w:r>
        <w:rPr>
          <w:rFonts w:hint="eastAsia"/>
        </w:rPr>
        <w:t>　　第三节 2026-2032年射频治疗仪市场需求与销售分析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一、2025-2026年射频治疗仪行业需求现状</w:t>
      </w:r>
      <w:r>
        <w:rPr>
          <w:rFonts w:hint="eastAsia"/>
        </w:rPr>
        <w:br/>
      </w:r>
      <w:r>
        <w:rPr>
          <w:rFonts w:hint="eastAsia"/>
        </w:rPr>
        <w:t>　　　　二、射频治疗仪客户群体与需求特点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三、2020-2025年射频治疗仪行业销售规模分析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四、2026-2032年射频治疗仪市场增长潜力与规模预测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中国射频治疗仪细分市场与下游应用领域分析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射频治疗仪细分市场分析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一、2025-2026年射频治疗仪主要细分产品市场现状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射频治疗仪下游应用与客户群体分析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一、2025-2026年射频治疗仪各应用领域市场现状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2025-2026年中国射频治疗仪技术发展研究</w:t>
      </w:r>
      <w:r>
        <w:rPr>
          <w:rFonts w:hint="eastAsia"/>
        </w:rPr>
        <w:br/>
      </w:r>
      <w:r>
        <w:rPr>
          <w:rFonts w:hint="eastAsia"/>
        </w:rPr>
        <w:t>　　第一节 当前射频治疗仪技术发展现状</w:t>
      </w:r>
      <w:r>
        <w:rPr>
          <w:rFonts w:hint="eastAsia"/>
        </w:rPr>
        <w:br/>
      </w:r>
      <w:r>
        <w:rPr>
          <w:rFonts w:hint="eastAsia"/>
        </w:rPr>
        <w:t>　　第二节 国内外射频治疗仪技术差异与原因</w:t>
      </w:r>
      <w:r>
        <w:rPr>
          <w:rFonts w:hint="eastAsia"/>
        </w:rPr>
        <w:br/>
      </w:r>
      <w:r>
        <w:rPr>
          <w:rFonts w:hint="eastAsia"/>
        </w:rPr>
        <w:t>　　第三节 射频治疗仪技术创新与发展趋势预测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技术进步对射频治疗仪行业的影响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一、2020-2025年射频治疗仪市场价格走势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射频治疗仪定价策略与方法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2026-2032年射频治疗仪价格竞争态势与趋势预测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2025-2026年重点区域射频治疗仪市场发展概况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2020-2025年中国射频治疗仪行业进出口情况分析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射频治疗仪行业进口情况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一、2020-2025年射频治疗仪进口规模及增长情况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二、射频治疗仪主要进口来源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射频治疗仪行业出口情况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一、2020-2025年射频治疗仪出口规模及增长情况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二、射频治疗仪主要出口目的地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2020-2025年中国射频治疗仪行业总体发展与财务状况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2020-2025年中国射频治疗仪行业规模情况</w:t>
      </w:r>
      <w:r>
        <w:rPr>
          <w:rFonts w:hint="eastAsia"/>
        </w:rPr>
        <w:br/>
      </w:r>
      <w:r>
        <w:rPr>
          <w:rFonts w:hint="eastAsia"/>
        </w:rPr>
        <w:t>　　　　一、射频治疗仪行业企业数量规模</w:t>
      </w:r>
      <w:r>
        <w:rPr>
          <w:rFonts w:hint="eastAsia"/>
        </w:rPr>
        <w:br/>
      </w:r>
      <w:r>
        <w:rPr>
          <w:rFonts w:hint="eastAsia"/>
        </w:rPr>
        <w:t>　　　　二、射频治疗仪行业从业人员规模</w:t>
      </w:r>
      <w:r>
        <w:rPr>
          <w:rFonts w:hint="eastAsia"/>
        </w:rPr>
        <w:br/>
      </w:r>
      <w:r>
        <w:rPr>
          <w:rFonts w:hint="eastAsia"/>
        </w:rPr>
        <w:t>　　　　三、射频治疗仪行业市场敏感性分析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2020-2025年中国射频治疗仪行业财务能力分析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一、射频治疗仪行业盈利能力</w:t>
      </w:r>
      <w:r>
        <w:rPr>
          <w:rFonts w:hint="eastAsia"/>
        </w:rPr>
        <w:br/>
      </w:r>
      <w:r>
        <w:rPr>
          <w:rFonts w:hint="eastAsia"/>
        </w:rPr>
        <w:t>　　　　二、射频治疗仪行业偿债能力</w:t>
      </w:r>
      <w:r>
        <w:rPr>
          <w:rFonts w:hint="eastAsia"/>
        </w:rPr>
        <w:br/>
      </w:r>
      <w:r>
        <w:rPr>
          <w:rFonts w:hint="eastAsia"/>
        </w:rPr>
        <w:t>　　　　三、射频治疗仪行业营运能力</w:t>
      </w:r>
      <w:r>
        <w:rPr>
          <w:rFonts w:hint="eastAsia"/>
        </w:rPr>
        <w:br/>
      </w:r>
      <w:r>
        <w:rPr>
          <w:rFonts w:hint="eastAsia"/>
        </w:rPr>
        <w:t>　　　　四、射频治疗仪行业发展能力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中国射频治疗仪行业竞争格局分析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射频治疗仪行业竞争格局总览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2025-2026年射频治疗仪行业竞争力分析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2020-2025年射频治疗仪行业企业并购活动分析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2025-2026年射频治疗仪行业会展与招投标活动分析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一、射频治疗仪行业会展活动及其市场影响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2026年中国射频治疗仪企业发展企业发展策略与建议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射频治疗仪销售模式与渠道策略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射频治疗仪品牌与市场推广策略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射频治疗仪研发投入与技术创新能力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射频治疗仪合作联盟与资源整合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中国射频治疗仪行业风险与对策</w:t>
      </w:r>
      <w:r>
        <w:rPr>
          <w:rFonts w:hint="eastAsia"/>
        </w:rPr>
        <w:br/>
      </w:r>
      <w:r>
        <w:rPr>
          <w:rFonts w:hint="eastAsia"/>
        </w:rPr>
        <w:t>　　第一节 射频治疗仪行业SWOT分析</w:t>
      </w:r>
      <w:r>
        <w:rPr>
          <w:rFonts w:hint="eastAsia"/>
        </w:rPr>
        <w:br/>
      </w:r>
      <w:r>
        <w:rPr>
          <w:rFonts w:hint="eastAsia"/>
        </w:rPr>
        <w:t>　　　　一、射频治疗仪行业优势</w:t>
      </w:r>
      <w:r>
        <w:rPr>
          <w:rFonts w:hint="eastAsia"/>
        </w:rPr>
        <w:br/>
      </w:r>
      <w:r>
        <w:rPr>
          <w:rFonts w:hint="eastAsia"/>
        </w:rPr>
        <w:t>　　　　二、射频治疗仪行业劣势</w:t>
      </w:r>
      <w:r>
        <w:rPr>
          <w:rFonts w:hint="eastAsia"/>
        </w:rPr>
        <w:br/>
      </w:r>
      <w:r>
        <w:rPr>
          <w:rFonts w:hint="eastAsia"/>
        </w:rPr>
        <w:t>　　　　三、射频治疗仪市场机会</w:t>
      </w:r>
      <w:r>
        <w:rPr>
          <w:rFonts w:hint="eastAsia"/>
        </w:rPr>
        <w:br/>
      </w:r>
      <w:r>
        <w:rPr>
          <w:rFonts w:hint="eastAsia"/>
        </w:rPr>
        <w:t>　　　　四、射频治疗仪市场威胁</w:t>
      </w:r>
      <w:r>
        <w:rPr>
          <w:rFonts w:hint="eastAsia"/>
        </w:rPr>
        <w:br/>
      </w:r>
      <w:r>
        <w:rPr>
          <w:rFonts w:hint="eastAsia"/>
        </w:rPr>
        <w:t>　　第二节 射频治疗仪行业风险及对策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2026-2032年中国射频治疗仪行业前景与发展趋势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2025-2026年射频治疗仪行业发展环境分析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一、射频治疗仪行业主管部门与监管体制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二、射频治疗仪行业主要法律法规及政策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三、射频治疗仪行业标准与质量监管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2026-2032年射频治疗仪行业发展趋势与方向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2026-2032年射频治疗仪行业发展潜力与机遇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中智-林－射频治疗仪行业发展建议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2020-2025年中国射频治疗仪市场规模及增长情况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2020-2025年中国射频治疗仪行业产量及增长趋势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2026-2032年中国射频治疗仪行业产量预测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2020-2025年中国射频治疗仪行业市场需求及增长情况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2026-2032年中国射频治疗仪行业市场需求预测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2020-2025年中国射频治疗仪行业利润及增长情况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**地区射频治疗仪市场规模及增长情况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**地区射频治疗仪行业市场需求情况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2020-2025年中国射频治疗仪行业进口量及增速统计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2020-2025年中国射频治疗仪行业出口量及增速统计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射频治疗仪重点企业经营情况分析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2026年射频治疗仪市场前景分析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2026-2032年中国射频治疗仪市场需求预测</w:t>
      </w:r>
      <w:r>
        <w:rPr>
          <w:rFonts w:hint="eastAsia"/>
        </w:rPr>
        <w:br/>
      </w:r>
      <w:r>
        <w:rPr>
          <w:rFonts w:hint="eastAsia"/>
        </w:rPr>
        <w:t>　　图表 2026年射频治疗仪发展趋势预测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083da500e498e" w:history="1">
        <w:r>
          <w:rPr>
            <w:rStyle w:val="Hyperlink"/>
          </w:rPr>
          <w:t>2026-2032年中国射频治疗仪发展现状与市场前景分析报告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083da500e498e" w:history="1">
        <w:r>
          <w:rPr>
            <w:rStyle w:val="Hyperlink"/>
          </w:rPr>
          <w:t>https://www.20087.com/2/23/ShePinZhiLiaoYiHangYeQianJingQuShi.html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和射频的区别、射频治疗仪的作用和功效、射频治疗仪多少钱一台、射频治疗仪是什么、颈脑抗衰仪英文缩写、薇吉娜射频治疗仪、美容仪是射频好还是微电流好、妇科射频治疗仪、射频手术10大后遗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6418903c74d00" w:history="1">
      <w:r>
        <w:rPr>
          <w:rStyle w:val="Hyperlink"/>
        </w:rPr>
        <w:t>2026-2032年中国射频治疗仪发展现状与市场前景分析报告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ShePinZhiLiaoYiHangYeQianJingQuShi.html" TargetMode="External" Id="R90a083da500e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ShePinZhiLiaoYiHangYeQianJingQuShi.html" TargetMode="External" Id="R5206418903c7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2025-08-28T05:50:00Z</dcterms:created>
  <dcterms:modified xsi:type="dcterms:W3CDTF">2025-08-28T06:50:00Z</dcterms:modified>
  <dc:subject>2026-2032年中国射频治疗仪发展现状与市场前景分析报告</dc:subject>
  <dc:title>2026-2032年中国射频治疗仪发展现状与市场前景分析报告</dc:title>
  <cp:keywords>2026-2032年中国射频治疗仪发展现状与市场前景分析报告</cp:keywords>
  <dc:description>2026-2032年中国射频治疗仪发展现状与市场前景分析报告</dc:description>
</cp:coreProperties>
</file>