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f382fef3ed4bc4" w:history="1">
              <w:r>
                <w:rPr>
                  <w:rStyle w:val="Hyperlink"/>
                </w:rPr>
                <w:t>2025-2031年乳糖酶行业发展现状调研与市场前景预测报告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f382fef3ed4bc4" w:history="1">
              <w:r>
                <w:rPr>
                  <w:rStyle w:val="Hyperlink"/>
                </w:rPr>
                <w:t>2025-2031年乳糖酶行业发展现状调研与市场前景预测报告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1AA2853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f382fef3ed4bc4" w:history="1">
                <w:r>
                  <w:rPr>
                    <w:rStyle w:val="Hyperlink"/>
                  </w:rPr>
                  <w:t>https://www.20087.com/3/85/RuTangMeiShiChangXingQingFenXi.html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糖酶是一种用于分解乳糖的酶制剂，广泛应用于乳制品行业以生产低乳糖或无乳糖产品。近年来，随着乳糖不耐受症患者的增多以及消费者对健康食品需求的增加，乳糖酶的需求持续增长。目前，乳糖酶产品不仅在提高乳糖分解效率方面取得了显著进步，还出现了针对不同乳制品特性的专用乳糖酶。此外，随着生物工程技术的发展，乳糖酶的生产效率和纯度不断提高，为乳制品行业提供了更高质量的原料。</w:t>
      </w:r>
      <w:r>
        <w:rPr>
          <w:rFonts w:hint="eastAsia"/>
        </w:rPr>
        <w:br/>
      </w:r>
      <w:r>
        <w:rPr>
          <w:rFonts w:hint="eastAsia"/>
        </w:rPr>
        <w:t>　　未来，乳糖酶的发展将更加注重产品创新和应用扩展。一方面，随着对乳糖酶作用机理研究的深入，新型高效乳糖酶将被开发出来，以满足不同乳制品加工需求。另一方面，随着消费者对健康饮食和个性化食品需求的增加，乳糖酶的应用将更加多样化，例如在功能性食品和特殊营养食品中的应用。此外，随着生物技术的进步，乳糖酶的生产将更加环保和可持续，采用更加先进的发酵技术和提取工艺，提高资源利用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乳糖酶行业定义及分类</w:t>
      </w:r>
      <w:r>
        <w:rPr>
          <w:rFonts w:hint="eastAsia"/>
        </w:rPr>
        <w:br/>
      </w:r>
      <w:r>
        <w:rPr>
          <w:rFonts w:hint="eastAsia"/>
        </w:rPr>
        <w:t>第二章 全球乳糖酶市场现状</w:t>
      </w:r>
      <w:r>
        <w:rPr>
          <w:rFonts w:hint="eastAsia"/>
        </w:rPr>
        <w:br/>
      </w:r>
      <w:r>
        <w:rPr>
          <w:rFonts w:hint="eastAsia"/>
        </w:rPr>
        <w:t>　　第一节 全球乳糖酶市场总体规模</w:t>
      </w:r>
      <w:r>
        <w:rPr>
          <w:rFonts w:hint="eastAsia"/>
        </w:rPr>
        <w:br/>
      </w:r>
      <w:r>
        <w:rPr>
          <w:rFonts w:hint="eastAsia"/>
        </w:rPr>
        <w:t>　　第二节 主要国家和地区乳糖酶市场</w:t>
      </w:r>
      <w:r>
        <w:rPr>
          <w:rFonts w:hint="eastAsia"/>
        </w:rPr>
        <w:br/>
      </w:r>
      <w:r>
        <w:rPr>
          <w:rFonts w:hint="eastAsia"/>
        </w:rPr>
        <w:t>　　第三节 全球乳糖酶市场需求变化</w:t>
      </w:r>
      <w:r>
        <w:rPr>
          <w:rFonts w:hint="eastAsia"/>
        </w:rPr>
        <w:br/>
      </w:r>
      <w:r>
        <w:rPr>
          <w:rFonts w:hint="eastAsia"/>
        </w:rPr>
        <w:t>　　第四节 中国乳糖酶行业发展环境分析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中国乳糖酶贸易现状及趋势</w:t>
      </w:r>
      <w:r>
        <w:rPr>
          <w:rFonts w:hint="eastAsia"/>
        </w:rPr>
        <w:br/>
      </w:r>
      <w:r>
        <w:rPr>
          <w:rFonts w:hint="eastAsia"/>
        </w:rPr>
        <w:t>　　　　一、乳糖酶贸易量及变化趋势</w:t>
      </w:r>
      <w:r>
        <w:rPr>
          <w:rFonts w:hint="eastAsia"/>
        </w:rPr>
        <w:br/>
      </w:r>
      <w:r>
        <w:rPr>
          <w:rFonts w:hint="eastAsia"/>
        </w:rPr>
        <w:t>　　　　二、乳糖酶贸易额及变化趋势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乳糖酶行业现状及变化趋势</w:t>
      </w:r>
      <w:r>
        <w:rPr>
          <w:rFonts w:hint="eastAsia"/>
        </w:rPr>
        <w:br/>
      </w:r>
      <w:r>
        <w:rPr>
          <w:rFonts w:hint="eastAsia"/>
        </w:rPr>
        <w:t>　　　　一、中国乳糖酶市场规模</w:t>
      </w:r>
      <w:r>
        <w:rPr>
          <w:rFonts w:hint="eastAsia"/>
        </w:rPr>
        <w:br/>
      </w:r>
      <w:r>
        <w:rPr>
          <w:rFonts w:hint="eastAsia"/>
        </w:rPr>
        <w:t>　　　　二、中国乳糖酶行业周期</w:t>
      </w:r>
      <w:r>
        <w:rPr>
          <w:rFonts w:hint="eastAsia"/>
        </w:rPr>
        <w:br/>
      </w:r>
      <w:r>
        <w:rPr>
          <w:rFonts w:hint="eastAsia"/>
        </w:rPr>
        <w:t>　　　　三、中国乳糖酶业集中度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乳糖酶行业经营现状</w:t>
      </w:r>
      <w:r>
        <w:rPr>
          <w:rFonts w:hint="eastAsia"/>
        </w:rPr>
        <w:br/>
      </w:r>
      <w:r>
        <w:rPr>
          <w:rFonts w:hint="eastAsia"/>
        </w:rPr>
        <w:t>　　　　一、乳糖酶行业企业情况及变化趋势</w:t>
      </w:r>
      <w:r>
        <w:rPr>
          <w:rFonts w:hint="eastAsia"/>
        </w:rPr>
        <w:br/>
      </w:r>
      <w:r>
        <w:rPr>
          <w:rFonts w:hint="eastAsia"/>
        </w:rPr>
        <w:t>　　　　二、乳糖酶行业盈利情况及变化趋势</w:t>
      </w:r>
      <w:r>
        <w:rPr>
          <w:rFonts w:hint="eastAsia"/>
        </w:rPr>
        <w:br/>
      </w:r>
      <w:r>
        <w:rPr>
          <w:rFonts w:hint="eastAsia"/>
        </w:rPr>
        <w:t>　　　　三、乳糖酶行业成长情况及变化趋势</w:t>
      </w:r>
      <w:r>
        <w:rPr>
          <w:rFonts w:hint="eastAsia"/>
        </w:rPr>
        <w:br/>
      </w:r>
      <w:r>
        <w:rPr>
          <w:rFonts w:hint="eastAsia"/>
        </w:rPr>
        <w:t>　　　　四、乳糖酶行业产值规模及变化趋势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中国乳糖酶产销现状</w:t>
      </w:r>
      <w:r>
        <w:rPr>
          <w:rFonts w:hint="eastAsia"/>
        </w:rPr>
        <w:br/>
      </w:r>
      <w:r>
        <w:rPr>
          <w:rFonts w:hint="eastAsia"/>
        </w:rPr>
        <w:t>　　　　一、中国乳糖酶生产情况变化及趋势</w:t>
      </w:r>
      <w:r>
        <w:rPr>
          <w:rFonts w:hint="eastAsia"/>
        </w:rPr>
        <w:br/>
      </w:r>
      <w:r>
        <w:rPr>
          <w:rFonts w:hint="eastAsia"/>
        </w:rPr>
        <w:t>　　　　二、中国乳糖酶销售情况变化及趋势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乳糖酶行业关联产业现状及趋势</w:t>
      </w:r>
      <w:r>
        <w:rPr>
          <w:rFonts w:hint="eastAsia"/>
        </w:rPr>
        <w:br/>
      </w:r>
      <w:r>
        <w:rPr>
          <w:rFonts w:hint="eastAsia"/>
        </w:rPr>
        <w:t>第八章 乳糖酶细分产品及市场变化</w:t>
      </w:r>
      <w:r>
        <w:rPr>
          <w:rFonts w:hint="eastAsia"/>
        </w:rPr>
        <w:br/>
      </w:r>
      <w:r>
        <w:rPr>
          <w:rFonts w:hint="eastAsia"/>
        </w:rPr>
        <w:t>第九章 乳糖酶区域市场现状及变化</w:t>
      </w:r>
      <w:r>
        <w:rPr>
          <w:rFonts w:hint="eastAsia"/>
        </w:rPr>
        <w:br/>
      </w:r>
      <w:r>
        <w:rPr>
          <w:rFonts w:hint="eastAsia"/>
        </w:rPr>
        <w:t>第十章 乳糖酶行业近5年竞争现状</w:t>
      </w:r>
      <w:r>
        <w:rPr>
          <w:rFonts w:hint="eastAsia"/>
        </w:rPr>
        <w:br/>
      </w:r>
      <w:r>
        <w:rPr>
          <w:rFonts w:hint="eastAsia"/>
        </w:rPr>
        <w:t>第十一章 乳糖酶未来5年优势企业战略</w:t>
      </w:r>
      <w:r>
        <w:rPr>
          <w:rFonts w:hint="eastAsia"/>
        </w:rPr>
        <w:br/>
      </w:r>
      <w:r>
        <w:rPr>
          <w:rFonts w:hint="eastAsia"/>
        </w:rPr>
        <w:t>第十二章 未来5年行业前景预测</w:t>
      </w:r>
      <w:r>
        <w:rPr>
          <w:rFonts w:hint="eastAsia"/>
        </w:rPr>
        <w:br/>
      </w:r>
      <w:r>
        <w:rPr>
          <w:rFonts w:hint="eastAsia"/>
        </w:rPr>
        <w:t>　　　　一、乳糖酶市场规模预测</w:t>
      </w:r>
      <w:r>
        <w:rPr>
          <w:rFonts w:hint="eastAsia"/>
        </w:rPr>
        <w:br/>
      </w:r>
      <w:r>
        <w:rPr>
          <w:rFonts w:hint="eastAsia"/>
        </w:rPr>
        <w:t>　　　　二、乳糖酶产品产量预测</w:t>
      </w:r>
      <w:r>
        <w:rPr>
          <w:rFonts w:hint="eastAsia"/>
        </w:rPr>
        <w:br/>
      </w:r>
      <w:r>
        <w:rPr>
          <w:rFonts w:hint="eastAsia"/>
        </w:rPr>
        <w:t>　　　　三、乳糖酶市场环境预测</w:t>
      </w:r>
      <w:r>
        <w:rPr>
          <w:rFonts w:hint="eastAsia"/>
        </w:rPr>
        <w:br/>
      </w:r>
      <w:r>
        <w:rPr>
          <w:rFonts w:hint="eastAsia"/>
        </w:rPr>
        <w:t>　　　　四、乳糖酶市场竞争预测</w:t>
      </w:r>
      <w:r>
        <w:rPr>
          <w:rFonts w:hint="eastAsia"/>
        </w:rPr>
        <w:br/>
      </w:r>
      <w:r>
        <w:rPr>
          <w:rFonts w:hint="eastAsia"/>
        </w:rPr>
        <w:t>　　　　五、乳糖酶重点企业预测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乳糖酶行业投资</w:t>
      </w:r>
      <w:r>
        <w:rPr>
          <w:rFonts w:hint="eastAsia"/>
        </w:rPr>
        <w:br/>
      </w:r>
      <w:r>
        <w:rPr>
          <w:rFonts w:hint="eastAsia"/>
        </w:rPr>
        <w:t>　　第一节 乳糖酶行业投资及壁垒</w:t>
      </w:r>
      <w:r>
        <w:rPr>
          <w:rFonts w:hint="eastAsia"/>
        </w:rPr>
        <w:br/>
      </w:r>
      <w:r>
        <w:rPr>
          <w:rFonts w:hint="eastAsia"/>
        </w:rPr>
        <w:t>　　第二节 乳糖酶行业投资经济环境</w:t>
      </w:r>
      <w:r>
        <w:rPr>
          <w:rFonts w:hint="eastAsia"/>
        </w:rPr>
        <w:br/>
      </w:r>
      <w:r>
        <w:rPr>
          <w:rFonts w:hint="eastAsia"/>
        </w:rPr>
        <w:t>　　第三节 乳糖酶行业投资政策环境</w:t>
      </w:r>
      <w:r>
        <w:rPr>
          <w:rFonts w:hint="eastAsia"/>
        </w:rPr>
        <w:br/>
      </w:r>
      <w:r>
        <w:rPr>
          <w:rFonts w:hint="eastAsia"/>
        </w:rPr>
        <w:t>　　第四节 乳糖酶行业投资技术环境</w:t>
      </w:r>
      <w:r>
        <w:rPr>
          <w:rFonts w:hint="eastAsia"/>
        </w:rPr>
        <w:br/>
      </w:r>
      <w:r>
        <w:rPr>
          <w:rFonts w:hint="eastAsia"/>
        </w:rPr>
        <w:t>　　第五节 (中^智^林)济研：投资策略及建议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f382fef3ed4bc4" w:history="1">
        <w:r>
          <w:rPr>
            <w:rStyle w:val="Hyperlink"/>
          </w:rPr>
          <w:t>2025-2031年乳糖酶行业发展现状调研与市场前景预测报告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1AA2853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f382fef3ed4bc4" w:history="1">
        <w:r>
          <w:rPr>
            <w:rStyle w:val="Hyperlink"/>
          </w:rPr>
          <w:t>https://www.20087.com/3/85/RuTangMeiShiChangXingQingFenXi.html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几个牌子的乳糖酶好、乳糖酶吃多了会对宝宝有影响么、乳糖酶和益生菌的区别、乳糖酶吃多久可以改善乳糖不耐受、乳糖酶是什么东西、乳糖酶糖尿病人可以喝不、乳糖不耐受症状6个判断、乳糖酶是什么、如何自测婴儿乳糖不耐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ff256d465e4a99" w:history="1">
      <w:r>
        <w:rPr>
          <w:rStyle w:val="Hyperlink"/>
        </w:rPr>
        <w:t>2025-2031年乳糖酶行业发展现状调研与市场前景预测报告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RuTangMeiShiChangXingQingFenXi.html" TargetMode="External" Id="Ra1f382fef3ed4b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RuTangMeiShiChangXingQingFenXi.html" TargetMode="External" Id="R60ff256d465e4a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2025-02-07T07:19:00Z</dcterms:created>
  <dcterms:modified xsi:type="dcterms:W3CDTF">2025-02-07T08:19:00Z</dcterms:modified>
  <dc:subject>2025-2031年乳糖酶行业发展现状调研与市场前景预测报告</dc:subject>
  <dc:title>2025-2031年乳糖酶行业发展现状调研与市场前景预测报告</dc:title>
  <cp:keywords>2025-2031年乳糖酶行业发展现状调研与市场前景预测报告</cp:keywords>
  <dc:description>2025-2031年乳糖酶行业发展现状调研与市场前景预测报告</dc:description>
</cp:coreProperties>
</file>