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f1c1ee60b4525" w:history="1">
              <w:r>
                <w:rPr>
                  <w:rStyle w:val="Hyperlink"/>
                </w:rPr>
                <w:t>2025-2031年全球与中国金融电子支付设备发展现状及市场前景报告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f1c1ee60b4525" w:history="1">
              <w:r>
                <w:rPr>
                  <w:rStyle w:val="Hyperlink"/>
                </w:rPr>
                <w:t>2025-2031年全球与中国金融电子支付设备发展现状及市场前景报告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f1c1ee60b4525" w:history="1">
                <w:r>
                  <w:rPr>
                    <w:rStyle w:val="Hyperlink"/>
                  </w:rPr>
                  <w:t>https://www.20087.com/0/75/JinRongDianZiZhiFuSheBeiHangYeFaZhanQianJing.html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电子支付设备包括POS机、ATM机和移动支付终端，随着无现金社会的推进和金融科技的创新，正在经历快速变革。移动支付的普及，尤其是二维码支付和近场通信（NFC）技术的应用，改变了传统支付方式。同时，设备的安全性和用户体验成为行业关注的焦点，推动了生物识别、加密技术和远程管理技术的发展。</w:t>
      </w:r>
      <w:r>
        <w:rPr>
          <w:rFonts w:hint="eastAsia"/>
        </w:rPr>
        <w:br/>
      </w:r>
      <w:r>
        <w:rPr>
          <w:rFonts w:hint="eastAsia"/>
        </w:rPr>
        <w:t>　　未来，金融电子支付设备将更加注重安全性、便捷性和个性化服务。随着数字货币的兴起，支付设备将需要支持更多样化的支付方式，包括加密货币交易。同时，设备的智能化将允许提供定制化服务，如基于用户行为的优惠推送。此外，设备的可穿戴化和嵌入式支付解决方案将成为新兴趋势，进一步融入日常生活的方方面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f1c1ee60b4525" w:history="1">
        <w:r>
          <w:rPr>
            <w:rStyle w:val="Hyperlink"/>
          </w:rPr>
          <w:t>2025-2031年全球与中国金融电子支付设备发展现状及市场前景报告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金融电子支付设备行业的发展现状、市场规模、供需动态及进出口情况。报告详细解读了金融电子支付设备产业链上下游、重点区域市场、竞争格局及领先企业的表现，同时评估了金融电子支付设备行业风险与投资机会。通过对金融电子支付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金融电子支付设备行业概述及市场现状分析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金融电子支付设备行业介绍</w:t>
      </w:r>
      <w:r>
        <w:rPr>
          <w:rFonts w:hint="eastAsia"/>
        </w:rPr>
        <w:br/>
      </w:r>
      <w:r>
        <w:rPr>
          <w:rFonts w:hint="eastAsia"/>
        </w:rPr>
        <w:t>　　第二节 金融电子支付设备产品主要分类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一、不同种类金融电子支付设备产量占比（2025年）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二、不同种类金融电子支付设备价格走势（2020-2025年）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金融电子支付设备主要应用领域分析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二、全球金融电子支付设备不同应用领域消费量占比（2025年）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全球与中国金融电子支付设备市场发展现状对比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一、全球金融电子支付设备市场现状及发展趋势（2020-2031年）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二、中国金融电子支付设备市场现状及发展趋势（2020-2031年）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全球金融电子支付设备供需现状及趋势预测（2020-2031年）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一、全球金融电子支付设备产能、产量、产能利用率情况及趋势（2020-2031年）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二、全球金融电子支付设备产量、表观消费量情况及趋势（2020-2031年）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中国金融电子支付设备供需现状及趋势预测（2020-2031年）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一、中国金融电子支付设备产能、产量、产能利用率情况及趋势（2020-2031年）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二、中国金融电子支付设备产量、表观消费量情况及趋势（2020-2031年）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三、中国金融电子支付设备产量、需求量、市场缺口情况及趋势（2020-2031年）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中国金融电子支付设备行业政策分析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全球与中国金融电子支付设备重点企业产量、产值、集中度分析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全球市场金融电子支付设备重点企业2024和2025年产量、产值统计分析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一、全球市场金融电子支付设备重点企业2024和2025年产量统计分析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二、全球市场金融电子支付设备重点企业2024和2025年产值统计分析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三、全球市场金融电子支付设备重点企业2024和2025年产品价格分析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中国市场金融电子支付设备重点企业2024和2025年产量、产值统计分析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一、中国市场金融电子支付设备重点企业2024和2025年产量统计分析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二、中国市场金融电子支付设备重点企业2024和2025年产值统计分析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金融电子支付设备重点厂商总部</w:t>
      </w:r>
      <w:r>
        <w:rPr>
          <w:rFonts w:hint="eastAsia"/>
        </w:rPr>
        <w:br/>
      </w:r>
      <w:r>
        <w:rPr>
          <w:rFonts w:hint="eastAsia"/>
        </w:rPr>
        <w:t>　　第四节 金融电子支付设备行业企业集中度分析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全球重点金融电子支付设备企业SWOT分析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中国重点金融电子支付设备企业SWOT分析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全球主要地区金融电子支付设备产量、产值、市场份额情况及趋势预测（2020-2031年）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全球主要地区金融电子支付设备产量、产值及市场份额情况及趋势（2020-2031年）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一、全球主要地区金融电子支付设备产量及市场份额情况及趋势（2020-2031年）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二、全球主要地区金融电子支付设备产值及市场份额情况及趋势（2020-2031年）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中国市场2020-2031年金融电子支付设备产量、产值情况及趋势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北美市场2020-2031年金融电子支付设备产量、产值情况及趋势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欧洲市场2020-2031年金融电子支付设备产量、产值情况及趋势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日本市场2020-2031年金融电子支付设备产量、产值情况及趋势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全球主要地区金融电子支付设备消费量、市场份额及发展趋势分析（2020-2031年）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全球主要地区金融电子支付设备消费量、市场份额及发展趋势（2020-2031年）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中国市场2020-2031年金融电子支付设备消费情况及发展趋势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北美市场2020-2031年金融电子支付设备消费情况及发展趋势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欧洲市场2020-2031年金融电子支付设备消费情况及发展趋势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日本市场2020-2031年金融电子支付设备消费情况及发展趋势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主要金融电子支付设备企业调研分析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二、企业金融电子支付设备产品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二、企业金融电子支付设备产品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二、企业金融电子支付设备产品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二、企业金融电子支付设备产品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二、企业金融电子支付设备产品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二、企业金融电子支付设备产品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二、企业金融电子支付设备产品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二、企业金融电子支付设备产品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二、企业金融电子支付设备产品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二、企业金融电子支付设备产品</w:t>
      </w:r>
      <w:r>
        <w:rPr>
          <w:rFonts w:hint="eastAsia"/>
        </w:rPr>
        <w:br/>
      </w:r>
      <w:r>
        <w:rPr>
          <w:rFonts w:hint="eastAsia"/>
        </w:rPr>
        <w:t>　　　　三、企业金融电子支付设备产量、价格、收入、成本、毛利情况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不同种类金融电子支付设备产量、价格、产值及市场份额情况（2020-2025年）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全球市场不同种类金融电子支付设备产量、产值及市场份额情况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一、全球市场不同种类金融电子支付设备产量、市场份额情况（2020-2025年）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二、全球市场不同种类金融电子支付设备产值、市场份额情况（2020-2025年）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三、全球市场不同种类金融电子支付设备价格走势分析（2020-2025年）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中国市场不同种类金融电子支付设备产量、产值及市场份额情况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一、中国市场不同种类金融电子支付设备产量、市场份额情况（2020-2025年）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二、中国市场不同种类金融电子支付设备产值、市场份额情况（2020-2025年）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三、中国市场不同种类金融电子支付设备价格走势分析（2020-2025年）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金融电子支付设备上游原料及下游主要应用领域分析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金融电子支付设备产业链分析</w:t>
      </w:r>
      <w:r>
        <w:rPr>
          <w:rFonts w:hint="eastAsia"/>
        </w:rPr>
        <w:br/>
      </w:r>
      <w:r>
        <w:rPr>
          <w:rFonts w:hint="eastAsia"/>
        </w:rPr>
        <w:t>　　第二节 金融电子支付设备产业上游供应分析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全球市场金融电子支付设备下游主要应用领域消费量、市场份额及增长情况（2020-2025年）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中国市场金融电子支付设备下游主要应用领域消费量、市场份额及增长情况（2020-2025年）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中国市场金融电子支付设备产量、消费量、进出口分析及发展趋势（2020-2031年）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中国市场金融电子支付设备产量、消费量、进出口分析及发展趋势（2020-2031年）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中国市场金融电子支付设备进出口贸易趋势（2020-2031年）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中国市场金融电子支付设备主要进口来源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中国市场金融电子支付设备主要出口目的地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中国市场金融电子支付设备主要地区分布（2025年）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中国金融电子支付设备生产地区分布</w:t>
      </w:r>
      <w:r>
        <w:rPr>
          <w:rFonts w:hint="eastAsia"/>
        </w:rPr>
        <w:br/>
      </w:r>
      <w:r>
        <w:rPr>
          <w:rFonts w:hint="eastAsia"/>
        </w:rPr>
        <w:t>　　第二节 中国金融电子支付设备消费地区分布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影响中国市场金融电子支付设备供需因素分析</w:t>
      </w:r>
      <w:r>
        <w:rPr>
          <w:rFonts w:hint="eastAsia"/>
        </w:rPr>
        <w:br/>
      </w:r>
      <w:r>
        <w:rPr>
          <w:rFonts w:hint="eastAsia"/>
        </w:rPr>
        <w:t>　　第一节 金融电子支付设备及相关行业技术发展概况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金融电子支付设备进出口贸易现状及趋势（2020-2031年）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金融电子支付设备产品技术趋势与价格走势预测（2020-2031年）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金融电子支付设备行业市场环境发展趋势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不同种类金融电子支付设备产品技术发展趋势（2020-2025年）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金融电子支付设备价格走势预测（2020-2031年）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金融电子支付设备销售渠道分析及建议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国内市场金融电子支付设备销售渠道分析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一、当前金融电子支付设备主要销售模式及销售渠道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二、国内市场金融电子支付设备销售模式及销售渠道趋势（2020-2031年）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海外市场金融电子支付设备销售渠道分析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中-智-林－金融电子支付设备行业营销策略建议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一、金融电子支付设备市场定位及目标消费者分析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二、金融电子支付设备行业营销模式及销售渠道建议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金融电子支付设备产品介绍</w:t>
      </w:r>
      <w:r>
        <w:rPr>
          <w:rFonts w:hint="eastAsia"/>
        </w:rPr>
        <w:br/>
      </w:r>
      <w:r>
        <w:rPr>
          <w:rFonts w:hint="eastAsia"/>
        </w:rPr>
        <w:t>　　表 金融电子支付设备产品分类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2025年全球不同种类金融电子支付设备产量份额</w:t>
      </w:r>
      <w:r>
        <w:rPr>
          <w:rFonts w:hint="eastAsia"/>
        </w:rPr>
        <w:br/>
      </w:r>
      <w:r>
        <w:rPr>
          <w:rFonts w:hint="eastAsia"/>
        </w:rPr>
        <w:t>　　表 不同种类金融电子支付设备价格及趋势（2020-2031年）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金融电子支付设备主要应用领域</w:t>
      </w:r>
      <w:r>
        <w:rPr>
          <w:rFonts w:hint="eastAsia"/>
        </w:rPr>
        <w:br/>
      </w:r>
      <w:r>
        <w:rPr>
          <w:rFonts w:hint="eastAsia"/>
        </w:rPr>
        <w:t>　　图 全球2025年金融电子支付设备不同应用领域消费量份额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全球市场金融电子支付设备产量及增长情况（2020-2025年）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全球市场金融电子支付设备产值及增长情况（2020-2025年）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中国市场金融电子支付设备产量、增长率及趋势（2020-2031年）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中国市场金融电子支付设备产值、增长率及趋势（2020-2031年）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全球金融电子支付设备产能、产量、产能利用率及趋势（2020-2031年）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全球金融电子支付设备产量、表观消费量及趋势（2020-2031年）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中国金融电子支付设备产能、产量、产能利用率及趋势（2020-2031年）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中国金融电子支付设备产量、表观消费量及趋势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中国金融电子支付设备产量、市场需求量及趋势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金融电子支付设备行业政策分析</w:t>
      </w:r>
      <w:r>
        <w:rPr>
          <w:rFonts w:hint="eastAsia"/>
        </w:rPr>
        <w:br/>
      </w:r>
      <w:r>
        <w:rPr>
          <w:rFonts w:hint="eastAsia"/>
        </w:rPr>
        <w:t>　　表 全球市场金融电子支付设备重点企业2024和2025年产量统计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全球市场金融电子支付设备重点企业2024和2025年产量、市场份额统计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全球市场金融电子支付设备重点企业2025年产量、市场份额统计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全球市场金融电子支付设备重点企业2024和2025年产值统计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全球市场金融电子支付设备重点企业2024和2025年产值市场份额统计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全球市场金融电子支付设备重点企业2025年产值、市场份额统计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全球市场金融电子支付设备重点企业2024和2025年产品价格统计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中国市场金融电子支付设备重点企业2024和2025年产量统计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中国市场金融电子支付设备重点企业2024和2025年产量市场份额统计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中国市场金融电子支付设备重点企业2025年产量、市场份额统计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中国市场金融电子支付设备重点企业2024和2025年产值统计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中国市场金融电子支付设备重点企业2024和2025年产值市场份额统计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中国市场金融电子支付设备重点企业2025年产值、市场份额统计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金融电子支付设备企业总部</w:t>
      </w:r>
      <w:r>
        <w:rPr>
          <w:rFonts w:hint="eastAsia"/>
        </w:rPr>
        <w:br/>
      </w:r>
      <w:r>
        <w:rPr>
          <w:rFonts w:hint="eastAsia"/>
        </w:rPr>
        <w:t>　　表 全球市场金融电子支付设备重点企业2024和2025年产值市场份额统计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全球金融电子支付设备重点企业SWOT分析</w:t>
      </w:r>
      <w:r>
        <w:rPr>
          <w:rFonts w:hint="eastAsia"/>
        </w:rPr>
        <w:br/>
      </w:r>
      <w:r>
        <w:rPr>
          <w:rFonts w:hint="eastAsia"/>
        </w:rPr>
        <w:t>　　表 中国金融电子支付设备重点企业SWOT分析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全球主要地区2020-2025年金融电子支付设备产量统计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全球主要地区2025-2031年金融电子支付设备产量预测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全球主要地区2020-2025年金融电子支付设备产量市场份额统计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全球主要地区2025年金融电子支付设备产量市场份额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全球主要地区2020-2025年金融电子支付设备产值统计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全球主要地区2025-2031年金融电子支付设备产值预测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全球主要地区2020-2025年金融电子支付设备产值市场份额统计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全球主要地区2025年金融电子支付设备产值市场份额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中国市场2020-2025年金融电子支付设备产量及增长情况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中国市场2020-2025年金融电子支付设备产值及增长情况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北美市场2020-2025年金融电子支付设备产量及增长情况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北美市场2020-2025年金融电子支付设备产值及增长情况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欧洲市场2020-2025年金融电子支付设备产量及增长情况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欧洲市场2020-2025年金融电子支付设备产值及增长情况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日本市场2020-2025年金融电子支付设备产量及增长情况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日本市场2020-2025年金融电子支付设备产值及增长情况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全球主要地区2020-2025年金融电子支付设备消费量统计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全球主要地区2025-2031年金融电子支付设备消费量预测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全球主要地区2020-2025年金融电子支付设备消费量市场份额统计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全球主要地区2025年金融电子支付设备消费量市场份额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中国市场2020-2031年金融电子支付设备消费量、增长率及趋势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北美市场2020-2031年金融电子支付设备消费量、增长率及趋势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欧洲市场2020-2031年金融电子支付设备消费量、增长率及趋势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日本市场2020-2031年金融电子支付设备消费量、增长率及趋势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企业（一）金融电子支付设备产品情况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企业（二）金融电子支付设备产品情况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企业（三）金融电子支付设备产品情况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企业（四）金融电子支付设备产品情况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企业（五）金融电子支付设备产品情况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企业（六）金融电子支付设备产品情况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企业（七）金融电子支付设备产品情况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企业（八）金融电子支付设备产品情况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企业（九）金融电子支付设备产品情况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企业（十）金融电子支付设备产品情况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企业（十）2020-2025年金融电子支付设备产量、价格、收入、成本、毛利情况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全球市场不同种类金融电子支付设备产量统计（2020-2025年）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全球市场不同种类金融电子支付设备产量预测（2025-2031年）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全球市场不同种类金融电子支付设备产量市场份额（2020-2025年）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全球市场不同种类金融电子支付设备产值统计（2020-2025年）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全球市场不同种类金融电子支付设备产值预测（2025-2031年）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全球市场不同种类金融电子支付设备产值市场份额（2020-2025年）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全球市场不同种类金融电子支付设备价格走势（2020-2031年）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中国市场不同种类金融电子支付设备产量统计（2020-2025年）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中国市场不同种类金融电子支付设备产量预测（2025-2031年）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中国市场不同种类金融电子支付设备产量市场份额（2020-2025年）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中国市场不同种类金融电子支付设备产值统计（2020-2025年）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中国市场不同种类金融电子支付设备产值预测（2025-2031年）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中国市场不同种类金融电子支付设备产值市场份额（2020-2031年）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中国市场不同种类金融电子支付设备价格走势（2020-2031年）</w:t>
      </w:r>
      <w:r>
        <w:rPr>
          <w:rFonts w:hint="eastAsia"/>
        </w:rPr>
        <w:br/>
      </w:r>
      <w:r>
        <w:rPr>
          <w:rFonts w:hint="eastAsia"/>
        </w:rPr>
        <w:t>　　图 金融电子支付设备产业链</w:t>
      </w:r>
      <w:r>
        <w:rPr>
          <w:rFonts w:hint="eastAsia"/>
        </w:rPr>
        <w:br/>
      </w:r>
      <w:r>
        <w:rPr>
          <w:rFonts w:hint="eastAsia"/>
        </w:rPr>
        <w:t>　　表 金融电子支付设备原材料</w:t>
      </w:r>
      <w:r>
        <w:rPr>
          <w:rFonts w:hint="eastAsia"/>
        </w:rPr>
        <w:br/>
      </w:r>
      <w:r>
        <w:rPr>
          <w:rFonts w:hint="eastAsia"/>
        </w:rPr>
        <w:t>　　表 金融电子支付设备上游原料供应商及联系方式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全球市场金融电子支付设备主要应用领域消费量统计（2020-2025年）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全球市场金融电子支付设备主要应用领域消费量预测（2025-2031年）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全球市场金融电子支付设备主要应用领域消费量市场份额（2020-2025年）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2025年全球市场金融电子支付设备主要应用领域消费量市场份额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全球市场金融电子支付设备主要应用领域消费量增长率（2020-2025年）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中国市场金融电子支付设备主要应用领域消费量统计（2020-2025年）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中国市场金融电子支付设备主要应用领域消费量预测（2025-2031年）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中国市场金融电子支付设备主要应用领域消费量市场份额（2020-2025年）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中国市场金融电子支付设备主要应用领域消费量增长率（2020-2025年）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中国市场金融电子支付设备产量、消费量、进出口情况分析（2020-2025年）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中国市场金融电子支付设备产量、消费量、进出口情况预测（2025-2031年）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2020-2025年中国市场金融电子支付设备进出口量</w:t>
      </w:r>
      <w:r>
        <w:rPr>
          <w:rFonts w:hint="eastAsia"/>
        </w:rPr>
        <w:br/>
      </w:r>
      <w:r>
        <w:rPr>
          <w:rFonts w:hint="eastAsia"/>
        </w:rPr>
        <w:t>　　图 2025年金融电子支付设备生产地区分布</w:t>
      </w:r>
      <w:r>
        <w:rPr>
          <w:rFonts w:hint="eastAsia"/>
        </w:rPr>
        <w:br/>
      </w:r>
      <w:r>
        <w:rPr>
          <w:rFonts w:hint="eastAsia"/>
        </w:rPr>
        <w:t>　　图 2025年金融电子支付设备消费地区分布</w:t>
      </w:r>
      <w:r>
        <w:rPr>
          <w:rFonts w:hint="eastAsia"/>
        </w:rPr>
        <w:br/>
      </w:r>
      <w:r>
        <w:rPr>
          <w:rFonts w:hint="eastAsia"/>
        </w:rPr>
        <w:t>　　图 中国金融电子支付设备进口量及趋势预测（2020-2031年）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中国金融电子支付设备出口量及趋势预测（2020-2031年）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不同种类金融电子支付设备产量占比（2020-2025年）</w:t>
      </w:r>
      <w:r>
        <w:rPr>
          <w:rFonts w:hint="eastAsia"/>
        </w:rPr>
        <w:br/>
      </w:r>
      <w:r>
        <w:rPr>
          <w:rFonts w:hint="eastAsia"/>
        </w:rPr>
        <w:t>　　图 金融电子支付设备价格走势预测（2025-2031年）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国内市场金融电子支付设备未来销售渠道趋势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f1c1ee60b4525" w:history="1">
        <w:r>
          <w:rPr>
            <w:rStyle w:val="Hyperlink"/>
          </w:rPr>
          <w:t>2025-2031年全球与中国金融电子支付设备发展现状及市场前景报告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f1c1ee60b4525" w:history="1">
        <w:r>
          <w:rPr>
            <w:rStyle w:val="Hyperlink"/>
          </w:rPr>
          <w:t>https://www.20087.com/0/75/JinRongDianZiZhiFuSheBeiHangYeFaZhanQianJing.html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热点：电子支付系统、金融电子支付设备包括哪些、电子支付产品是什么、电子金融支付的前世今生、金融支付安全、金融机构在电子支付中的权利和义务、支付金融是什么、电子金融与支付发展历程、电子金融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41ae5e7be4dbf" w:history="1">
      <w:r>
        <w:rPr>
          <w:rStyle w:val="Hyperlink"/>
        </w:rPr>
        <w:t>2025-2031年全球与中国金融电子支付设备发展现状及市场前景报告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nRongDianZiZhiFuSheBeiHangYeFaZhanQianJing.html" TargetMode="External" Id="R4f2f1c1ee60b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nRongDianZiZhiFuSheBeiHangYeFaZhanQianJing.html" TargetMode="External" Id="R92541ae5e7be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2025-05-11T06:24:00Z</dcterms:created>
  <dcterms:modified xsi:type="dcterms:W3CDTF">2025-05-11T07:24:00Z</dcterms:modified>
  <dc:subject>2025-2031年全球与中国金融电子支付设备发展现状及市场前景报告</dc:subject>
  <dc:title>2025-2031年全球与中国金融电子支付设备发展现状及市场前景报告</dc:title>
  <cp:keywords>2025-2031年全球与中国金融电子支付设备发展现状及市场前景报告</cp:keywords>
  <dc:description>2025-2031年全球与中国金融电子支付设备发展现状及市场前景报告</dc:description>
</cp:coreProperties>
</file>