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927db6e774ae0" w:history="1">
              <w:r>
                <w:rPr>
                  <w:rStyle w:val="Hyperlink"/>
                </w:rPr>
                <w:t>2025-2031年中国幕墙行业发展深度调研及未来趋势分析报告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927db6e774ae0" w:history="1">
              <w:r>
                <w:rPr>
                  <w:rStyle w:val="Hyperlink"/>
                </w:rPr>
                <w:t>2025-2031年中国幕墙行业发展深度调研及未来趋势分析报告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927db6e774ae0" w:history="1">
                <w:r>
                  <w:rPr>
                    <w:rStyle w:val="Hyperlink"/>
                  </w:rPr>
                  <w:t>https://www.20087.com/9/96/MuQiangHangYeQuShiFenXi.html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幕墙是现代建筑的外立面，不仅起到遮风挡雨的作用，还承载着美观、节能和环保的多重功能。近年来，随着绿色建筑理念的普及和建筑技术的进步，幕墙的设计和材料经历了显著变化。高性能玻璃、太阳能光伏板和智能遮阳系统的集成，提高了建筑的能源效率，减少了能耗。同时，模块化和预制技术的应用，简化了幕墙的安装过程，缩短了施工周期，降低了成本。</w:t>
      </w:r>
      <w:r>
        <w:rPr>
          <w:rFonts w:hint="eastAsia"/>
        </w:rPr>
        <w:br/>
      </w:r>
      <w:r>
        <w:rPr>
          <w:rFonts w:hint="eastAsia"/>
        </w:rPr>
        <w:t>　　未来，幕墙行业将更加注重个性化、智能化和可持续性。定制化设计，结合3D打印和数字制造技术，将使幕墙形状和图案更加多样化，满足建筑师的创意需求。智能化方面，集成传感器和自动化控制系统的幕墙，能够根据外界光照和温度自动调节透光率和遮阳角度，提高居住舒适度。此外，随着循环经济的推广，可回收和可降解材料的使用，以及旧幕墙的翻新和再利用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927db6e774ae0" w:history="1">
        <w:r>
          <w:rPr>
            <w:rStyle w:val="Hyperlink"/>
          </w:rPr>
          <w:t>2025-2031年中国幕墙行业发展深度调研及未来趋势分析报告</w:t>
        </w:r>
      </w:hyperlink>
      <w:r>
        <w:rPr>
          <w:rFonts w:hint="eastAsia"/>
        </w:rPr>
        <w:t>》依托行业权威数据及长期市场监测信息，系统分析了幕墙行业的市场规模、供需关系、竞争格局及重点企业经营状况，并结合幕墙行业发展现状，科学预测了幕墙市场前景与技术发展方向。报告通过SWOT分析，揭示了幕墙行业机遇与潜在风险，为投资者提供了全面的现状分析与前景评估，助力挖掘投资价值并优化决策。同时，报告从投资、生产及营销等角度提出可行性建议，为幕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幕墙行业发展概述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一、幕墙</w:t>
      </w:r>
      <w:r>
        <w:rPr>
          <w:rFonts w:hint="eastAsia"/>
        </w:rPr>
        <w:br/>
      </w:r>
      <w:r>
        <w:rPr>
          <w:rFonts w:hint="eastAsia"/>
        </w:rPr>
        <w:t>　　　　二、建筑幕墙</w:t>
      </w:r>
      <w:r>
        <w:rPr>
          <w:rFonts w:hint="eastAsia"/>
        </w:rPr>
        <w:br/>
      </w:r>
      <w:r>
        <w:rPr>
          <w:rFonts w:hint="eastAsia"/>
        </w:rPr>
        <w:t>　　第二节 幕墙行业产业特征</w:t>
      </w:r>
      <w:r>
        <w:rPr>
          <w:rFonts w:hint="eastAsia"/>
        </w:rPr>
        <w:br/>
      </w:r>
      <w:r>
        <w:rPr>
          <w:rFonts w:hint="eastAsia"/>
        </w:rPr>
        <w:t>　　第三节 幕墙行业生命周期分析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幕墙行业环境分析</w:t>
      </w:r>
      <w:r>
        <w:rPr>
          <w:rFonts w:hint="eastAsia"/>
        </w:rPr>
        <w:br/>
      </w:r>
      <w:r>
        <w:rPr>
          <w:rFonts w:hint="eastAsia"/>
        </w:rPr>
        <w:t>　　第一节 我国经济环境分析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二、我国城市化水平的提高</w:t>
      </w:r>
      <w:r>
        <w:rPr>
          <w:rFonts w:hint="eastAsia"/>
        </w:rPr>
        <w:br/>
      </w:r>
      <w:r>
        <w:rPr>
          <w:rFonts w:hint="eastAsia"/>
        </w:rPr>
        <w:t>　　第二节 我国幕墙行业产业政策分析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　　（一）《关于加快推进太阳能光电建筑应用的实施意见》</w:t>
      </w:r>
      <w:r>
        <w:rPr>
          <w:rFonts w:hint="eastAsia"/>
        </w:rPr>
        <w:br/>
      </w:r>
      <w:r>
        <w:rPr>
          <w:rFonts w:hint="eastAsia"/>
        </w:rPr>
        <w:t>　　　　　　（二）《太阳能光伏玻璃幕墙电气设计规范》</w:t>
      </w:r>
      <w:r>
        <w:rPr>
          <w:rFonts w:hint="eastAsia"/>
        </w:rPr>
        <w:br/>
      </w:r>
      <w:r>
        <w:rPr>
          <w:rFonts w:hint="eastAsia"/>
        </w:rPr>
        <w:t>　　　　　　（三）《“十四五”规划》</w:t>
      </w:r>
      <w:r>
        <w:rPr>
          <w:rFonts w:hint="eastAsia"/>
        </w:rPr>
        <w:br/>
      </w:r>
      <w:r>
        <w:rPr>
          <w:rFonts w:hint="eastAsia"/>
        </w:rPr>
        <w:t>　　　　二、行业政策分析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我国幕墙行业市场调研</w:t>
      </w:r>
      <w:r>
        <w:rPr>
          <w:rFonts w:hint="eastAsia"/>
        </w:rPr>
        <w:br/>
      </w:r>
      <w:r>
        <w:rPr>
          <w:rFonts w:hint="eastAsia"/>
        </w:rPr>
        <w:t>　　我国建筑幕墙工业从1978年开始起步，经过多年的发展，特别是21世纪90年代的高速发展，至21世纪初已成为世界第一幕墙生产大国和使用大国，建筑幕墙工程总产值已从的1500亿元增长至的3700亿元左右。根据《建筑装饰行业“十四五”发展规划纲要》目标，预计到了中国建筑幕墙工程总产值将突破5000亿元，年均增长速度在11%左右。</w:t>
      </w:r>
      <w:r>
        <w:rPr>
          <w:rFonts w:hint="eastAsia"/>
        </w:rPr>
        <w:br/>
      </w:r>
      <w:r>
        <w:rPr>
          <w:rFonts w:hint="eastAsia"/>
        </w:rPr>
        <w:t>　　2020-2025年中国建筑幕墙均价走势预测</w:t>
      </w:r>
      <w:r>
        <w:rPr>
          <w:rFonts w:hint="eastAsia"/>
        </w:rPr>
        <w:br/>
      </w:r>
      <w:r>
        <w:rPr>
          <w:rFonts w:hint="eastAsia"/>
        </w:rPr>
        <w:t>　　第一节 2020-2025年我国幕墙行业产量分析</w:t>
      </w:r>
      <w:r>
        <w:rPr>
          <w:rFonts w:hint="eastAsia"/>
        </w:rPr>
        <w:br/>
      </w:r>
      <w:r>
        <w:rPr>
          <w:rFonts w:hint="eastAsia"/>
        </w:rPr>
        <w:t>　　第二节 幕墙市场现状调研</w:t>
      </w:r>
      <w:r>
        <w:rPr>
          <w:rFonts w:hint="eastAsia"/>
        </w:rPr>
        <w:br/>
      </w:r>
      <w:r>
        <w:rPr>
          <w:rFonts w:hint="eastAsia"/>
        </w:rPr>
        <w:t>　　　　一、节能环保的陶土板幕墙</w:t>
      </w:r>
      <w:r>
        <w:rPr>
          <w:rFonts w:hint="eastAsia"/>
        </w:rPr>
        <w:br/>
      </w:r>
      <w:r>
        <w:rPr>
          <w:rFonts w:hint="eastAsia"/>
        </w:rPr>
        <w:t>　　　　二、新型节能门窗幕墙是市场发展的必然趋势预测分析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我国幕墙行业市场竞争分析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一、企业现状分析</w:t>
      </w:r>
      <w:r>
        <w:rPr>
          <w:rFonts w:hint="eastAsia"/>
        </w:rPr>
        <w:br/>
      </w:r>
      <w:r>
        <w:rPr>
          <w:rFonts w:hint="eastAsia"/>
        </w:rPr>
        <w:t>　　　　二、我国重点企业分析</w:t>
      </w:r>
      <w:r>
        <w:rPr>
          <w:rFonts w:hint="eastAsia"/>
        </w:rPr>
        <w:br/>
      </w:r>
      <w:r>
        <w:rPr>
          <w:rFonts w:hint="eastAsia"/>
        </w:rPr>
        <w:t>　　　　三、企业竞争策略分析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重点企业分析</w:t>
      </w:r>
      <w:r>
        <w:rPr>
          <w:rFonts w:hint="eastAsia"/>
        </w:rPr>
        <w:br/>
      </w:r>
      <w:r>
        <w:rPr>
          <w:rFonts w:hint="eastAsia"/>
        </w:rPr>
        <w:t>　　第一节 沈阳远大企业集团</w:t>
      </w:r>
      <w:r>
        <w:rPr>
          <w:rFonts w:hint="eastAsia"/>
        </w:rPr>
        <w:br/>
      </w:r>
      <w:r>
        <w:rPr>
          <w:rFonts w:hint="eastAsia"/>
        </w:rPr>
        <w:t>　　第二节 北京江河幕墙股份有限公司</w:t>
      </w:r>
      <w:r>
        <w:rPr>
          <w:rFonts w:hint="eastAsia"/>
        </w:rPr>
        <w:br/>
      </w:r>
      <w:r>
        <w:rPr>
          <w:rFonts w:hint="eastAsia"/>
        </w:rPr>
        <w:t>　　第三节 上海美特幕墙有限公司</w:t>
      </w:r>
      <w:r>
        <w:rPr>
          <w:rFonts w:hint="eastAsia"/>
        </w:rPr>
        <w:br/>
      </w:r>
      <w:r>
        <w:rPr>
          <w:rFonts w:hint="eastAsia"/>
        </w:rPr>
        <w:t>　　第四节 浙江宝业幕墙</w:t>
      </w:r>
      <w:r>
        <w:rPr>
          <w:rFonts w:hint="eastAsia"/>
        </w:rPr>
        <w:br/>
      </w:r>
      <w:r>
        <w:rPr>
          <w:rFonts w:hint="eastAsia"/>
        </w:rPr>
        <w:t>　　第五节 深圳科源集团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全球幕墙行业调研</w:t>
      </w:r>
      <w:r>
        <w:rPr>
          <w:rFonts w:hint="eastAsia"/>
        </w:rPr>
        <w:br/>
      </w:r>
      <w:r>
        <w:rPr>
          <w:rFonts w:hint="eastAsia"/>
        </w:rPr>
        <w:t>　　第一节 全球幕墙市场概述</w:t>
      </w:r>
      <w:r>
        <w:rPr>
          <w:rFonts w:hint="eastAsia"/>
        </w:rPr>
        <w:br/>
      </w:r>
      <w:r>
        <w:rPr>
          <w:rFonts w:hint="eastAsia"/>
        </w:rPr>
        <w:t>　　第二节 全球幕墙市场重点企业</w:t>
      </w:r>
      <w:r>
        <w:rPr>
          <w:rFonts w:hint="eastAsia"/>
        </w:rPr>
        <w:br/>
      </w:r>
      <w:r>
        <w:rPr>
          <w:rFonts w:hint="eastAsia"/>
        </w:rPr>
        <w:t>　　第三节 全球重点企业发展的借鉴</w:t>
      </w:r>
      <w:r>
        <w:rPr>
          <w:rFonts w:hint="eastAsia"/>
        </w:rPr>
        <w:br/>
      </w:r>
      <w:r>
        <w:rPr>
          <w:rFonts w:hint="eastAsia"/>
        </w:rPr>
        <w:t>　　第四节 全球幕墙市场发展方向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幕墙行业投资预测分析</w:t>
      </w:r>
      <w:r>
        <w:rPr>
          <w:rFonts w:hint="eastAsia"/>
        </w:rPr>
        <w:br/>
      </w:r>
      <w:r>
        <w:rPr>
          <w:rFonts w:hint="eastAsia"/>
        </w:rPr>
        <w:t>　　第一节 幕墙行业存在的问题</w:t>
      </w:r>
      <w:r>
        <w:rPr>
          <w:rFonts w:hint="eastAsia"/>
        </w:rPr>
        <w:br/>
      </w:r>
      <w:r>
        <w:rPr>
          <w:rFonts w:hint="eastAsia"/>
        </w:rPr>
        <w:t>　　　　一、门窗幕墙的防火难题</w:t>
      </w:r>
      <w:r>
        <w:rPr>
          <w:rFonts w:hint="eastAsia"/>
        </w:rPr>
        <w:br/>
      </w:r>
      <w:r>
        <w:rPr>
          <w:rFonts w:hint="eastAsia"/>
        </w:rPr>
        <w:t>　　　　二、国外幕墙咨询公司在中国的资质问题</w:t>
      </w:r>
      <w:r>
        <w:rPr>
          <w:rFonts w:hint="eastAsia"/>
        </w:rPr>
        <w:br/>
      </w:r>
      <w:r>
        <w:rPr>
          <w:rFonts w:hint="eastAsia"/>
        </w:rPr>
        <w:t>　　　　三、硅酮结构密封胶的行业管理</w:t>
      </w:r>
      <w:r>
        <w:rPr>
          <w:rFonts w:hint="eastAsia"/>
        </w:rPr>
        <w:br/>
      </w:r>
      <w:r>
        <w:rPr>
          <w:rFonts w:hint="eastAsia"/>
        </w:rPr>
        <w:t>　　　　四、断热铝合金型材用隔热条的产品质量</w:t>
      </w:r>
      <w:r>
        <w:rPr>
          <w:rFonts w:hint="eastAsia"/>
        </w:rPr>
        <w:br/>
      </w:r>
      <w:r>
        <w:rPr>
          <w:rFonts w:hint="eastAsia"/>
        </w:rPr>
        <w:t>　　第二节 我国幕墙行业发展特点</w:t>
      </w:r>
      <w:r>
        <w:rPr>
          <w:rFonts w:hint="eastAsia"/>
        </w:rPr>
        <w:br/>
      </w:r>
      <w:r>
        <w:rPr>
          <w:rFonts w:hint="eastAsia"/>
        </w:rPr>
        <w:t>　　　　一、铝门窗幕墙发展特点</w:t>
      </w:r>
      <w:r>
        <w:rPr>
          <w:rFonts w:hint="eastAsia"/>
        </w:rPr>
        <w:br/>
      </w:r>
      <w:r>
        <w:rPr>
          <w:rFonts w:hint="eastAsia"/>
        </w:rPr>
        <w:t>　　　　　　（一）行业的成熟度不断提高，竞争日趋激烈</w:t>
      </w:r>
      <w:r>
        <w:rPr>
          <w:rFonts w:hint="eastAsia"/>
        </w:rPr>
        <w:br/>
      </w:r>
      <w:r>
        <w:rPr>
          <w:rFonts w:hint="eastAsia"/>
        </w:rPr>
        <w:t>　　　　　　（二）市场地域性显着</w:t>
      </w:r>
      <w:r>
        <w:rPr>
          <w:rFonts w:hint="eastAsia"/>
        </w:rPr>
        <w:br/>
      </w:r>
      <w:r>
        <w:rPr>
          <w:rFonts w:hint="eastAsia"/>
        </w:rPr>
        <w:t>　　　　　　（三）生产经营风险集中</w:t>
      </w:r>
      <w:r>
        <w:rPr>
          <w:rFonts w:hint="eastAsia"/>
        </w:rPr>
        <w:br/>
      </w:r>
      <w:r>
        <w:rPr>
          <w:rFonts w:hint="eastAsia"/>
        </w:rPr>
        <w:t>　　　　二、玻璃幕墙发展特点</w:t>
      </w:r>
      <w:r>
        <w:rPr>
          <w:rFonts w:hint="eastAsia"/>
        </w:rPr>
        <w:br/>
      </w:r>
      <w:r>
        <w:rPr>
          <w:rFonts w:hint="eastAsia"/>
        </w:rPr>
        <w:t>　　第三节 未来幕墙行业发展趋势预测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幕墙行业投资前景研究</w:t>
      </w:r>
      <w:r>
        <w:rPr>
          <w:rFonts w:hint="eastAsia"/>
        </w:rPr>
        <w:br/>
      </w:r>
      <w:r>
        <w:rPr>
          <w:rFonts w:hint="eastAsia"/>
        </w:rPr>
        <w:t>　　第一节 战略决策</w:t>
      </w:r>
      <w:r>
        <w:rPr>
          <w:rFonts w:hint="eastAsia"/>
        </w:rPr>
        <w:br/>
      </w:r>
      <w:r>
        <w:rPr>
          <w:rFonts w:hint="eastAsia"/>
        </w:rPr>
        <w:t>　　　　一、战略决策的对象</w:t>
      </w:r>
      <w:r>
        <w:rPr>
          <w:rFonts w:hint="eastAsia"/>
        </w:rPr>
        <w:br/>
      </w:r>
      <w:r>
        <w:rPr>
          <w:rFonts w:hint="eastAsia"/>
        </w:rPr>
        <w:t>　　　　二、战略决策的基本步骤</w:t>
      </w:r>
      <w:r>
        <w:rPr>
          <w:rFonts w:hint="eastAsia"/>
        </w:rPr>
        <w:br/>
      </w:r>
      <w:r>
        <w:rPr>
          <w:rFonts w:hint="eastAsia"/>
        </w:rPr>
        <w:t>　　　　三、战略决策的风险</w:t>
      </w:r>
      <w:r>
        <w:rPr>
          <w:rFonts w:hint="eastAsia"/>
        </w:rPr>
        <w:br/>
      </w:r>
      <w:r>
        <w:rPr>
          <w:rFonts w:hint="eastAsia"/>
        </w:rPr>
        <w:t>　　第二节 企业战略决策的制定</w:t>
      </w:r>
      <w:r>
        <w:rPr>
          <w:rFonts w:hint="eastAsia"/>
        </w:rPr>
        <w:br/>
      </w:r>
      <w:r>
        <w:rPr>
          <w:rFonts w:hint="eastAsia"/>
        </w:rPr>
        <w:t>　　　　一、企业投资前景的基本类型</w:t>
      </w:r>
      <w:r>
        <w:rPr>
          <w:rFonts w:hint="eastAsia"/>
        </w:rPr>
        <w:br/>
      </w:r>
      <w:r>
        <w:rPr>
          <w:rFonts w:hint="eastAsia"/>
        </w:rPr>
        <w:t>　　　　　　（一）企业经营战略态势分析</w:t>
      </w:r>
      <w:r>
        <w:rPr>
          <w:rFonts w:hint="eastAsia"/>
        </w:rPr>
        <w:br/>
      </w:r>
      <w:r>
        <w:rPr>
          <w:rFonts w:hint="eastAsia"/>
        </w:rPr>
        <w:t>　　　　　　（二）企业的规模程度分析</w:t>
      </w:r>
      <w:r>
        <w:rPr>
          <w:rFonts w:hint="eastAsia"/>
        </w:rPr>
        <w:br/>
      </w:r>
      <w:r>
        <w:rPr>
          <w:rFonts w:hint="eastAsia"/>
        </w:rPr>
        <w:t>　　　　　　（三）企业自身需要分析</w:t>
      </w:r>
      <w:r>
        <w:rPr>
          <w:rFonts w:hint="eastAsia"/>
        </w:rPr>
        <w:br/>
      </w:r>
      <w:r>
        <w:rPr>
          <w:rFonts w:hint="eastAsia"/>
        </w:rPr>
        <w:t>　　　　二、企业能力分析</w:t>
      </w:r>
      <w:r>
        <w:rPr>
          <w:rFonts w:hint="eastAsia"/>
        </w:rPr>
        <w:br/>
      </w:r>
      <w:r>
        <w:rPr>
          <w:rFonts w:hint="eastAsia"/>
        </w:rPr>
        <w:t>　　　　三、企业文化分析</w:t>
      </w:r>
      <w:r>
        <w:rPr>
          <w:rFonts w:hint="eastAsia"/>
        </w:rPr>
        <w:br/>
      </w:r>
      <w:r>
        <w:rPr>
          <w:rFonts w:hint="eastAsia"/>
        </w:rPr>
        <w:t>　　第三节 中智林.　战略的制定和资本经营</w:t>
      </w:r>
      <w:r>
        <w:rPr>
          <w:rFonts w:hint="eastAsia"/>
        </w:rPr>
        <w:br/>
      </w:r>
      <w:r>
        <w:rPr>
          <w:rFonts w:hint="eastAsia"/>
        </w:rPr>
        <w:t>　　　　一、幕墙企业发展执行战略</w:t>
      </w:r>
      <w:r>
        <w:rPr>
          <w:rFonts w:hint="eastAsia"/>
        </w:rPr>
        <w:br/>
      </w:r>
      <w:r>
        <w:rPr>
          <w:rFonts w:hint="eastAsia"/>
        </w:rPr>
        <w:t>　　　　二、幕墙行业的资本经营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幕墙行业历程</w:t>
      </w:r>
      <w:r>
        <w:rPr>
          <w:rFonts w:hint="eastAsia"/>
        </w:rPr>
        <w:br/>
      </w:r>
      <w:r>
        <w:rPr>
          <w:rFonts w:hint="eastAsia"/>
        </w:rPr>
        <w:t>　　图表 幕墙行业生命周期</w:t>
      </w:r>
      <w:r>
        <w:rPr>
          <w:rFonts w:hint="eastAsia"/>
        </w:rPr>
        <w:br/>
      </w:r>
      <w:r>
        <w:rPr>
          <w:rFonts w:hint="eastAsia"/>
        </w:rPr>
        <w:t>　　图表 幕墙行业产业链分析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2020-2025年幕墙行业市场容量统计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2020-2025年中国幕墙行业市场规模及增长情况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2020-2025年中国幕墙行业销售收入分析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2020-2025年中国幕墙行业盈利情况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2020-2025年中国幕墙行业利润总额分析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2020-2025年中国幕墙行业企业数量情况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2020-2025年中国幕墙行业企业平均规模情况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2020-2025年中国幕墙行业竞争力分析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2020-2025年中国幕墙行业盈利能力分析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2020-2025年中国幕墙行业运营能力分析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2020-2025年中国幕墙行业偿债能力分析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2020-2025年中国幕墙行业发展能力分析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2020-2025年中国幕墙行业经营效益分析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**地区幕墙行业市场需求情况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**地区幕墙行业市场需求情况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**地区幕墙行业市场需求情况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幕墙重点企业（一）基本信息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幕墙重点企业（一）经营情况分析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幕墙重点企业（一）盈利能力情况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幕墙重点企业（一）偿债能力情况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幕墙重点企业（一）运营能力情况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幕墙重点企业（一）成长能力情况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幕墙重点企业（二）基本信息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幕墙重点企业（二）经营情况分析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幕墙重点企业（二）盈利能力情况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幕墙重点企业（二）偿债能力情况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幕墙重点企业（二）运营能力情况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幕墙重点企业（二）成长能力情况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2025-2031年中国幕墙行业市场容量预测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2025-2031年中国幕墙行业市场规模预测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2025-2031年中国幕墙市场前景分析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2025-2031年中国幕墙行业发展趋势预测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927db6e774ae0" w:history="1">
        <w:r>
          <w:rPr>
            <w:rStyle w:val="Hyperlink"/>
          </w:rPr>
          <w:t>2025-2031年中国幕墙行业发展深度调研及未来趋势分析报告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927db6e774ae0" w:history="1">
        <w:r>
          <w:rPr>
            <w:rStyle w:val="Hyperlink"/>
          </w:rPr>
          <w:t>https://www.20087.com/9/96/MuQiangHangYeQuShiFenXi.html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热点：幕墙安装全过程视频、幕墙铝型材、幕墙有哪些材料、幕墙玻璃、幕墙属于哪个分部工程、幕墙维修、幕墙在男女之间指什么、幕墙效果图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806f1877b4260" w:history="1">
      <w:r>
        <w:rPr>
          <w:rStyle w:val="Hyperlink"/>
        </w:rPr>
        <w:t>2025-2031年中国幕墙行业发展深度调研及未来趋势分析报告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MuQiangHangYeQuShiFenXi.html" TargetMode="External" Id="Rae3927db6e77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MuQiangHangYeQuShiFenXi.html" TargetMode="External" Id="Re2f806f1877b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2025-03-22T08:18:00Z</dcterms:created>
  <dcterms:modified xsi:type="dcterms:W3CDTF">2025-03-22T09:18:00Z</dcterms:modified>
  <dc:subject>2025-2031年中国幕墙行业发展深度调研及未来趋势分析报告</dc:subject>
  <dc:title>2025-2031年中国幕墙行业发展深度调研及未来趋势分析报告</dc:title>
  <cp:keywords>2025-2031年中国幕墙行业发展深度调研及未来趋势分析报告</cp:keywords>
  <dc:description>2025-2031年中国幕墙行业发展深度调研及未来趋势分析报告</dc:description>
</cp:coreProperties>
</file>