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b1770d7064ab9" w:history="1">
              <w:r>
                <w:rPr>
                  <w:rStyle w:val="Hyperlink"/>
                </w:rPr>
                <w:t>2025-2031年中国奶粉包装行业现状与前景趋势报告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b1770d7064ab9" w:history="1">
              <w:r>
                <w:rPr>
                  <w:rStyle w:val="Hyperlink"/>
                </w:rPr>
                <w:t>2025-2031年中国奶粉包装行业现状与前景趋势报告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b1770d7064ab9" w:history="1">
                <w:r>
                  <w:rPr>
                    <w:rStyle w:val="Hyperlink"/>
                  </w:rPr>
                  <w:t>https://www.20087.com/3/18/NaiFenBaoZhuangShiChangQianJingFenXi.html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包装在确保产品安全、延长保质期和方便运输方面发挥着重要作用。目前，市场上常见的奶粉包装形式包括罐装、袋装和盒装等，每种形式都有其特点和适用场景。随着食品安全标准的不断提高和消费者对产品质量的关注度增加，奶粉包装材料和技术也在不断创新。例如，采用多层复合材料可以有效防止氧气和湿气侵入，保持奶粉的新鲜度和营养价值。此外，环保型包装材料的研发和应用也逐渐成为行业关注的焦点。</w:t>
      </w:r>
      <w:r>
        <w:rPr>
          <w:rFonts w:hint="eastAsia"/>
        </w:rPr>
        <w:br/>
      </w:r>
      <w:r>
        <w:rPr>
          <w:rFonts w:hint="eastAsia"/>
        </w:rPr>
        <w:t>　　未来，奶粉包装将朝着更加环保、智能和便捷的方向发展。一方面，可降解和可回收材料的使用将有助于减少环境污染，符合全球可持续发展的大趋势。另一方面，智能包装技术的应用将成为一大亮点，如内置湿度传感器或RFID标签，实时监测奶粉的状态并提供信息反馈给消费者。同时，包装设计将更加注重用户体验，例如便于开启和重新密封的设计，提升使用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b1770d7064ab9" w:history="1">
        <w:r>
          <w:rPr>
            <w:rStyle w:val="Hyperlink"/>
          </w:rPr>
          <w:t>2025-2031年中国奶粉包装行业现状与前景趋势报告</w:t>
        </w:r>
      </w:hyperlink>
      <w:r>
        <w:rPr>
          <w:rFonts w:hint="eastAsia"/>
        </w:rPr>
        <w:t>》依托国家统计局、相关行业协会及科研单位提供的权威数据，全面分析了奶粉包装行业发展环境、产业链结构、市场供需状况及价格变化，重点研究了奶粉包装行业内主要企业的经营现状。报告对奶粉包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奶粉包装产业概述</w:t>
      </w:r>
      <w:r>
        <w:rPr>
          <w:rFonts w:hint="eastAsia"/>
        </w:rPr>
        <w:br/>
      </w:r>
      <w:r>
        <w:rPr>
          <w:rFonts w:hint="eastAsia"/>
        </w:rPr>
        <w:t>　　第一节 奶粉包装定义与分类</w:t>
      </w:r>
      <w:r>
        <w:rPr>
          <w:rFonts w:hint="eastAsia"/>
        </w:rPr>
        <w:br/>
      </w:r>
      <w:r>
        <w:rPr>
          <w:rFonts w:hint="eastAsia"/>
        </w:rPr>
        <w:t>　　第二节 奶粉包装产业链结构及关键环节剖析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奶粉包装商业模式与盈利模式解析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奶粉包装经济指标与行业评估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全球奶粉包装市场发展综述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2019-2024年全球奶粉包装市场规模及增长趋势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主要国家与地区奶粉包装市场对比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2025-2031年全球奶粉包装行业发展趋势与前景预测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国际奶粉包装市场发展趋势及对我国启示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二、对我国奶粉包装市场的借鉴意义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中国奶粉包装行业市场规模分析与预测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奶粉包装市场的总体规模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一、2019-2024年奶粉包装市场规模变化及趋势分析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二、2025年奶粉包装行业市场规模特点</w:t>
      </w:r>
      <w:r>
        <w:rPr>
          <w:rFonts w:hint="eastAsia"/>
        </w:rPr>
        <w:br/>
      </w:r>
      <w:r>
        <w:rPr>
          <w:rFonts w:hint="eastAsia"/>
        </w:rPr>
        <w:t>　　第二节 奶粉包装市场规模的构成</w:t>
      </w:r>
      <w:r>
        <w:rPr>
          <w:rFonts w:hint="eastAsia"/>
        </w:rPr>
        <w:br/>
      </w:r>
      <w:r>
        <w:rPr>
          <w:rFonts w:hint="eastAsia"/>
        </w:rPr>
        <w:t>　　　　一、奶粉包装客户群体特征与偏好分析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二、不同类型奶粉包装市场规模分布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三、各地区奶粉包装市场规模差异与特点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奶粉包装市场规模的预测与展望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一、未来几年奶粉包装市场规模增长预测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2024-2025年奶粉包装行业技术发展现状及趋势分析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奶粉包装行业技术发展现状分析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国内外奶粉包装行业技术差距分析及差距形成的主要原因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奶粉包装行业技术发展方向、趋势预测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提升奶粉包装行业技术能力策略建议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2019-2024年中国奶粉包装行业总体发展与财务状况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2019-2024年奶粉包装行业规模情况</w:t>
      </w:r>
      <w:r>
        <w:rPr>
          <w:rFonts w:hint="eastAsia"/>
        </w:rPr>
        <w:br/>
      </w:r>
      <w:r>
        <w:rPr>
          <w:rFonts w:hint="eastAsia"/>
        </w:rPr>
        <w:t>　　　　一、奶粉包装行业企业数量规模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二、奶粉包装行业从业人员规模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三、奶粉包装行业市场敏感性分析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2019-2024年奶粉包装行业财务能力分析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一、奶粉包装行业盈利能力</w:t>
      </w:r>
      <w:r>
        <w:rPr>
          <w:rFonts w:hint="eastAsia"/>
        </w:rPr>
        <w:br/>
      </w:r>
      <w:r>
        <w:rPr>
          <w:rFonts w:hint="eastAsia"/>
        </w:rPr>
        <w:t>　　　　二、奶粉包装行业偿债能力</w:t>
      </w:r>
      <w:r>
        <w:rPr>
          <w:rFonts w:hint="eastAsia"/>
        </w:rPr>
        <w:br/>
      </w:r>
      <w:r>
        <w:rPr>
          <w:rFonts w:hint="eastAsia"/>
        </w:rPr>
        <w:t>　　　　三、奶粉包装行业营运能力</w:t>
      </w:r>
      <w:r>
        <w:rPr>
          <w:rFonts w:hint="eastAsia"/>
        </w:rPr>
        <w:br/>
      </w:r>
      <w:r>
        <w:rPr>
          <w:rFonts w:hint="eastAsia"/>
        </w:rPr>
        <w:t>　　　　四、奶粉包装行业发展能力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中国奶粉包装行业细分市场调研与机会挖掘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奶粉包装细分市场（一）市场调研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奶粉包装细分市场（二）市场调研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中国奶粉包装行业区域市场调研分析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2019-2024年中国奶粉包装行业重点区域调研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一、重点地区（一）奶粉包装市场规模与特点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二、重点地区（二）奶粉包装市场规模及特点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三、重点地区（三）奶粉包装市场规模及特点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四、重点地区（四）奶粉包装市场规模及特点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不同区域奶粉包装市场的对比与启示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二、奶粉包装市场拓展策略与建议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中国奶粉包装行业的营销渠道与客户分析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奶粉包装行业渠道分析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二、各类渠道对奶粉包装行业的影响</w:t>
      </w:r>
      <w:r>
        <w:rPr>
          <w:rFonts w:hint="eastAsia"/>
        </w:rPr>
        <w:br/>
      </w:r>
      <w:r>
        <w:rPr>
          <w:rFonts w:hint="eastAsia"/>
        </w:rPr>
        <w:t>　　　　三、主要奶粉包装企业渠道策略研究</w:t>
      </w:r>
      <w:r>
        <w:rPr>
          <w:rFonts w:hint="eastAsia"/>
        </w:rPr>
        <w:br/>
      </w:r>
      <w:r>
        <w:rPr>
          <w:rFonts w:hint="eastAsia"/>
        </w:rPr>
        <w:t>　　第二节 奶粉包装行业客户分析与定位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中国奶粉包装行业竞争格局及策略选择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奶粉包装行业总体市场竞争状况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一、奶粉包装行业竞争结构分析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二、奶粉包装企业竞争格局与集中度评估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三、奶粉包装行业SWOT分析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奶粉包装行业重点企业调研分析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奶粉包装企业发展策略分析</w:t>
      </w:r>
      <w:r>
        <w:rPr>
          <w:rFonts w:hint="eastAsia"/>
        </w:rPr>
        <w:br/>
      </w:r>
      <w:r>
        <w:rPr>
          <w:rFonts w:hint="eastAsia"/>
        </w:rPr>
        <w:t>　　第一节 奶粉包装市场与销售策略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奶粉包装品牌战略思考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中国奶粉包装行业发展环境分析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二、奶粉包装行业主管部门、监管体制及相关政策法规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3、奶粉包装行业的主要法律、法规和政策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4、2025年奶粉包装行业法律法规和政策对行业的影响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二、奶粉包装消费者需求分析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一、奶粉包装技术的应用与创新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二、奶粉包装行业发展的技术趋势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2025-2031年奶粉包装行业展趋势预测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2025-2031年奶粉包装市场发展前景分析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一、奶粉包装市场发展潜力</w:t>
      </w:r>
      <w:r>
        <w:rPr>
          <w:rFonts w:hint="eastAsia"/>
        </w:rPr>
        <w:br/>
      </w:r>
      <w:r>
        <w:rPr>
          <w:rFonts w:hint="eastAsia"/>
        </w:rPr>
        <w:t>　　　　二、奶粉包装市场前景分析</w:t>
      </w:r>
      <w:r>
        <w:rPr>
          <w:rFonts w:hint="eastAsia"/>
        </w:rPr>
        <w:br/>
      </w:r>
      <w:r>
        <w:rPr>
          <w:rFonts w:hint="eastAsia"/>
        </w:rPr>
        <w:t>　　　　三、奶粉包装细分行业发展前景分析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2025-2031年奶粉包装发展趋势预测</w:t>
      </w:r>
      <w:r>
        <w:rPr>
          <w:rFonts w:hint="eastAsia"/>
        </w:rPr>
        <w:br/>
      </w:r>
      <w:r>
        <w:rPr>
          <w:rFonts w:hint="eastAsia"/>
        </w:rPr>
        <w:t>　　　　一、奶粉包装发展趋势预测</w:t>
      </w:r>
      <w:r>
        <w:rPr>
          <w:rFonts w:hint="eastAsia"/>
        </w:rPr>
        <w:br/>
      </w:r>
      <w:r>
        <w:rPr>
          <w:rFonts w:hint="eastAsia"/>
        </w:rPr>
        <w:t>　　　　二、奶粉包装市场规模预测</w:t>
      </w:r>
      <w:r>
        <w:rPr>
          <w:rFonts w:hint="eastAsia"/>
        </w:rPr>
        <w:br/>
      </w:r>
      <w:r>
        <w:rPr>
          <w:rFonts w:hint="eastAsia"/>
        </w:rPr>
        <w:t>　　　　三、奶粉包装细分市场发展趋势预测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未来奶粉包装行业挑战与机遇探讨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一、奶粉包装行业挑战</w:t>
      </w:r>
      <w:r>
        <w:rPr>
          <w:rFonts w:hint="eastAsia"/>
        </w:rPr>
        <w:br/>
      </w:r>
      <w:r>
        <w:rPr>
          <w:rFonts w:hint="eastAsia"/>
        </w:rPr>
        <w:t>　　　　二、奶粉包装行业机遇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奶粉包装行业研究结论及建议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对奶粉包装行业发展的建议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中^智^林^对奶粉包装企业和投资者的建议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奶粉包装行业历程</w:t>
      </w:r>
      <w:r>
        <w:rPr>
          <w:rFonts w:hint="eastAsia"/>
        </w:rPr>
        <w:br/>
      </w:r>
      <w:r>
        <w:rPr>
          <w:rFonts w:hint="eastAsia"/>
        </w:rPr>
        <w:t>　　图表 奶粉包装行业生命周期</w:t>
      </w:r>
      <w:r>
        <w:rPr>
          <w:rFonts w:hint="eastAsia"/>
        </w:rPr>
        <w:br/>
      </w:r>
      <w:r>
        <w:rPr>
          <w:rFonts w:hint="eastAsia"/>
        </w:rPr>
        <w:t>　　图表 奶粉包装行业产业链分析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2019-2024年奶粉包装行业市场容量统计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2019-2024年中国奶粉包装行业市场规模及增长情况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2019-2024年中国奶粉包装行业盈利情况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2019-2024年中国奶粉包装行业利润总额分析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2019-2024年中国奶粉包装行业企业平均规模情况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2019-2024年中国奶粉包装行业竞争力分析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2019-2024年中国奶粉包装行业运营能力分析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2019-2024年中国奶粉包装行业偿债能力分析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2019-2024年中国奶粉包装行业发展能力分析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2019-2024年中国奶粉包装行业经营效益分析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**地区奶粉包装市场规模及增长情况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**地区奶粉包装市场规模及增长情况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**地区奶粉包装市场规模及增长情况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奶粉包装重点企业（一）基本信息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奶粉包装重点企业（一）经营情况分析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奶粉包装重点企业（一）盈利能力情况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奶粉包装重点企业（一）偿债能力情况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奶粉包装重点企业（一）运营能力情况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奶粉包装重点企业（一）成长能力情况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奶粉包装重点企业（二）基本信息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奶粉包装重点企业（二）经营情况分析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奶粉包装重点企业（二）盈利能力情况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奶粉包装重点企业（二）偿债能力情况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奶粉包装重点企业（二）运营能力情况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奶粉包装重点企业（二）成长能力情况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2025-2031年中国奶粉包装行业市场容量预测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2025-2031年中国奶粉包装行业市场规模预测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2025-2031年中国奶粉包装市场前景分析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2025-2031年中国奶粉包装行业发展趋势预测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b1770d7064ab9" w:history="1">
        <w:r>
          <w:rPr>
            <w:rStyle w:val="Hyperlink"/>
          </w:rPr>
          <w:t>2025-2031年中国奶粉包装行业现状与前景趋势报告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b1770d7064ab9" w:history="1">
        <w:r>
          <w:rPr>
            <w:rStyle w:val="Hyperlink"/>
          </w:rPr>
          <w:t>https://www.20087.com/3/18/NaiFenBaoZhuangShiChangQianJingFenXi.html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热点：奶粉包装完好过期了还能吃吗、奶粉包装袋、三鹿奶粉包装、1987年红星奶粉包装、奶粉包装打开后多久要吃完?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30bacdcdc420d" w:history="1">
      <w:r>
        <w:rPr>
          <w:rStyle w:val="Hyperlink"/>
        </w:rPr>
        <w:t>2025-2031年中国奶粉包装行业现状与前景趋势报告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NaiFenBaoZhuangShiChangQianJingFenXi.html" TargetMode="External" Id="R51eb1770d706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NaiFenBaoZhuangShiChangQianJingFenXi.html" TargetMode="External" Id="R9a830bacdcdc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2025-05-23T03:11:59Z</dcterms:created>
  <dcterms:modified xsi:type="dcterms:W3CDTF">2025-05-23T04:11:59Z</dcterms:modified>
  <dc:subject>2025-2031年中国奶粉包装行业现状与前景趋势报告</dc:subject>
  <dc:title>2025-2031年中国奶粉包装行业现状与前景趋势报告</dc:title>
  <cp:keywords>2025-2031年中国奶粉包装行业现状与前景趋势报告</cp:keywords>
  <dc:description>2025-2031年中国奶粉包装行业现状与前景趋势报告</dc:description>
</cp:coreProperties>
</file>