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2de1c64eb44de" w:history="1">
              <w:r>
                <w:rPr>
                  <w:rStyle w:val="Hyperlink"/>
                </w:rPr>
                <w:t>中国整体厨房市场现状调研与发展前景分析报告（2025-2031年）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2de1c64eb44de" w:history="1">
              <w:r>
                <w:rPr>
                  <w:rStyle w:val="Hyperlink"/>
                </w:rPr>
                <w:t>中国整体厨房市场现状调研与发展前景分析报告（2025-2031年）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2de1c64eb44de" w:history="1">
                <w:r>
                  <w:rPr>
                    <w:rStyle w:val="Hyperlink"/>
                  </w:rPr>
                  <w:t>https://www.20087.com/9/95/ZhengTiChuFangWeiLaiFaZhanQuShiY.html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厨房概念整合了设计、制造和安装，为用户提供一站式的厨房解决方案，包括定制橱柜、电器和装饰。目前，整体厨房行业正朝着智能化和个性化方向发展，通过物联网（IoT）技术，厨房设备可以相互连接，实现远程控制和自动化操作。同时，3D打印和虚拟现实技术的应用，使消费者能够预览和定制厨房布局，满足个性化需求。</w:t>
      </w:r>
      <w:r>
        <w:rPr>
          <w:rFonts w:hint="eastAsia"/>
        </w:rPr>
        <w:br/>
      </w:r>
      <w:r>
        <w:rPr>
          <w:rFonts w:hint="eastAsia"/>
        </w:rPr>
        <w:t>　　未来，整体厨房将更加注重健康和可持续性。一方面，智能冰箱、健康烹饪设备和智能食品储存系统将促进健康饮食习惯，如自动监测食品新鲜度和提供营养建议。另一方面，采用环保材料和可回收设计的整体厨房将减少对环境的影响，同时，能源管理系统的集成将优化厨房的能源使用，减少浪费。此外，随着模块化设计的流行，整体厨房将更容易更新和维护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2de1c64eb44de" w:history="1">
        <w:r>
          <w:rPr>
            <w:rStyle w:val="Hyperlink"/>
          </w:rPr>
          <w:t>中国整体厨房市场现状调研与发展前景分析报告（2025-2031年）</w:t>
        </w:r>
      </w:hyperlink>
      <w:r>
        <w:rPr>
          <w:rFonts w:hint="eastAsia"/>
        </w:rPr>
        <w:t>》基于多年市场监测与行业研究，全面分析了整体厨房行业的现状、市场需求及市场规模，详细解读了整体厨房产业链结构、价格趋势及细分市场特点。报告科学预测了行业前景与发展方向，重点剖析了品牌竞争格局、市场集中度及主要企业的经营表现，并通过SWOT分析揭示了整体厨房行业机遇与风险。为投资者和决策者提供专业、客观的战略建议，是把握整体厨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整体厨房行业国内外发展概述</w:t>
      </w:r>
      <w:r>
        <w:rPr>
          <w:rFonts w:hint="eastAsia"/>
        </w:rPr>
        <w:br/>
      </w:r>
      <w:r>
        <w:rPr>
          <w:rFonts w:hint="eastAsia"/>
        </w:rPr>
        <w:t>　　一、国际整体厨房行业发展总体概况</w:t>
      </w:r>
      <w:r>
        <w:rPr>
          <w:rFonts w:hint="eastAsia"/>
        </w:rPr>
        <w:br/>
      </w:r>
      <w:r>
        <w:rPr>
          <w:rFonts w:hint="eastAsia"/>
        </w:rPr>
        <w:t>　　1.2020 -2025年全球整体厨房行业发展概况</w:t>
      </w:r>
      <w:r>
        <w:rPr>
          <w:rFonts w:hint="eastAsia"/>
        </w:rPr>
        <w:br/>
      </w:r>
      <w:r>
        <w:rPr>
          <w:rFonts w:hint="eastAsia"/>
        </w:rPr>
        <w:t>　　2.主要国家和地区发展概况</w:t>
      </w:r>
      <w:r>
        <w:rPr>
          <w:rFonts w:hint="eastAsia"/>
        </w:rPr>
        <w:br/>
      </w:r>
      <w:r>
        <w:rPr>
          <w:rFonts w:hint="eastAsia"/>
        </w:rPr>
        <w:t>　　3.全球整体厨房行业发展趋势</w:t>
      </w:r>
      <w:r>
        <w:rPr>
          <w:rFonts w:hint="eastAsia"/>
        </w:rPr>
        <w:br/>
      </w:r>
      <w:r>
        <w:rPr>
          <w:rFonts w:hint="eastAsia"/>
        </w:rPr>
        <w:t>　　二、中国整体厨房行业发展概况</w:t>
      </w:r>
      <w:r>
        <w:rPr>
          <w:rFonts w:hint="eastAsia"/>
        </w:rPr>
        <w:br/>
      </w:r>
      <w:r>
        <w:rPr>
          <w:rFonts w:hint="eastAsia"/>
        </w:rPr>
        <w:t>　　1.2020 -2025年中国整体厨房行业发展概况</w:t>
      </w:r>
      <w:r>
        <w:rPr>
          <w:rFonts w:hint="eastAsia"/>
        </w:rPr>
        <w:br/>
      </w:r>
      <w:r>
        <w:rPr>
          <w:rFonts w:hint="eastAsia"/>
        </w:rPr>
        <w:t>　　2.中国整体厨房行业发展中存在的问题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2020-2025年ame行业发展环境分析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四、整体厨房行业政策环境</w:t>
      </w:r>
      <w:r>
        <w:rPr>
          <w:rFonts w:hint="eastAsia"/>
        </w:rPr>
        <w:br/>
      </w:r>
      <w:r>
        <w:rPr>
          <w:rFonts w:hint="eastAsia"/>
        </w:rPr>
        <w:t>　　五、整体厨房行业技术环境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六、国内外经济形势对整体厨房行业发展环境的影响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整体厨房行业市场分析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1.2020 -2025年整体厨房行业市场规模及增速</w:t>
      </w:r>
      <w:r>
        <w:rPr>
          <w:rFonts w:hint="eastAsia"/>
        </w:rPr>
        <w:br/>
      </w:r>
      <w:r>
        <w:rPr>
          <w:rFonts w:hint="eastAsia"/>
        </w:rPr>
        <w:t>　　2.整体厨房行业市场饱和度</w:t>
      </w:r>
      <w:r>
        <w:rPr>
          <w:rFonts w:hint="eastAsia"/>
        </w:rPr>
        <w:br/>
      </w:r>
      <w:r>
        <w:rPr>
          <w:rFonts w:hint="eastAsia"/>
        </w:rPr>
        <w:t>　　3.国内外经济形势对整体厨房行业市场规模的影响</w:t>
      </w:r>
      <w:r>
        <w:rPr>
          <w:rFonts w:hint="eastAsia"/>
        </w:rPr>
        <w:br/>
      </w:r>
      <w:r>
        <w:rPr>
          <w:rFonts w:hint="eastAsia"/>
        </w:rPr>
        <w:t>　　4.2025 -2031年整体厨房行业市场规模及增速预测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1.整体厨房行业所处生命周期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2.技术变革与行业革新对整体厨房行业的影响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整体厨房行业生产分析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1.2020 -2025年整体厨房行业生产总量及增速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2.2020 -2025年整体厨房行业产能及增速</w:t>
      </w:r>
      <w:r>
        <w:rPr>
          <w:rFonts w:hint="eastAsia"/>
        </w:rPr>
        <w:br/>
      </w:r>
      <w:r>
        <w:rPr>
          <w:rFonts w:hint="eastAsia"/>
        </w:rPr>
        <w:t>　　3.国内外经济形势对整体厨房行业生产的影响</w:t>
      </w:r>
      <w:r>
        <w:rPr>
          <w:rFonts w:hint="eastAsia"/>
        </w:rPr>
        <w:br/>
      </w:r>
      <w:r>
        <w:rPr>
          <w:rFonts w:hint="eastAsia"/>
        </w:rPr>
        <w:t>　　4.2025 -2031年整体厨房行业生产总量及增速预测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1.整体厨房行业供需平衡现状</w:t>
      </w:r>
      <w:r>
        <w:rPr>
          <w:rFonts w:hint="eastAsia"/>
        </w:rPr>
        <w:br/>
      </w:r>
      <w:r>
        <w:rPr>
          <w:rFonts w:hint="eastAsia"/>
        </w:rPr>
        <w:t>　　2.国内外经济形势对整体厨房行业供需平衡的影响</w:t>
      </w:r>
      <w:r>
        <w:rPr>
          <w:rFonts w:hint="eastAsia"/>
        </w:rPr>
        <w:br/>
      </w:r>
      <w:r>
        <w:rPr>
          <w:rFonts w:hint="eastAsia"/>
        </w:rPr>
        <w:t>　　3.整体厨房行业供需平衡趋势预测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整体厨房行业竞争分析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四、整体厨房行业竞争关键因素</w:t>
      </w:r>
      <w:r>
        <w:rPr>
          <w:rFonts w:hint="eastAsia"/>
        </w:rPr>
        <w:br/>
      </w:r>
      <w:r>
        <w:rPr>
          <w:rFonts w:hint="eastAsia"/>
        </w:rPr>
        <w:t>　　1.价格</w:t>
      </w:r>
      <w:r>
        <w:rPr>
          <w:rFonts w:hint="eastAsia"/>
        </w:rPr>
        <w:br/>
      </w:r>
      <w:r>
        <w:rPr>
          <w:rFonts w:hint="eastAsia"/>
        </w:rPr>
        <w:t>　　2.渠道</w:t>
      </w:r>
      <w:r>
        <w:rPr>
          <w:rFonts w:hint="eastAsia"/>
        </w:rPr>
        <w:br/>
      </w:r>
      <w:r>
        <w:rPr>
          <w:rFonts w:hint="eastAsia"/>
        </w:rPr>
        <w:t>　　3.产品/服务质量</w:t>
      </w:r>
      <w:r>
        <w:rPr>
          <w:rFonts w:hint="eastAsia"/>
        </w:rPr>
        <w:br/>
      </w:r>
      <w:r>
        <w:rPr>
          <w:rFonts w:hint="eastAsia"/>
        </w:rPr>
        <w:t>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整体厨房下游行业分析</w:t>
      </w:r>
      <w:r>
        <w:rPr>
          <w:rFonts w:hint="eastAsia"/>
        </w:rPr>
        <w:br/>
      </w:r>
      <w:r>
        <w:rPr>
          <w:rFonts w:hint="eastAsia"/>
        </w:rPr>
        <w:t>　　一、整体厨房下游行业增长情况</w:t>
      </w:r>
      <w:r>
        <w:rPr>
          <w:rFonts w:hint="eastAsia"/>
        </w:rPr>
        <w:br/>
      </w:r>
      <w:r>
        <w:rPr>
          <w:rFonts w:hint="eastAsia"/>
        </w:rPr>
        <w:t>　　二、整体厨房下游行业区域分布情况</w:t>
      </w:r>
      <w:r>
        <w:rPr>
          <w:rFonts w:hint="eastAsia"/>
        </w:rPr>
        <w:br/>
      </w:r>
      <w:r>
        <w:rPr>
          <w:rFonts w:hint="eastAsia"/>
        </w:rPr>
        <w:t>　　三、整体厨房下游行业发展预测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四、国内外经济形势对整体厨房下游行业的影响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一、2020-2025年整体厨房行业销售毛利率</w:t>
      </w:r>
      <w:r>
        <w:rPr>
          <w:rFonts w:hint="eastAsia"/>
        </w:rPr>
        <w:br/>
      </w:r>
      <w:r>
        <w:rPr>
          <w:rFonts w:hint="eastAsia"/>
        </w:rPr>
        <w:t>　　二、2020-2025年整体厨房行业销售利润率</w:t>
      </w:r>
      <w:r>
        <w:rPr>
          <w:rFonts w:hint="eastAsia"/>
        </w:rPr>
        <w:br/>
      </w:r>
      <w:r>
        <w:rPr>
          <w:rFonts w:hint="eastAsia"/>
        </w:rPr>
        <w:t>　　三、2020-2025年整体厨房行业总资产利润率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四、2020-2025年整体厨房行业净资产利润率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五、2020-2025年整体厨房行业产值利税率</w:t>
      </w:r>
      <w:r>
        <w:rPr>
          <w:rFonts w:hint="eastAsia"/>
        </w:rPr>
        <w:br/>
      </w:r>
      <w:r>
        <w:rPr>
          <w:rFonts w:hint="eastAsia"/>
        </w:rPr>
        <w:t>　　六、2025-2031年整体厨房行业盈利能力预测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一、2020-2025年整体厨房行业销售收入增长分析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二、2020-2025年整体厨房行业总资产增长分析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三、2020-2025年整体厨房行业固定资产增长分析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四、2020-2025年整体厨房行业净资产增长分析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五、2020-2025年整体厨房行业利润增长分析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六、2025-2031年整体厨房行业增长预测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一、2020-2025年整体厨房行业资产负债率分析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二、2020-2025年整体厨房行业速动比率分析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三、2020-2025年整体厨房行业流动比率分析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四、2020-2025年整体厨房行业利息保障倍数分析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五、2025-2031年整体厨房行业偿债能力预测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一、2020-2025年整体厨房行业总资产周转率分析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二、2020-2025年整体厨房行业净资产周转率分析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三、2020-2025年整体厨房行业应收账款周转率分析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四、2020-2025年整体厨房行业存货周转率分析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五、2025-2031年整体厨房行业营运能力预测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整体厨房行业重点企业分析</w:t>
      </w:r>
      <w:r>
        <w:rPr>
          <w:rFonts w:hint="eastAsia"/>
        </w:rPr>
        <w:br/>
      </w:r>
      <w:r>
        <w:rPr>
          <w:rFonts w:hint="eastAsia"/>
        </w:rPr>
        <w:t>　　一、青岛澳柯玛集团总公司</w:t>
      </w:r>
      <w:r>
        <w:rPr>
          <w:rFonts w:hint="eastAsia"/>
        </w:rPr>
        <w:br/>
      </w:r>
      <w:r>
        <w:rPr>
          <w:rFonts w:hint="eastAsia"/>
        </w:rPr>
        <w:t>　　二、浙江帅康电气股份有限公司</w:t>
      </w:r>
      <w:r>
        <w:rPr>
          <w:rFonts w:hint="eastAsia"/>
        </w:rPr>
        <w:br/>
      </w:r>
      <w:r>
        <w:rPr>
          <w:rFonts w:hint="eastAsia"/>
        </w:rPr>
        <w:t>　　三、广州欧派橱柜企业有限公司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四、国内外经济形势对整体厨房行业子行业的影响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一、各区域整体厨房行业发展现状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二、各区域整体厨房行业发展特征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三、各区域整体厨房行业发展趋势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四、重点省市整体厨房行业发展状况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整体厨房行业进出口现状与趋势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1.出口量及增长情况</w:t>
      </w:r>
      <w:r>
        <w:rPr>
          <w:rFonts w:hint="eastAsia"/>
        </w:rPr>
        <w:br/>
      </w:r>
      <w:r>
        <w:rPr>
          <w:rFonts w:hint="eastAsia"/>
        </w:rPr>
        <w:t>　　2.整体厨房行业海外市场分布情况</w:t>
      </w:r>
      <w:r>
        <w:rPr>
          <w:rFonts w:hint="eastAsia"/>
        </w:rPr>
        <w:br/>
      </w:r>
      <w:r>
        <w:rPr>
          <w:rFonts w:hint="eastAsia"/>
        </w:rPr>
        <w:t>　　3.经营海外市场的主要品牌</w:t>
      </w:r>
      <w:r>
        <w:rPr>
          <w:rFonts w:hint="eastAsia"/>
        </w:rPr>
        <w:br/>
      </w:r>
      <w:r>
        <w:rPr>
          <w:rFonts w:hint="eastAsia"/>
        </w:rPr>
        <w:t>　　4.国内外经济形势对整体厨房行业出口的影响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1.进口量及增长情况</w:t>
      </w:r>
      <w:r>
        <w:rPr>
          <w:rFonts w:hint="eastAsia"/>
        </w:rPr>
        <w:br/>
      </w:r>
      <w:r>
        <w:rPr>
          <w:rFonts w:hint="eastAsia"/>
        </w:rPr>
        <w:t>　　2.整体厨房行业进口产品主要品牌</w:t>
      </w:r>
      <w:r>
        <w:rPr>
          <w:rFonts w:hint="eastAsia"/>
        </w:rPr>
        <w:br/>
      </w:r>
      <w:r>
        <w:rPr>
          <w:rFonts w:hint="eastAsia"/>
        </w:rPr>
        <w:t>　　3.国内外经济形势对整体厨房行业进口的影响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整体厨房行业风险分析</w:t>
      </w:r>
      <w:r>
        <w:rPr>
          <w:rFonts w:hint="eastAsia"/>
        </w:rPr>
        <w:br/>
      </w:r>
      <w:r>
        <w:rPr>
          <w:rFonts w:hint="eastAsia"/>
        </w:rPr>
        <w:t>　　一、整体厨房行业环境风险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二、整体厨房行业产业链上下游风险</w:t>
      </w:r>
      <w:r>
        <w:rPr>
          <w:rFonts w:hint="eastAsia"/>
        </w:rPr>
        <w:br/>
      </w:r>
      <w:r>
        <w:rPr>
          <w:rFonts w:hint="eastAsia"/>
        </w:rPr>
        <w:t>　　1.上游行业风险</w:t>
      </w:r>
      <w:r>
        <w:rPr>
          <w:rFonts w:hint="eastAsia"/>
        </w:rPr>
        <w:br/>
      </w:r>
      <w:r>
        <w:rPr>
          <w:rFonts w:hint="eastAsia"/>
        </w:rPr>
        <w:t>　　2.下游行业风险</w:t>
      </w:r>
      <w:r>
        <w:rPr>
          <w:rFonts w:hint="eastAsia"/>
        </w:rPr>
        <w:br/>
      </w:r>
      <w:r>
        <w:rPr>
          <w:rFonts w:hint="eastAsia"/>
        </w:rPr>
        <w:t>　　3.其他关联行业风险</w:t>
      </w:r>
      <w:r>
        <w:rPr>
          <w:rFonts w:hint="eastAsia"/>
        </w:rPr>
        <w:br/>
      </w:r>
      <w:r>
        <w:rPr>
          <w:rFonts w:hint="eastAsia"/>
        </w:rPr>
        <w:t>　　三、整体厨房行业政策风险</w:t>
      </w:r>
      <w:r>
        <w:rPr>
          <w:rFonts w:hint="eastAsia"/>
        </w:rPr>
        <w:br/>
      </w:r>
      <w:r>
        <w:rPr>
          <w:rFonts w:hint="eastAsia"/>
        </w:rPr>
        <w:t>　　1.产业政策风险</w:t>
      </w:r>
      <w:r>
        <w:rPr>
          <w:rFonts w:hint="eastAsia"/>
        </w:rPr>
        <w:br/>
      </w:r>
      <w:r>
        <w:rPr>
          <w:rFonts w:hint="eastAsia"/>
        </w:rPr>
        <w:t>　　2.贸易政策风险</w:t>
      </w:r>
      <w:r>
        <w:rPr>
          <w:rFonts w:hint="eastAsia"/>
        </w:rPr>
        <w:br/>
      </w:r>
      <w:r>
        <w:rPr>
          <w:rFonts w:hint="eastAsia"/>
        </w:rPr>
        <w:t>　　3.环保政策风险</w:t>
      </w:r>
      <w:r>
        <w:rPr>
          <w:rFonts w:hint="eastAsia"/>
        </w:rPr>
        <w:br/>
      </w:r>
      <w:r>
        <w:rPr>
          <w:rFonts w:hint="eastAsia"/>
        </w:rPr>
        <w:t>　　4.区域经济政策风险</w:t>
      </w:r>
      <w:r>
        <w:rPr>
          <w:rFonts w:hint="eastAsia"/>
        </w:rPr>
        <w:br/>
      </w:r>
      <w:r>
        <w:rPr>
          <w:rFonts w:hint="eastAsia"/>
        </w:rPr>
        <w:t>　　5.其他政策风险</w:t>
      </w:r>
      <w:r>
        <w:rPr>
          <w:rFonts w:hint="eastAsia"/>
        </w:rPr>
        <w:br/>
      </w:r>
      <w:r>
        <w:rPr>
          <w:rFonts w:hint="eastAsia"/>
        </w:rPr>
        <w:t>　　四、整体厨房行业市场风险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t>　　五、整体厨房行业其他风险分析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中.智林：有关建议</w:t>
      </w:r>
      <w:r>
        <w:rPr>
          <w:rFonts w:hint="eastAsia"/>
        </w:rPr>
        <w:br/>
      </w:r>
      <w:r>
        <w:rPr>
          <w:rFonts w:hint="eastAsia"/>
        </w:rPr>
        <w:t>　　一、整体厨房行业发展前景预测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二、整体厨房企业营销策略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三、整体厨房企业投资策略</w:t>
      </w:r>
      <w:r>
        <w:rPr>
          <w:rFonts w:hint="eastAsia"/>
        </w:rPr>
        <w:br/>
      </w:r>
      <w:r>
        <w:rPr>
          <w:rFonts w:hint="eastAsia"/>
        </w:rPr>
        <w:t>　　1.子行业投资策略</w:t>
      </w:r>
      <w:r>
        <w:rPr>
          <w:rFonts w:hint="eastAsia"/>
        </w:rPr>
        <w:br/>
      </w:r>
      <w:r>
        <w:rPr>
          <w:rFonts w:hint="eastAsia"/>
        </w:rPr>
        <w:t>　　2.区域投资策略</w:t>
      </w:r>
      <w:r>
        <w:rPr>
          <w:rFonts w:hint="eastAsia"/>
        </w:rPr>
        <w:br/>
      </w:r>
      <w:r>
        <w:rPr>
          <w:rFonts w:hint="eastAsia"/>
        </w:rPr>
        <w:t>　　3.产业链投资策略</w:t>
      </w:r>
      <w:r>
        <w:rPr>
          <w:rFonts w:hint="eastAsia"/>
        </w:rPr>
        <w:br/>
      </w:r>
      <w:r>
        <w:rPr>
          <w:rFonts w:hint="eastAsia"/>
        </w:rPr>
        <w:t>　　四、整体厨房企业应对当前经济形势策略建议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1.战略建议</w:t>
      </w:r>
      <w:r>
        <w:rPr>
          <w:rFonts w:hint="eastAsia"/>
        </w:rPr>
        <w:br/>
      </w:r>
      <w:r>
        <w:rPr>
          <w:rFonts w:hint="eastAsia"/>
        </w:rPr>
        <w:t>　　2.财务策略建议</w:t>
      </w:r>
      <w:r>
        <w:rPr>
          <w:rFonts w:hint="eastAsia"/>
        </w:rPr>
        <w:br/>
      </w:r>
      <w:r>
        <w:rPr>
          <w:rFonts w:hint="eastAsia"/>
        </w:rPr>
        <w:t>　　图表 图表 ：2020-2025年中国整体厨房行业市场规模及增速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2025-2031年中国整体厨房行业市场规模及增速预测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2020-2025年中国整体厨房行业重点企业市场份额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2025年中国整体厨房行业区域结构</w:t>
      </w:r>
      <w:r>
        <w:rPr>
          <w:rFonts w:hint="eastAsia"/>
        </w:rPr>
        <w:br/>
      </w:r>
      <w:r>
        <w:rPr>
          <w:rFonts w:hint="eastAsia"/>
        </w:rPr>
        <w:t>　　图表 2025年中国整体厨房行业渠道结构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2020-2025年中国整体厨房行业需求总量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2025-2031年中国整体厨房行业需求总量预测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2020-2025年中国整体厨房行业需求集中度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2020-2025年中国整体厨房行业需求增长速度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2020-2025年中国整体厨房行业市场饱和度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2020-2025年中国整体厨房行业供给总量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2020-2025年中国整体厨房行业供给增长速度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2025-2031年中国整体厨房行业供给量预测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2020-2025年中国整体厨房行业供给集中度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2de1c64eb44de" w:history="1">
        <w:r>
          <w:rPr>
            <w:rStyle w:val="Hyperlink"/>
          </w:rPr>
          <w:t>中国整体厨房市场现状调研与发展前景分析报告（2025-2031年）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2de1c64eb44de" w:history="1">
        <w:r>
          <w:rPr>
            <w:rStyle w:val="Hyperlink"/>
          </w:rPr>
          <w:t>https://www.20087.com/9/95/ZhengTiChuFangWeiLaiFaZhanQuShiY.html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热点：组合式厨房、整体厨房橱柜价格表、整体厨房是什么、整体厨房定制十大名牌排名、最新整体厨房、整体厨房品牌十大排名、大型整体厨房、整体厨房橱柜效果图大全、普通整体厨房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a647136ba436d" w:history="1">
      <w:r>
        <w:rPr>
          <w:rStyle w:val="Hyperlink"/>
        </w:rPr>
        <w:t>中国整体厨房市场现状调研与发展前景分析报告（2025-2031年）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ZhengTiChuFangWeiLaiFaZhanQuShiY.html" TargetMode="External" Id="R0652de1c64eb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ZhengTiChuFangWeiLaiFaZhanQuShiY.html" TargetMode="External" Id="Rafda647136ba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2025-06-05T02:40:00Z</dcterms:created>
  <dcterms:modified xsi:type="dcterms:W3CDTF">2025-06-05T03:40:00Z</dcterms:modified>
  <dc:subject>中国整体厨房市场现状调研与发展前景分析报告（2025-2031年）</dc:subject>
  <dc:title>中国整体厨房市场现状调研与发展前景分析报告（2025-2031年）</dc:title>
  <cp:keywords>中国整体厨房市场现状调研与发展前景分析报告（2025-2031年）</cp:keywords>
  <dc:description>中国整体厨房市场现状调研与发展前景分析报告（2025-2031年）</dc:description>
</cp:coreProperties>
</file>