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8259d58b4c91" w:history="1">
              <w:r>
                <w:rPr>
                  <w:rStyle w:val="Hyperlink"/>
                </w:rPr>
                <w:t>2025-2031年中国校外数学培训行业现状与前景趋势预测报告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8259d58b4c91" w:history="1">
              <w:r>
                <w:rPr>
                  <w:rStyle w:val="Hyperlink"/>
                </w:rPr>
                <w:t>2025-2031年中国校外数学培训行业现状与前景趋势预测报告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8259d58b4c91" w:history="1">
                <w:r>
                  <w:rPr>
                    <w:rStyle w:val="Hyperlink"/>
                  </w:rPr>
                  <w:t>https://www.20087.com/5/95/XiaoWaiShuXuePeiXunHangYeQuShi.html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外数学培训是补充学校教育的重要部分，在全球范围内拥有庞大的市场。随着家长对孩子学业成绩的重视和STEM（科学、技术、工程和数学）教育的推广，数学培训课程受到了广泛欢迎。培训机构采用小班授课、一对一辅导和在线教学等多种模式，满足不同学生的学习需求。近年来，基于AI的自适应学习系统和游戏化教学法，使数学培训更加趣味化和个性化。</w:t>
      </w:r>
      <w:r>
        <w:rPr>
          <w:rFonts w:hint="eastAsia"/>
        </w:rPr>
        <w:br/>
      </w:r>
      <w:r>
        <w:rPr>
          <w:rFonts w:hint="eastAsia"/>
        </w:rPr>
        <w:t>　　未来，校外数学培训将更加注重培养学生的思维能力和解决问题的能力，而不仅仅是应试技巧。STEM教育的深化，将促使数学培训内容与实际应用和跨学科知识相结合，激发学生的兴趣和创造力。同时，线上教育平台的成熟，将提供更加灵活和便捷的学习体验，通过虚拟实验室和互动讨论，增强学生的学习参与度。此外，家长和学生对教育质量的要求提高，将推动培训机构加强师资力量和课程研发，确保教学效果和学生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8259d58b4c91" w:history="1">
        <w:r>
          <w:rPr>
            <w:rStyle w:val="Hyperlink"/>
          </w:rPr>
          <w:t>2025-2031年中国校外数学培训行业现状与前景趋势预测报告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校外数学培训行业的市场规模、需求变化、产业链动态及区域发展格局。报告重点解读了校外数学培训行业竞争态势与重点企业的市场表现，并通过科学研判行业趋势与前景，揭示了校外数学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校外数学培训产业概述</w:t>
      </w:r>
      <w:r>
        <w:rPr>
          <w:rFonts w:hint="eastAsia"/>
        </w:rPr>
        <w:br/>
      </w:r>
      <w:r>
        <w:rPr>
          <w:rFonts w:hint="eastAsia"/>
        </w:rPr>
        <w:t>　　第一节 校外数学培训定义</w:t>
      </w:r>
      <w:r>
        <w:rPr>
          <w:rFonts w:hint="eastAsia"/>
        </w:rPr>
        <w:br/>
      </w:r>
      <w:r>
        <w:rPr>
          <w:rFonts w:hint="eastAsia"/>
        </w:rPr>
        <w:t>　　第二节 校外数学培训行业特点</w:t>
      </w:r>
      <w:r>
        <w:rPr>
          <w:rFonts w:hint="eastAsia"/>
        </w:rPr>
        <w:br/>
      </w:r>
      <w:r>
        <w:rPr>
          <w:rFonts w:hint="eastAsia"/>
        </w:rPr>
        <w:t>　　第三节 校外数学培训发展历程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2024-2025年中国校外数学培训行业运行环境分析</w:t>
      </w:r>
      <w:r>
        <w:rPr>
          <w:rFonts w:hint="eastAsia"/>
        </w:rPr>
        <w:br/>
      </w:r>
      <w:r>
        <w:rPr>
          <w:rFonts w:hint="eastAsia"/>
        </w:rPr>
        <w:t>　　第一节 校外数学培训行业经济环境分析</w:t>
      </w:r>
      <w:r>
        <w:rPr>
          <w:rFonts w:hint="eastAsia"/>
        </w:rPr>
        <w:br/>
      </w:r>
      <w:r>
        <w:rPr>
          <w:rFonts w:hint="eastAsia"/>
        </w:rPr>
        <w:t>　　第二节 校外数学培训产业政策环境分析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一、校外数学培训行业监管体制</w:t>
      </w:r>
      <w:r>
        <w:rPr>
          <w:rFonts w:hint="eastAsia"/>
        </w:rPr>
        <w:br/>
      </w:r>
      <w:r>
        <w:rPr>
          <w:rFonts w:hint="eastAsia"/>
        </w:rPr>
        <w:t>　　　　二、校外数学培训行业主要法规政策</w:t>
      </w:r>
      <w:r>
        <w:rPr>
          <w:rFonts w:hint="eastAsia"/>
        </w:rPr>
        <w:br/>
      </w:r>
      <w:r>
        <w:rPr>
          <w:rFonts w:hint="eastAsia"/>
        </w:rPr>
        <w:t>　　第三节 校外数学培训产业社会环境分析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2024-2025年全球校外数学培训行业发展态势分析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全球校外数学培训市场发展现状分析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全球主要国家、地区校外数学培训市场现状</w:t>
      </w:r>
      <w:r>
        <w:rPr>
          <w:rFonts w:hint="eastAsia"/>
        </w:rPr>
        <w:br/>
      </w:r>
      <w:r>
        <w:rPr>
          <w:rFonts w:hint="eastAsia"/>
        </w:rPr>
        <w:t>　　第三节 全球校外数学培训行业发展趋势预测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中国校外数学培训行业发展调研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2019-2024年中国校外数学培训行业规模情况</w:t>
      </w:r>
      <w:r>
        <w:rPr>
          <w:rFonts w:hint="eastAsia"/>
        </w:rPr>
        <w:br/>
      </w:r>
      <w:r>
        <w:rPr>
          <w:rFonts w:hint="eastAsia"/>
        </w:rPr>
        <w:t>　　　　一、校外数学培训行业市场规模状况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二、校外数学培训行业单位规模状况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三、校外数学培训行业人员规模状况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2019-2024年中国校外数学培训行业财务能力分析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一、校外数学培训行业盈利能力分析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二、校外数学培训行业偿债能力分析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三、校外数学培训行业营运能力分析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四、校外数学培训行业发展能力分析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2024-2025年中国校外数学培训行业热点动态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2024-2025年中国校外数学培训行业面临的挑战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中国校外数学培训行业重点地区市场调研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**地区校外数学培训发展现状及趋势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**地区校外数学培训发展现状及趋势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**地区校外数学培训发展现状及趋势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**地区校外数学培训发展现状及趋势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中国校外数学培训行业价格走势及影响因素分析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国内校外数学培训行业价格回顾</w:t>
      </w:r>
      <w:r>
        <w:rPr>
          <w:rFonts w:hint="eastAsia"/>
        </w:rPr>
        <w:br/>
      </w:r>
      <w:r>
        <w:rPr>
          <w:rFonts w:hint="eastAsia"/>
        </w:rPr>
        <w:t>　　第二节 国内校外数学培训行业价格走势预测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国内校外数学培训行业价格影响因素分析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中国校外数学培训行业客户调研</w:t>
      </w:r>
      <w:r>
        <w:rPr>
          <w:rFonts w:hint="eastAsia"/>
        </w:rPr>
        <w:br/>
      </w:r>
      <w:r>
        <w:rPr>
          <w:rFonts w:hint="eastAsia"/>
        </w:rPr>
        <w:t>　　　　一、校外数学培训行业客户偏好调查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二、客户对校外数学培训品牌的首要认知渠道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三、校外数学培训品牌忠诚度调查</w:t>
      </w:r>
      <w:r>
        <w:rPr>
          <w:rFonts w:hint="eastAsia"/>
        </w:rPr>
        <w:br/>
      </w:r>
      <w:r>
        <w:rPr>
          <w:rFonts w:hint="eastAsia"/>
        </w:rPr>
        <w:t>　　　　四、校外数学培训行业客户消费理念调研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中国校外数学培训行业重点企业发展调研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中国校外数学培训行业竞争格局分析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2025年校外数学培训行业集中度分析</w:t>
      </w:r>
      <w:r>
        <w:rPr>
          <w:rFonts w:hint="eastAsia"/>
        </w:rPr>
        <w:br/>
      </w:r>
      <w:r>
        <w:rPr>
          <w:rFonts w:hint="eastAsia"/>
        </w:rPr>
        <w:t>　　　　一、校外数学培训市场集中度分析</w:t>
      </w:r>
      <w:r>
        <w:rPr>
          <w:rFonts w:hint="eastAsia"/>
        </w:rPr>
        <w:br/>
      </w:r>
      <w:r>
        <w:rPr>
          <w:rFonts w:hint="eastAsia"/>
        </w:rPr>
        <w:t>　　　　二、校外数学培训企业集中度分析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2024-2025年校外数学培训行业竞争格局分析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一、校外数学培训行业竞争策略分析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二、校外数学培训行业竞争格局展望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三、我国校外数学培训市场竞争趋势</w:t>
      </w:r>
      <w:r>
        <w:rPr>
          <w:rFonts w:hint="eastAsia"/>
        </w:rPr>
        <w:br/>
      </w:r>
      <w:r>
        <w:rPr>
          <w:rFonts w:hint="eastAsia"/>
        </w:rPr>
        <w:t>　　第三节 校外数学培训行业兼并与重组整合分析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一、校外数学培训行业兼并与重组整合动态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二、校外数学培训行业兼并与重组整合发展趋势预测分析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校外数学培训行业投资风险及应对策略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校外数学培训行业SWOT模型分析</w:t>
      </w:r>
      <w:r>
        <w:rPr>
          <w:rFonts w:hint="eastAsia"/>
        </w:rPr>
        <w:br/>
      </w:r>
      <w:r>
        <w:rPr>
          <w:rFonts w:hint="eastAsia"/>
        </w:rPr>
        <w:t>　　　　一、校外数学培训行业优势分析</w:t>
      </w:r>
      <w:r>
        <w:rPr>
          <w:rFonts w:hint="eastAsia"/>
        </w:rPr>
        <w:br/>
      </w:r>
      <w:r>
        <w:rPr>
          <w:rFonts w:hint="eastAsia"/>
        </w:rPr>
        <w:t>　　　　二、校外数学培训行业劣势分析</w:t>
      </w:r>
      <w:r>
        <w:rPr>
          <w:rFonts w:hint="eastAsia"/>
        </w:rPr>
        <w:br/>
      </w:r>
      <w:r>
        <w:rPr>
          <w:rFonts w:hint="eastAsia"/>
        </w:rPr>
        <w:t>　　　　三、校外数学培训行业机会分析</w:t>
      </w:r>
      <w:r>
        <w:rPr>
          <w:rFonts w:hint="eastAsia"/>
        </w:rPr>
        <w:br/>
      </w:r>
      <w:r>
        <w:rPr>
          <w:rFonts w:hint="eastAsia"/>
        </w:rPr>
        <w:t>　　　　四、校外数学培训行业风险分析</w:t>
      </w:r>
      <w:r>
        <w:rPr>
          <w:rFonts w:hint="eastAsia"/>
        </w:rPr>
        <w:br/>
      </w:r>
      <w:r>
        <w:rPr>
          <w:rFonts w:hint="eastAsia"/>
        </w:rPr>
        <w:t>　　第二节 校外数学培训行业投资风险及控制策略分析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一、校外数学培训市场风险及控制策略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二、校外数学培训行业政策风险及控制策略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三、校外数学培训行业经营风险及控制策略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四、校外数学培训同业竞争风险及控制策略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五、校外数学培训行业其他风险及控制策略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2025-2031年中国校外数学培训市场预测及发展建议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2025-2031年中国校外数学培训市场预测分析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一、中国校外数学培训市场前景分析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二、中国校外数学培训发展趋势预测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2025-2031年中国校外数学培训企业发展策略建议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一、校外数学培训企业融资策略</w:t>
      </w:r>
      <w:r>
        <w:rPr>
          <w:rFonts w:hint="eastAsia"/>
        </w:rPr>
        <w:br/>
      </w:r>
      <w:r>
        <w:rPr>
          <w:rFonts w:hint="eastAsia"/>
        </w:rPr>
        <w:t>　　　　二、校外数学培训企业人才策略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2025-2031年中国校外数学培训企业营销策略建议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一、校外数学培训企业定位策略</w:t>
      </w:r>
      <w:r>
        <w:rPr>
          <w:rFonts w:hint="eastAsia"/>
        </w:rPr>
        <w:br/>
      </w:r>
      <w:r>
        <w:rPr>
          <w:rFonts w:hint="eastAsia"/>
        </w:rPr>
        <w:t>　　　　二、校外数学培训企业价格策略</w:t>
      </w:r>
      <w:r>
        <w:rPr>
          <w:rFonts w:hint="eastAsia"/>
        </w:rPr>
        <w:br/>
      </w:r>
      <w:r>
        <w:rPr>
          <w:rFonts w:hint="eastAsia"/>
        </w:rPr>
        <w:t>　　　　三、校外数学培训企业促销策略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校外数学培训行业研究结论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校外数学培训介绍</w:t>
      </w:r>
      <w:r>
        <w:rPr>
          <w:rFonts w:hint="eastAsia"/>
        </w:rPr>
        <w:br/>
      </w:r>
      <w:r>
        <w:rPr>
          <w:rFonts w:hint="eastAsia"/>
        </w:rPr>
        <w:t>　　图表 校外数学培训图片</w:t>
      </w:r>
      <w:r>
        <w:rPr>
          <w:rFonts w:hint="eastAsia"/>
        </w:rPr>
        <w:br/>
      </w:r>
      <w:r>
        <w:rPr>
          <w:rFonts w:hint="eastAsia"/>
        </w:rPr>
        <w:t>　　图表 校外数学培训主要特点</w:t>
      </w:r>
      <w:r>
        <w:rPr>
          <w:rFonts w:hint="eastAsia"/>
        </w:rPr>
        <w:br/>
      </w:r>
      <w:r>
        <w:rPr>
          <w:rFonts w:hint="eastAsia"/>
        </w:rPr>
        <w:t>　　图表 校外数学培训发展有利因素分析</w:t>
      </w:r>
      <w:r>
        <w:rPr>
          <w:rFonts w:hint="eastAsia"/>
        </w:rPr>
        <w:br/>
      </w:r>
      <w:r>
        <w:rPr>
          <w:rFonts w:hint="eastAsia"/>
        </w:rPr>
        <w:t>　　图表 校外数学培训发展不利因素分析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进入校外数学培训行业壁垒</w:t>
      </w:r>
      <w:r>
        <w:rPr>
          <w:rFonts w:hint="eastAsia"/>
        </w:rPr>
        <w:br/>
      </w:r>
      <w:r>
        <w:rPr>
          <w:rFonts w:hint="eastAsia"/>
        </w:rPr>
        <w:t>　　图表 校外数学培训政策</w:t>
      </w:r>
      <w:r>
        <w:rPr>
          <w:rFonts w:hint="eastAsia"/>
        </w:rPr>
        <w:br/>
      </w:r>
      <w:r>
        <w:rPr>
          <w:rFonts w:hint="eastAsia"/>
        </w:rPr>
        <w:t>　　图表 校外数学培训技术 标准</w:t>
      </w:r>
      <w:r>
        <w:rPr>
          <w:rFonts w:hint="eastAsia"/>
        </w:rPr>
        <w:br/>
      </w:r>
      <w:r>
        <w:rPr>
          <w:rFonts w:hint="eastAsia"/>
        </w:rPr>
        <w:t>　　图表 校外数学培训产业链分析</w:t>
      </w:r>
      <w:r>
        <w:rPr>
          <w:rFonts w:hint="eastAsia"/>
        </w:rPr>
        <w:br/>
      </w:r>
      <w:r>
        <w:rPr>
          <w:rFonts w:hint="eastAsia"/>
        </w:rPr>
        <w:t>　　图表 校外数学培训品牌分析</w:t>
      </w:r>
      <w:r>
        <w:rPr>
          <w:rFonts w:hint="eastAsia"/>
        </w:rPr>
        <w:br/>
      </w:r>
      <w:r>
        <w:rPr>
          <w:rFonts w:hint="eastAsia"/>
        </w:rPr>
        <w:t>　　图表 2024年校外数学培训需求分析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2019-2024年中国校外数学培训市场规模分析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2019-2024年中国校外数学培训销售情况</w:t>
      </w:r>
      <w:r>
        <w:rPr>
          <w:rFonts w:hint="eastAsia"/>
        </w:rPr>
        <w:br/>
      </w:r>
      <w:r>
        <w:rPr>
          <w:rFonts w:hint="eastAsia"/>
        </w:rPr>
        <w:t>　　图表 校外数学培训价格走势</w:t>
      </w:r>
      <w:r>
        <w:rPr>
          <w:rFonts w:hint="eastAsia"/>
        </w:rPr>
        <w:br/>
      </w:r>
      <w:r>
        <w:rPr>
          <w:rFonts w:hint="eastAsia"/>
        </w:rPr>
        <w:t>　　图表 2025年中国校外数学培训公司数量统计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校外数学培训成本和利润分析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华东地区校外数学培训市场规模情况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华东地区校外数学培训市场销售额</w:t>
      </w:r>
      <w:r>
        <w:rPr>
          <w:rFonts w:hint="eastAsia"/>
        </w:rPr>
        <w:br/>
      </w:r>
      <w:r>
        <w:rPr>
          <w:rFonts w:hint="eastAsia"/>
        </w:rPr>
        <w:t>　　图表 华南地区校外数学培训市场规模情况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华南地区校外数学培训市场销售额</w:t>
      </w:r>
      <w:r>
        <w:rPr>
          <w:rFonts w:hint="eastAsia"/>
        </w:rPr>
        <w:br/>
      </w:r>
      <w:r>
        <w:rPr>
          <w:rFonts w:hint="eastAsia"/>
        </w:rPr>
        <w:t>　　图表 华北地区校外数学培训市场规模情况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华北地区校外数学培训市场销售额</w:t>
      </w:r>
      <w:r>
        <w:rPr>
          <w:rFonts w:hint="eastAsia"/>
        </w:rPr>
        <w:br/>
      </w:r>
      <w:r>
        <w:rPr>
          <w:rFonts w:hint="eastAsia"/>
        </w:rPr>
        <w:t>　　图表 华中地区校外数学培训市场规模情况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华中地区校外数学培训市场销售额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校外数学培训投资、并购现状分析</w:t>
      </w:r>
      <w:r>
        <w:rPr>
          <w:rFonts w:hint="eastAsia"/>
        </w:rPr>
        <w:br/>
      </w:r>
      <w:r>
        <w:rPr>
          <w:rFonts w:hint="eastAsia"/>
        </w:rPr>
        <w:t>　　图表 校外数学培训上游、下游研究分析</w:t>
      </w:r>
      <w:r>
        <w:rPr>
          <w:rFonts w:hint="eastAsia"/>
        </w:rPr>
        <w:br/>
      </w:r>
      <w:r>
        <w:rPr>
          <w:rFonts w:hint="eastAsia"/>
        </w:rPr>
        <w:t>　　图表 校外数学培训最新消息</w:t>
      </w:r>
      <w:r>
        <w:rPr>
          <w:rFonts w:hint="eastAsia"/>
        </w:rPr>
        <w:br/>
      </w:r>
      <w:r>
        <w:rPr>
          <w:rFonts w:hint="eastAsia"/>
        </w:rPr>
        <w:t>　　图表 校外数学培训企业简介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校外数学培训企业经营情况</w:t>
      </w:r>
      <w:r>
        <w:rPr>
          <w:rFonts w:hint="eastAsia"/>
        </w:rPr>
        <w:br/>
      </w:r>
      <w:r>
        <w:rPr>
          <w:rFonts w:hint="eastAsia"/>
        </w:rPr>
        <w:t>　　图表 校外数学培训企业(二)简介</w:t>
      </w:r>
      <w:r>
        <w:rPr>
          <w:rFonts w:hint="eastAsia"/>
        </w:rPr>
        <w:br/>
      </w:r>
      <w:r>
        <w:rPr>
          <w:rFonts w:hint="eastAsia"/>
        </w:rPr>
        <w:t>　　图表 企业校外数学培训业务</w:t>
      </w:r>
      <w:r>
        <w:rPr>
          <w:rFonts w:hint="eastAsia"/>
        </w:rPr>
        <w:br/>
      </w:r>
      <w:r>
        <w:rPr>
          <w:rFonts w:hint="eastAsia"/>
        </w:rPr>
        <w:t>　　图表 校外数学培训企业(二)经营情况</w:t>
      </w:r>
      <w:r>
        <w:rPr>
          <w:rFonts w:hint="eastAsia"/>
        </w:rPr>
        <w:br/>
      </w:r>
      <w:r>
        <w:rPr>
          <w:rFonts w:hint="eastAsia"/>
        </w:rPr>
        <w:t>　　图表 校外数学培训企业(三)调研</w:t>
      </w:r>
      <w:r>
        <w:rPr>
          <w:rFonts w:hint="eastAsia"/>
        </w:rPr>
        <w:br/>
      </w:r>
      <w:r>
        <w:rPr>
          <w:rFonts w:hint="eastAsia"/>
        </w:rPr>
        <w:t>　　图表 企业校外数学培训业务分析</w:t>
      </w:r>
      <w:r>
        <w:rPr>
          <w:rFonts w:hint="eastAsia"/>
        </w:rPr>
        <w:br/>
      </w:r>
      <w:r>
        <w:rPr>
          <w:rFonts w:hint="eastAsia"/>
        </w:rPr>
        <w:t>　　图表 校外数学培训企业(三)经营情况</w:t>
      </w:r>
      <w:r>
        <w:rPr>
          <w:rFonts w:hint="eastAsia"/>
        </w:rPr>
        <w:br/>
      </w:r>
      <w:r>
        <w:rPr>
          <w:rFonts w:hint="eastAsia"/>
        </w:rPr>
        <w:t>　　图表 校外数学培训企业(四)介绍</w:t>
      </w:r>
      <w:r>
        <w:rPr>
          <w:rFonts w:hint="eastAsia"/>
        </w:rPr>
        <w:br/>
      </w:r>
      <w:r>
        <w:rPr>
          <w:rFonts w:hint="eastAsia"/>
        </w:rPr>
        <w:t>　　图表 企业校外数学培训产品服务</w:t>
      </w:r>
      <w:r>
        <w:rPr>
          <w:rFonts w:hint="eastAsia"/>
        </w:rPr>
        <w:br/>
      </w:r>
      <w:r>
        <w:rPr>
          <w:rFonts w:hint="eastAsia"/>
        </w:rPr>
        <w:t>　　图表 校外数学培训企业(四)经营情况</w:t>
      </w:r>
      <w:r>
        <w:rPr>
          <w:rFonts w:hint="eastAsia"/>
        </w:rPr>
        <w:br/>
      </w:r>
      <w:r>
        <w:rPr>
          <w:rFonts w:hint="eastAsia"/>
        </w:rPr>
        <w:t>　　图表 校外数学培训企业(五)简介</w:t>
      </w:r>
      <w:r>
        <w:rPr>
          <w:rFonts w:hint="eastAsia"/>
        </w:rPr>
        <w:br/>
      </w:r>
      <w:r>
        <w:rPr>
          <w:rFonts w:hint="eastAsia"/>
        </w:rPr>
        <w:t>　　图表 企业校外数学培训业务分析</w:t>
      </w:r>
      <w:r>
        <w:rPr>
          <w:rFonts w:hint="eastAsia"/>
        </w:rPr>
        <w:br/>
      </w:r>
      <w:r>
        <w:rPr>
          <w:rFonts w:hint="eastAsia"/>
        </w:rPr>
        <w:t>　　图表 校外数学培训企业(五)经营情况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校外数学培训行业生命周期</w:t>
      </w:r>
      <w:r>
        <w:rPr>
          <w:rFonts w:hint="eastAsia"/>
        </w:rPr>
        <w:br/>
      </w:r>
      <w:r>
        <w:rPr>
          <w:rFonts w:hint="eastAsia"/>
        </w:rPr>
        <w:t>　　图表 校外数学培训优势、劣势、机会、威胁分析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校外数学培训市场容量</w:t>
      </w:r>
      <w:r>
        <w:rPr>
          <w:rFonts w:hint="eastAsia"/>
        </w:rPr>
        <w:br/>
      </w:r>
      <w:r>
        <w:rPr>
          <w:rFonts w:hint="eastAsia"/>
        </w:rPr>
        <w:t>　　图表 校外数学培训发展前景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2025-2031年中国校外数学培训市场规模预测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2025-2031年中国校外数学培训销售预测</w:t>
      </w:r>
      <w:r>
        <w:rPr>
          <w:rFonts w:hint="eastAsia"/>
        </w:rPr>
        <w:br/>
      </w:r>
      <w:r>
        <w:rPr>
          <w:rFonts w:hint="eastAsia"/>
        </w:rPr>
        <w:t>　　图表 校外数学培训主要驱动因素</w:t>
      </w:r>
      <w:r>
        <w:rPr>
          <w:rFonts w:hint="eastAsia"/>
        </w:rPr>
        <w:br/>
      </w:r>
      <w:r>
        <w:rPr>
          <w:rFonts w:hint="eastAsia"/>
        </w:rPr>
        <w:t>　　图表 校外数学培训发展趋势预测</w:t>
      </w:r>
      <w:r>
        <w:rPr>
          <w:rFonts w:hint="eastAsia"/>
        </w:rPr>
        <w:br/>
      </w:r>
      <w:r>
        <w:rPr>
          <w:rFonts w:hint="eastAsia"/>
        </w:rPr>
        <w:t>　　图表 校外数学培训注意事项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8259d58b4c91" w:history="1">
        <w:r>
          <w:rPr>
            <w:rStyle w:val="Hyperlink"/>
          </w:rPr>
          <w:t>2025-2031年中国校外数学培训行业现状与前景趋势预测报告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8259d58b4c91" w:history="1">
        <w:r>
          <w:rPr>
            <w:rStyle w:val="Hyperlink"/>
          </w:rPr>
          <w:t>https://www.20087.com/5/95/XiaoWaiShuXuePeiXunHangYeQuShi.html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热点：小学数学辅导机构、校外数学培训心得、与数学有关的培训班、数学校外培训排名、考研辅导培训班、数学培训学校、培训、数学课外培训课一般上什么内容?、四年级下数学辅导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b5ab9be804788" w:history="1">
      <w:r>
        <w:rPr>
          <w:rStyle w:val="Hyperlink"/>
        </w:rPr>
        <w:t>2025-2031年中国校外数学培训行业现状与前景趋势预测报告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oWaiShuXuePeiXunHangYeQuShi.html" TargetMode="External" Id="R7e1c8259d58b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oWaiShuXuePeiXunHangYeQuShi.html" TargetMode="External" Id="R44eb5ab9be80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2024-10-07T02:23:00Z</dcterms:created>
  <dcterms:modified xsi:type="dcterms:W3CDTF">2024-10-07T03:23:00Z</dcterms:modified>
  <dc:subject>2025-2031年中国校外数学培训行业现状与前景趋势预测报告</dc:subject>
  <dc:title>2025-2031年中国校外数学培训行业现状与前景趋势预测报告</dc:title>
  <cp:keywords>2025-2031年中国校外数学培训行业现状与前景趋势预测报告</cp:keywords>
  <dc:description>2025-2031年中国校外数学培训行业现状与前景趋势预测报告</dc:description>
</cp:coreProperties>
</file>