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7d561abfc4214" w:history="1">
              <w:r>
                <w:rPr>
                  <w:rStyle w:val="Hyperlink"/>
                </w:rPr>
                <w:t>2025-2031年中国正餐服务行业发展分析与前景趋势报告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7d561abfc4214" w:history="1">
              <w:r>
                <w:rPr>
                  <w:rStyle w:val="Hyperlink"/>
                </w:rPr>
                <w:t>2025-2031年中国正餐服务行业发展分析与前景趋势报告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7d561abfc4214" w:history="1">
                <w:r>
                  <w:rPr>
                    <w:rStyle w:val="Hyperlink"/>
                  </w:rPr>
                  <w:t>https://www.20087.com/9/79/ZhengCanFuWuShiChangXianZhuangHeQianJing.html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餐服务涵盖餐厅、酒店和宴会等各种餐饮场合，提供全方位的用餐体验。目前，随着消费者对健康饮食、文化多样性和个性化服务的追求，正餐服务行业正经历着创新和变革。新鲜食材、本地采购和植物基菜单成为趋势，满足了健康意识和可持续生活方式的需求。同时，数字化预订平台和在线支付系统，提升了顾客的便利性和满意度。</w:t>
      </w:r>
      <w:r>
        <w:rPr>
          <w:rFonts w:hint="eastAsia"/>
        </w:rPr>
        <w:br/>
      </w:r>
      <w:r>
        <w:rPr>
          <w:rFonts w:hint="eastAsia"/>
        </w:rPr>
        <w:t>　　未来，正餐服务的发展将更加注重科技融合和文化体验。虚拟现实(VR)和增强现实(AR)技术将用于创建沉浸式就餐环境，提升用餐的感官享受。同时，智能厨房和机器人服务员的应用，将优化后厨效率和服务质量，降低运营成本。此外，餐饮业将更加重视社区参与和地方特色，通过举办美食节、烹饪课程等活动，促进文化交流和地方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7d561abfc4214" w:history="1">
        <w:r>
          <w:rPr>
            <w:rStyle w:val="Hyperlink"/>
          </w:rPr>
          <w:t>2025-2031年中国正餐服务行业发展分析与前景趋势报告</w:t>
        </w:r>
      </w:hyperlink>
      <w:r>
        <w:rPr>
          <w:rFonts w:hint="eastAsia"/>
        </w:rPr>
        <w:t>》系统分析了正餐服务行业的市场规模、市场需求及价格波动，深入探讨了正餐服务产业链关键环节及各细分市场特点。报告基于权威数据，科学预测了正餐服务市场前景与发展趋势，同时评估了正餐服务重点企业的经营状况，包括品牌影响力、市场集中度及竞争格局。通过SWOT分析，报告揭示了正餐服务行业面临的风险与机遇，为正餐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正餐服务产业概述</w:t>
      </w:r>
      <w:r>
        <w:rPr>
          <w:rFonts w:hint="eastAsia"/>
        </w:rPr>
        <w:br/>
      </w:r>
      <w:r>
        <w:rPr>
          <w:rFonts w:hint="eastAsia"/>
        </w:rPr>
        <w:t>　　第一节 正餐服务定义</w:t>
      </w:r>
      <w:r>
        <w:rPr>
          <w:rFonts w:hint="eastAsia"/>
        </w:rPr>
        <w:br/>
      </w:r>
      <w:r>
        <w:rPr>
          <w:rFonts w:hint="eastAsia"/>
        </w:rPr>
        <w:t>　　第二节 正餐服务行业特点</w:t>
      </w:r>
      <w:r>
        <w:rPr>
          <w:rFonts w:hint="eastAsia"/>
        </w:rPr>
        <w:br/>
      </w:r>
      <w:r>
        <w:rPr>
          <w:rFonts w:hint="eastAsia"/>
        </w:rPr>
        <w:t>　　第三节 正餐服务发展历程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2024-2025年中国正餐服务行业发展环境分析</w:t>
      </w:r>
      <w:r>
        <w:rPr>
          <w:rFonts w:hint="eastAsia"/>
        </w:rPr>
        <w:br/>
      </w:r>
      <w:r>
        <w:rPr>
          <w:rFonts w:hint="eastAsia"/>
        </w:rPr>
        <w:t>　　第一节 正餐服务行业经济环境分析</w:t>
      </w:r>
      <w:r>
        <w:rPr>
          <w:rFonts w:hint="eastAsia"/>
        </w:rPr>
        <w:br/>
      </w:r>
      <w:r>
        <w:rPr>
          <w:rFonts w:hint="eastAsia"/>
        </w:rPr>
        <w:t>　　第二节 正餐服务行业政策环境分析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一、正餐服务行业政策影响分析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二、相关正餐服务行业标准分析</w:t>
      </w:r>
      <w:r>
        <w:rPr>
          <w:rFonts w:hint="eastAsia"/>
        </w:rPr>
        <w:br/>
      </w:r>
      <w:r>
        <w:rPr>
          <w:rFonts w:hint="eastAsia"/>
        </w:rPr>
        <w:t>　　第三节 正餐服务行业社会环境分析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国内外正餐服务行业技术差异与原因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正餐服务行业技术发展方向、趋势预测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全球正餐服务市场发展现状分析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国外主要国家、地区正餐服务市场现状</w:t>
      </w:r>
      <w:r>
        <w:rPr>
          <w:rFonts w:hint="eastAsia"/>
        </w:rPr>
        <w:br/>
      </w:r>
      <w:r>
        <w:rPr>
          <w:rFonts w:hint="eastAsia"/>
        </w:rPr>
        <w:t>　　第三节 全球正餐服务行业发展趋势预测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中国正餐服务行业发展调研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2019-2024年中国正餐服务行业规模情况</w:t>
      </w:r>
      <w:r>
        <w:rPr>
          <w:rFonts w:hint="eastAsia"/>
        </w:rPr>
        <w:br/>
      </w:r>
      <w:r>
        <w:rPr>
          <w:rFonts w:hint="eastAsia"/>
        </w:rPr>
        <w:t>　　　　一、正餐服务行业市场规模状况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二、正餐服务行业单位规模状况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三、正餐服务行业人员规模状况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2019-2024年中国正餐服务行业财务能力分析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一、正餐服务行业盈利能力分析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二、正餐服务行业偿债能力分析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三、正餐服务行业营运能力分析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四、正餐服务行业发展能力分析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2024-2025年中国正餐服务行业热点动态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2025年中国正餐服务行业面临的挑战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中国正餐服务行业重点地区市场调研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**地区正餐服务发展现状及趋势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**地区正餐服务发展现状及趋势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**地区正餐服务发展现状及趋势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**地区正餐服务发展现状及趋势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国内正餐服务行业价格回顾</w:t>
      </w:r>
      <w:r>
        <w:rPr>
          <w:rFonts w:hint="eastAsia"/>
        </w:rPr>
        <w:br/>
      </w:r>
      <w:r>
        <w:rPr>
          <w:rFonts w:hint="eastAsia"/>
        </w:rPr>
        <w:t>　　第二节 国内正餐服务行业价格走势预测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国内正餐服务行业价格影响因素分析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中国正餐服务行业客户调研</w:t>
      </w:r>
      <w:r>
        <w:rPr>
          <w:rFonts w:hint="eastAsia"/>
        </w:rPr>
        <w:br/>
      </w:r>
      <w:r>
        <w:rPr>
          <w:rFonts w:hint="eastAsia"/>
        </w:rPr>
        <w:t>　　　　一、正餐服务行业客户偏好调查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二、客户对正餐服务品牌的首要认知渠道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三、正餐服务品牌忠诚度调查</w:t>
      </w:r>
      <w:r>
        <w:rPr>
          <w:rFonts w:hint="eastAsia"/>
        </w:rPr>
        <w:br/>
      </w:r>
      <w:r>
        <w:rPr>
          <w:rFonts w:hint="eastAsia"/>
        </w:rPr>
        <w:t>　　　　四、正餐服务行业客户消费理念调研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2024-2025年正餐服务行业集中度分析</w:t>
      </w:r>
      <w:r>
        <w:rPr>
          <w:rFonts w:hint="eastAsia"/>
        </w:rPr>
        <w:br/>
      </w:r>
      <w:r>
        <w:rPr>
          <w:rFonts w:hint="eastAsia"/>
        </w:rPr>
        <w:t>　　　　一、正餐服务市场集中度分析</w:t>
      </w:r>
      <w:r>
        <w:rPr>
          <w:rFonts w:hint="eastAsia"/>
        </w:rPr>
        <w:br/>
      </w:r>
      <w:r>
        <w:rPr>
          <w:rFonts w:hint="eastAsia"/>
        </w:rPr>
        <w:t>　　　　二、正餐服务企业集中度分析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2025年正餐服务行业竞争格局分析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一、正餐服务行业竞争策略分析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二、正餐服务行业竞争格局展望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三、我国正餐服务市场竞争趋势</w:t>
      </w:r>
      <w:r>
        <w:rPr>
          <w:rFonts w:hint="eastAsia"/>
        </w:rPr>
        <w:br/>
      </w:r>
      <w:r>
        <w:rPr>
          <w:rFonts w:hint="eastAsia"/>
        </w:rPr>
        <w:t>　　第三节 正餐服务行业兼并与重组整合分析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一、正餐服务行业兼并与重组整合动态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二、正餐服务行业兼并与重组整合发展趋势预测分析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正餐服务行业投资风险及应对策略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正餐服务行业SWOT模型分析</w:t>
      </w:r>
      <w:r>
        <w:rPr>
          <w:rFonts w:hint="eastAsia"/>
        </w:rPr>
        <w:br/>
      </w:r>
      <w:r>
        <w:rPr>
          <w:rFonts w:hint="eastAsia"/>
        </w:rPr>
        <w:t>　　　　一、正餐服务行业优势分析</w:t>
      </w:r>
      <w:r>
        <w:rPr>
          <w:rFonts w:hint="eastAsia"/>
        </w:rPr>
        <w:br/>
      </w:r>
      <w:r>
        <w:rPr>
          <w:rFonts w:hint="eastAsia"/>
        </w:rPr>
        <w:t>　　　　二、正餐服务行业劣势分析</w:t>
      </w:r>
      <w:r>
        <w:rPr>
          <w:rFonts w:hint="eastAsia"/>
        </w:rPr>
        <w:br/>
      </w:r>
      <w:r>
        <w:rPr>
          <w:rFonts w:hint="eastAsia"/>
        </w:rPr>
        <w:t>　　　　三、正餐服务行业机会分析</w:t>
      </w:r>
      <w:r>
        <w:rPr>
          <w:rFonts w:hint="eastAsia"/>
        </w:rPr>
        <w:br/>
      </w:r>
      <w:r>
        <w:rPr>
          <w:rFonts w:hint="eastAsia"/>
        </w:rPr>
        <w:t>　　　　四、正餐服务行业风险分析</w:t>
      </w:r>
      <w:r>
        <w:rPr>
          <w:rFonts w:hint="eastAsia"/>
        </w:rPr>
        <w:br/>
      </w:r>
      <w:r>
        <w:rPr>
          <w:rFonts w:hint="eastAsia"/>
        </w:rPr>
        <w:t>　　第二节 正餐服务行业投资风险及控制策略分析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2025-2031年中国正餐服务市场预测及发展建议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2025-2031年中国正餐服务市场预测分析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一、中国正餐服务市场前景分析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二、中国正餐服务发展趋势预测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2025-2031年中国正餐服务企业发展策略建议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一、正餐服务企业融资策略</w:t>
      </w:r>
      <w:r>
        <w:rPr>
          <w:rFonts w:hint="eastAsia"/>
        </w:rPr>
        <w:br/>
      </w:r>
      <w:r>
        <w:rPr>
          <w:rFonts w:hint="eastAsia"/>
        </w:rPr>
        <w:t>　　　　二、正餐服务企业人才策略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2025-2031年中国正餐服务企业营销策略建议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一、正餐服务企业定位策略</w:t>
      </w:r>
      <w:r>
        <w:rPr>
          <w:rFonts w:hint="eastAsia"/>
        </w:rPr>
        <w:br/>
      </w:r>
      <w:r>
        <w:rPr>
          <w:rFonts w:hint="eastAsia"/>
        </w:rPr>
        <w:t>　　　　二、正餐服务企业价格策略</w:t>
      </w:r>
      <w:r>
        <w:rPr>
          <w:rFonts w:hint="eastAsia"/>
        </w:rPr>
        <w:br/>
      </w:r>
      <w:r>
        <w:rPr>
          <w:rFonts w:hint="eastAsia"/>
        </w:rPr>
        <w:t>　　　　三、正餐服务企业促销策略</w:t>
      </w:r>
      <w:r>
        <w:rPr>
          <w:rFonts w:hint="eastAsia"/>
        </w:rPr>
        <w:br/>
      </w:r>
      <w:r>
        <w:rPr>
          <w:rFonts w:hint="eastAsia"/>
        </w:rPr>
        <w:t>　　第四节 中:智林:－正餐服务行业研究结论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正餐服务行业历程</w:t>
      </w:r>
      <w:r>
        <w:rPr>
          <w:rFonts w:hint="eastAsia"/>
        </w:rPr>
        <w:br/>
      </w:r>
      <w:r>
        <w:rPr>
          <w:rFonts w:hint="eastAsia"/>
        </w:rPr>
        <w:t>　　图表 正餐服务行业生命周期</w:t>
      </w:r>
      <w:r>
        <w:rPr>
          <w:rFonts w:hint="eastAsia"/>
        </w:rPr>
        <w:br/>
      </w:r>
      <w:r>
        <w:rPr>
          <w:rFonts w:hint="eastAsia"/>
        </w:rPr>
        <w:t>　　图表 正餐服务行业产业链分析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2019-2024年正餐服务行业市场容量统计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2019-2024年中国正餐服务行业经营效益分析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2025-2031年中国正餐服务行业发展趋势预测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7d561abfc4214" w:history="1">
        <w:r>
          <w:rPr>
            <w:rStyle w:val="Hyperlink"/>
          </w:rPr>
          <w:t>2025-2031年中国正餐服务行业发展分析与前景趋势报告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7d561abfc4214" w:history="1">
        <w:r>
          <w:rPr>
            <w:rStyle w:val="Hyperlink"/>
          </w:rPr>
          <w:t>https://www.20087.com/9/79/ZhengCanFuWuShiChangXianZhuangHeQianJing.html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正餐和快餐的区别、正餐服务是指什么、早餐店属于正餐服务吗、正餐服务的行业代码、正餐服务和餐饮服务有什么区别、正餐服务包括酒水吗、正餐服务和餐饮服务的区别、正餐服务经营范围包括哪些项目、正餐服务和餐饮服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baaac3751452b" w:history="1">
      <w:r>
        <w:rPr>
          <w:rStyle w:val="Hyperlink"/>
        </w:rPr>
        <w:t>2025-2031年中国正餐服务行业发展分析与前景趋势报告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engCanFuWuShiChangXianZhuangHeQianJing.html" TargetMode="External" Id="Rdc57d561abfc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engCanFuWuShiChangXianZhuangHeQianJing.html" TargetMode="External" Id="Rc99baaac3751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2024-11-07T23:06:00Z</dcterms:created>
  <dcterms:modified xsi:type="dcterms:W3CDTF">2024-11-08T00:06:00Z</dcterms:modified>
  <dc:subject>2025-2031年中国正餐服务行业发展分析与前景趋势报告</dc:subject>
  <dc:title>2025-2031年中国正餐服务行业发展分析与前景趋势报告</dc:title>
  <cp:keywords>2025-2031年中国正餐服务行业发展分析与前景趋势报告</cp:keywords>
  <dc:description>2025-2031年中国正餐服务行业发展分析与前景趋势报告</dc:description>
</cp:coreProperties>
</file>