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7e74649f54c68" w:history="1">
              <w:r>
                <w:rPr>
                  <w:rStyle w:val="Hyperlink"/>
                </w:rPr>
                <w:t>2025-2031年中国纯苯行业调研及发展趋势分析报告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7e74649f54c68" w:history="1">
              <w:r>
                <w:rPr>
                  <w:rStyle w:val="Hyperlink"/>
                </w:rPr>
                <w:t>2025-2031年中国纯苯行业调研及发展趋势分析报告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7e74649f54c68" w:history="1">
                <w:r>
                  <w:rPr>
                    <w:rStyle w:val="Hyperlink"/>
                  </w:rPr>
                  <w:t>https://www.20087.com/0/19/ChunBenHangYePinPaiYanJiu.html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广泛应用于塑料、合成橡胶、染料、医药和农药等多个领域。随着全球化工产业的发展，纯苯的市场需求持续增长。目前，纯苯的生产主要依赖于石油裂解和煤焦油加工两种方式，其中石油裂解已成为主流生产路径。近年来，随着环保法规的趋严，纯苯的生产过程面临着更高的环保要求，推动了清洁生产工艺的研发和应用。</w:t>
      </w:r>
      <w:r>
        <w:rPr>
          <w:rFonts w:hint="eastAsia"/>
        </w:rPr>
        <w:br/>
      </w:r>
      <w:r>
        <w:rPr>
          <w:rFonts w:hint="eastAsia"/>
        </w:rPr>
        <w:t>　　未来，纯苯行业的发展将主要围绕几个方向：一是环保化，开发低能耗、低排放的纯苯生产技术，如催化裂化和生物质转化，以减少对环境的影响；二是循环利用，推动纯苯下游产品的回收再利用，形成闭环产业链，提高资源利用效率；三是技术创新，通过催化剂改良和工艺优化，提高纯苯的产率和纯度，降低生产成本。同时，纯苯行业需密切关注国际油价波动和替代原料的开发，以应对市场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7e74649f54c68" w:history="1">
        <w:r>
          <w:rPr>
            <w:rStyle w:val="Hyperlink"/>
          </w:rPr>
          <w:t>2025-2031年中国纯苯行业调研及发展趋势分析报告</w:t>
        </w:r>
      </w:hyperlink>
      <w:r>
        <w:rPr>
          <w:rFonts w:hint="eastAsia"/>
        </w:rPr>
        <w:t>》基于权威机构、相关协会数据及一手调研资料，系统分析了纯苯行业的市场规模、重点地区产销动态、行业财务指标、上下游产业链发展现状及趋势。此外，报告还深入剖析了纯苯领域重点企业的经营状况与发展战略，探讨了纯苯行业技术现状与未来发展方向，并针对投资风险提出了相应的对策建议，为纯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纯苯行业概述</w:t>
      </w:r>
      <w:r>
        <w:rPr>
          <w:rFonts w:hint="eastAsia"/>
        </w:rPr>
        <w:br/>
      </w:r>
      <w:r>
        <w:rPr>
          <w:rFonts w:hint="eastAsia"/>
        </w:rPr>
        <w:t>　　第一节 纯苯行业界定</w:t>
      </w:r>
      <w:r>
        <w:rPr>
          <w:rFonts w:hint="eastAsia"/>
        </w:rPr>
        <w:br/>
      </w:r>
      <w:r>
        <w:rPr>
          <w:rFonts w:hint="eastAsia"/>
        </w:rPr>
        <w:t>　　第二节 纯苯行业发展历程</w:t>
      </w:r>
      <w:r>
        <w:rPr>
          <w:rFonts w:hint="eastAsia"/>
        </w:rPr>
        <w:br/>
      </w:r>
      <w:r>
        <w:rPr>
          <w:rFonts w:hint="eastAsia"/>
        </w:rPr>
        <w:t>　　第三节 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一、纯苯行业相关政策</w:t>
      </w:r>
      <w:r>
        <w:rPr>
          <w:rFonts w:hint="eastAsia"/>
        </w:rPr>
        <w:br/>
      </w:r>
      <w:r>
        <w:rPr>
          <w:rFonts w:hint="eastAsia"/>
        </w:rPr>
        <w:t>　　　　二、纯苯行业相关标准</w:t>
      </w:r>
      <w:r>
        <w:rPr>
          <w:rFonts w:hint="eastAsia"/>
        </w:rPr>
        <w:br/>
      </w:r>
      <w:r>
        <w:rPr>
          <w:rFonts w:hint="eastAsia"/>
        </w:rPr>
        <w:t>　　第三节 纯苯行业技术环境分析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2024-2025年中国纯苯行业发展概况</w:t>
      </w:r>
      <w:r>
        <w:rPr>
          <w:rFonts w:hint="eastAsia"/>
        </w:rPr>
        <w:br/>
      </w:r>
      <w:r>
        <w:rPr>
          <w:rFonts w:hint="eastAsia"/>
        </w:rPr>
        <w:t>　　第一节 纯苯行业发展态势分析</w:t>
      </w:r>
      <w:r>
        <w:rPr>
          <w:rFonts w:hint="eastAsia"/>
        </w:rPr>
        <w:br/>
      </w:r>
      <w:r>
        <w:rPr>
          <w:rFonts w:hint="eastAsia"/>
        </w:rPr>
        <w:t>　　第二节 纯苯行业发展特点分析</w:t>
      </w:r>
      <w:r>
        <w:rPr>
          <w:rFonts w:hint="eastAsia"/>
        </w:rPr>
        <w:br/>
      </w:r>
      <w:r>
        <w:rPr>
          <w:rFonts w:hint="eastAsia"/>
        </w:rPr>
        <w:t>　　第三节 纯苯行业市场供需分析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2020-2025年中国纯苯行业总体规模</w:t>
      </w:r>
      <w:r>
        <w:rPr>
          <w:rFonts w:hint="eastAsia"/>
        </w:rPr>
        <w:br/>
      </w:r>
      <w:r>
        <w:rPr>
          <w:rFonts w:hint="eastAsia"/>
        </w:rPr>
        <w:t>　　第二节 中国纯苯行业盈利情况分析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三、2025-2031年中国纯苯市场需求预测分析</w:t>
      </w:r>
      <w:r>
        <w:rPr>
          <w:rFonts w:hint="eastAsia"/>
        </w:rPr>
        <w:br/>
      </w:r>
      <w:r>
        <w:rPr>
          <w:rFonts w:hint="eastAsia"/>
        </w:rPr>
        <w:t>　　第五节 纯苯产业供需平衡状况分析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中国纯苯行业规模情况分析</w:t>
      </w:r>
      <w:r>
        <w:rPr>
          <w:rFonts w:hint="eastAsia"/>
        </w:rPr>
        <w:br/>
      </w:r>
      <w:r>
        <w:rPr>
          <w:rFonts w:hint="eastAsia"/>
        </w:rPr>
        <w:t>　　　　一、纯苯行业单位规模情况分析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五、纯苯行业敏感性分析</w:t>
      </w:r>
      <w:r>
        <w:rPr>
          <w:rFonts w:hint="eastAsia"/>
        </w:rPr>
        <w:br/>
      </w:r>
      <w:r>
        <w:rPr>
          <w:rFonts w:hint="eastAsia"/>
        </w:rPr>
        <w:t>　　第二节 中国纯苯行业财务能力分析</w:t>
      </w:r>
      <w:r>
        <w:rPr>
          <w:rFonts w:hint="eastAsia"/>
        </w:rPr>
        <w:br/>
      </w:r>
      <w:r>
        <w:rPr>
          <w:rFonts w:hint="eastAsia"/>
        </w:rPr>
        <w:t>　　　　一、纯苯行业盈利能力分析</w:t>
      </w:r>
      <w:r>
        <w:rPr>
          <w:rFonts w:hint="eastAsia"/>
        </w:rPr>
        <w:br/>
      </w:r>
      <w:r>
        <w:rPr>
          <w:rFonts w:hint="eastAsia"/>
        </w:rPr>
        <w:t>　　　　二、纯苯行业偿债能力分析</w:t>
      </w:r>
      <w:r>
        <w:rPr>
          <w:rFonts w:hint="eastAsia"/>
        </w:rPr>
        <w:br/>
      </w:r>
      <w:r>
        <w:rPr>
          <w:rFonts w:hint="eastAsia"/>
        </w:rPr>
        <w:t>　　　　三、纯苯行业营运能力分析</w:t>
      </w:r>
      <w:r>
        <w:rPr>
          <w:rFonts w:hint="eastAsia"/>
        </w:rPr>
        <w:br/>
      </w:r>
      <w:r>
        <w:rPr>
          <w:rFonts w:hint="eastAsia"/>
        </w:rPr>
        <w:t>　　　　四、纯苯行业发展能力分析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中国纯苯行业进出口情况分析</w:t>
      </w:r>
      <w:r>
        <w:rPr>
          <w:rFonts w:hint="eastAsia"/>
        </w:rPr>
        <w:br/>
      </w:r>
      <w:r>
        <w:rPr>
          <w:rFonts w:hint="eastAsia"/>
        </w:rPr>
        <w:t>　　第一节 纯苯行业出口情况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三、2025-2031年纯苯行业出口情况预测</w:t>
      </w:r>
      <w:r>
        <w:rPr>
          <w:rFonts w:hint="eastAsia"/>
        </w:rPr>
        <w:br/>
      </w:r>
      <w:r>
        <w:rPr>
          <w:rFonts w:hint="eastAsia"/>
        </w:rPr>
        <w:t>　　第二节 纯苯行业进口情况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三、2025-2031年纯苯行业进口情况预测</w:t>
      </w:r>
      <w:r>
        <w:rPr>
          <w:rFonts w:hint="eastAsia"/>
        </w:rPr>
        <w:br/>
      </w:r>
      <w:r>
        <w:rPr>
          <w:rFonts w:hint="eastAsia"/>
        </w:rPr>
        <w:t>　　第三节 纯苯行业进出口面临的挑战及对策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中国纯苯行业产品价格监测</w:t>
      </w:r>
      <w:r>
        <w:rPr>
          <w:rFonts w:hint="eastAsia"/>
        </w:rPr>
        <w:br/>
      </w:r>
      <w:r>
        <w:rPr>
          <w:rFonts w:hint="eastAsia"/>
        </w:rPr>
        <w:t>　　　　一、纯苯市场价格特征</w:t>
      </w:r>
      <w:r>
        <w:rPr>
          <w:rFonts w:hint="eastAsia"/>
        </w:rPr>
        <w:br/>
      </w:r>
      <w:r>
        <w:rPr>
          <w:rFonts w:hint="eastAsia"/>
        </w:rPr>
        <w:t>　　　　二、当前纯苯市场价格评述</w:t>
      </w:r>
      <w:r>
        <w:rPr>
          <w:rFonts w:hint="eastAsia"/>
        </w:rPr>
        <w:br/>
      </w:r>
      <w:r>
        <w:rPr>
          <w:rFonts w:hint="eastAsia"/>
        </w:rPr>
        <w:t>　　　　三、影响纯苯市场价格因素分析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纯苯行业竞争格局分析</w:t>
      </w:r>
      <w:r>
        <w:rPr>
          <w:rFonts w:hint="eastAsia"/>
        </w:rPr>
        <w:br/>
      </w:r>
      <w:r>
        <w:rPr>
          <w:rFonts w:hint="eastAsia"/>
        </w:rPr>
        <w:t>　　第一节 纯苯行业集中度分析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二、纯苯企业集中度分析</w:t>
      </w:r>
      <w:r>
        <w:rPr>
          <w:rFonts w:hint="eastAsia"/>
        </w:rPr>
        <w:br/>
      </w:r>
      <w:r>
        <w:rPr>
          <w:rFonts w:hint="eastAsia"/>
        </w:rPr>
        <w:t>　　　　三、纯苯区域集中度分析</w:t>
      </w:r>
      <w:r>
        <w:rPr>
          <w:rFonts w:hint="eastAsia"/>
        </w:rPr>
        <w:br/>
      </w:r>
      <w:r>
        <w:rPr>
          <w:rFonts w:hint="eastAsia"/>
        </w:rPr>
        <w:t>　　第二节 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一、2025年济研：我国纯苯行业发展前景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二、2025年我国纯苯发展机遇分析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三、经济危机对纯苯行业的影响分析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2025-2031年中国纯苯市场趋势分析</w:t>
      </w:r>
      <w:r>
        <w:rPr>
          <w:rFonts w:hint="eastAsia"/>
        </w:rPr>
        <w:br/>
      </w:r>
      <w:r>
        <w:rPr>
          <w:rFonts w:hint="eastAsia"/>
        </w:rPr>
        <w:t>　　　　一、纯苯市场趋势总结</w:t>
      </w:r>
      <w:r>
        <w:rPr>
          <w:rFonts w:hint="eastAsia"/>
        </w:rPr>
        <w:br/>
      </w:r>
      <w:r>
        <w:rPr>
          <w:rFonts w:hint="eastAsia"/>
        </w:rPr>
        <w:t>　　　　二、纯苯发展趋势分析</w:t>
      </w:r>
      <w:r>
        <w:rPr>
          <w:rFonts w:hint="eastAsia"/>
        </w:rPr>
        <w:br/>
      </w:r>
      <w:r>
        <w:rPr>
          <w:rFonts w:hint="eastAsia"/>
        </w:rPr>
        <w:t>　　　　三、纯苯市场发展空间</w:t>
      </w:r>
      <w:r>
        <w:rPr>
          <w:rFonts w:hint="eastAsia"/>
        </w:rPr>
        <w:br/>
      </w:r>
      <w:r>
        <w:rPr>
          <w:rFonts w:hint="eastAsia"/>
        </w:rPr>
        <w:t>　　　　四、纯苯产业政策趋向</w:t>
      </w:r>
      <w:r>
        <w:rPr>
          <w:rFonts w:hint="eastAsia"/>
        </w:rPr>
        <w:br/>
      </w:r>
      <w:r>
        <w:rPr>
          <w:rFonts w:hint="eastAsia"/>
        </w:rPr>
        <w:t>　　　　五、纯苯技术革新趋势</w:t>
      </w:r>
      <w:r>
        <w:rPr>
          <w:rFonts w:hint="eastAsia"/>
        </w:rPr>
        <w:br/>
      </w:r>
      <w:r>
        <w:rPr>
          <w:rFonts w:hint="eastAsia"/>
        </w:rPr>
        <w:t>　　　　六、纯苯价格走势分析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一、2024-2025年影响纯苯行业发展的不利因素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二、2024-2025年影响纯苯行业发展的稳定因素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三、2024-2025年影响纯苯行业发展的有利因素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四、2024-2025年中国纯苯行业发展面临的机遇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五、2024-2025年中国纯苯行业发展面临的挑战</w:t>
      </w:r>
      <w:r>
        <w:rPr>
          <w:rFonts w:hint="eastAsia"/>
        </w:rPr>
        <w:br/>
      </w:r>
      <w:r>
        <w:rPr>
          <w:rFonts w:hint="eastAsia"/>
        </w:rPr>
        <w:t>　　第二节 纯苯行业投资风险分析预测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六、2025-2031年纯苯行业其他风险分析预测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纯苯投资机会分析</w:t>
      </w:r>
      <w:r>
        <w:rPr>
          <w:rFonts w:hint="eastAsia"/>
        </w:rPr>
        <w:br/>
      </w:r>
      <w:r>
        <w:rPr>
          <w:rFonts w:hint="eastAsia"/>
        </w:rPr>
        <w:t>　　第二节 纯苯投资趋势分析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一、纯苯行业投资环境考察</w:t>
      </w:r>
      <w:r>
        <w:rPr>
          <w:rFonts w:hint="eastAsia"/>
        </w:rPr>
        <w:br/>
      </w:r>
      <w:r>
        <w:rPr>
          <w:rFonts w:hint="eastAsia"/>
        </w:rPr>
        <w:t>　　　　二、纯苯投资风险及控制策略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三、纯苯产品投资方向建议</w:t>
      </w:r>
      <w:r>
        <w:rPr>
          <w:rFonts w:hint="eastAsia"/>
        </w:rPr>
        <w:br/>
      </w:r>
      <w:r>
        <w:rPr>
          <w:rFonts w:hint="eastAsia"/>
        </w:rPr>
        <w:t>　　　　四、纯苯项目投资建议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2025年中国纯苯发展趋势预测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7e74649f54c68" w:history="1">
        <w:r>
          <w:rPr>
            <w:rStyle w:val="Hyperlink"/>
          </w:rPr>
          <w:t>2025-2031年中国纯苯行业调研及发展趋势分析报告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7e74649f54c68" w:history="1">
        <w:r>
          <w:rPr>
            <w:rStyle w:val="Hyperlink"/>
          </w:rPr>
          <w:t>https://www.20087.com/0/19/ChunBenHangYePinPaiYanJiu.html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c88f46154b2f" w:history="1">
      <w:r>
        <w:rPr>
          <w:rStyle w:val="Hyperlink"/>
        </w:rPr>
        <w:t>2025-2031年中国纯苯行业调研及发展趋势分析报告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nBenHangYePinPaiYanJiu.html" TargetMode="External" Id="R45a7e74649f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nBenHangYePinPaiYanJiu.html" TargetMode="External" Id="Rfb3fc88f4615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2025-05-02T07:09:00Z</dcterms:created>
  <dcterms:modified xsi:type="dcterms:W3CDTF">2025-05-02T08:09:00Z</dcterms:modified>
  <dc:subject>2025-2031年中国纯苯行业调研及发展趋势分析报告</dc:subject>
  <dc:title>2025-2031年中国纯苯行业调研及发展趋势分析报告</dc:title>
  <cp:keywords>2025-2031年中国纯苯行业调研及发展趋势分析报告</cp:keywords>
  <dc:description>2025-2031年中国纯苯行业调研及发展趋势分析报告</dc:description>
</cp:coreProperties>
</file>