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17b16be964b8e" w:history="1">
              <w:r>
                <w:rPr>
                  <w:rStyle w:val="Hyperlink"/>
                </w:rPr>
                <w:t>2026-2032年中国结构陶瓷行业发展分析与前景趋势预测报告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17b16be964b8e" w:history="1">
              <w:r>
                <w:rPr>
                  <w:rStyle w:val="Hyperlink"/>
                </w:rPr>
                <w:t>2026-2032年中国结构陶瓷行业发展分析与前景趋势预测报告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17b16be964b8e" w:history="1">
                <w:r>
                  <w:rPr>
                    <w:rStyle w:val="Hyperlink"/>
                  </w:rPr>
                  <w:t>https://www.20087.com/6/00/JieGouTaoCiShiChangQianJingYuCe.html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因其优异的物理和化学性能，如高温稳定性、耐磨性和耐腐蚀性，在航空航天、汽车、电子和医疗等多个领域得到广泛应用。随着纳米技术和复合材料的发展，新型结构陶瓷的性能不断提升，应用领域进一步拓展。例如，陶瓷基复合材料（CMCs）在发动机和高温结构中的应用，显著提高了材料的热效率和使用寿命。</w:t>
      </w:r>
      <w:r>
        <w:rPr>
          <w:rFonts w:hint="eastAsia"/>
        </w:rPr>
        <w:br/>
      </w:r>
      <w:r>
        <w:rPr>
          <w:rFonts w:hint="eastAsia"/>
        </w:rPr>
        <w:t>　　未来，结构陶瓷行业将更加聚焦于材料创新和应用深化。科研机构和企业将合作开发新型陶瓷材料，如透明陶瓷和超导陶瓷，以满足新兴科技的需求。同时，3D打印技术在结构陶瓷制造中的应用，将推动个性化和复杂构件的生产，进一步扩大其在精密工程和定制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17b16be964b8e" w:history="1">
        <w:r>
          <w:rPr>
            <w:rStyle w:val="Hyperlink"/>
          </w:rPr>
          <w:t>2026-2032年中国结构陶瓷行业发展分析与前景趋势预测报告</w:t>
        </w:r>
      </w:hyperlink>
      <w:r>
        <w:rPr>
          <w:rFonts w:hint="eastAsia"/>
        </w:rPr>
        <w:t>》以专业、科学的视角，系统分析了结构陶瓷行业的市场规模、供需状况和竞争格局，梳理了结构陶瓷技术发展水平和未来方向。报告对结构陶瓷行业发展趋势做出客观预测，评估了市场增长空间和潜在风险，并分析了重点结构陶瓷企业的经营情况和市场表现。结合政策环境和消费需求变化，为投资者和企业提供结构陶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结构陶瓷行业概述</w:t>
      </w:r>
      <w:r>
        <w:rPr>
          <w:rFonts w:hint="eastAsia"/>
        </w:rPr>
        <w:br/>
      </w:r>
      <w:r>
        <w:rPr>
          <w:rFonts w:hint="eastAsia"/>
        </w:rPr>
        <w:t>　　第一节 结构陶瓷定义与分类</w:t>
      </w:r>
      <w:r>
        <w:rPr>
          <w:rFonts w:hint="eastAsia"/>
        </w:rPr>
        <w:br/>
      </w:r>
      <w:r>
        <w:rPr>
          <w:rFonts w:hint="eastAsia"/>
        </w:rPr>
        <w:t>　　第二节 结构陶瓷应用领域</w:t>
      </w:r>
      <w:r>
        <w:rPr>
          <w:rFonts w:hint="eastAsia"/>
        </w:rPr>
        <w:br/>
      </w:r>
      <w:r>
        <w:rPr>
          <w:rFonts w:hint="eastAsia"/>
        </w:rPr>
        <w:t>　　第三节 结构陶瓷行业经济指标分析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一、结构陶瓷行业赢利性评估</w:t>
      </w:r>
      <w:r>
        <w:rPr>
          <w:rFonts w:hint="eastAsia"/>
        </w:rPr>
        <w:br/>
      </w:r>
      <w:r>
        <w:rPr>
          <w:rFonts w:hint="eastAsia"/>
        </w:rPr>
        <w:t>　　　　二、结构陶瓷行业成长速度分析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五、结构陶瓷行业风险性评估</w:t>
      </w:r>
      <w:r>
        <w:rPr>
          <w:rFonts w:hint="eastAsia"/>
        </w:rPr>
        <w:br/>
      </w:r>
      <w:r>
        <w:rPr>
          <w:rFonts w:hint="eastAsia"/>
        </w:rPr>
        <w:t>　　　　六、结构陶瓷行业周期性分析</w:t>
      </w:r>
      <w:r>
        <w:rPr>
          <w:rFonts w:hint="eastAsia"/>
        </w:rPr>
        <w:br/>
      </w:r>
      <w:r>
        <w:rPr>
          <w:rFonts w:hint="eastAsia"/>
        </w:rPr>
        <w:t>　　　　七、结构陶瓷行业竞争程度指标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2025-2026年全球结构陶瓷行业发展分析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2026-2032年全球结构陶瓷行业发展趋势与前景预测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一、结构陶瓷技术发展趋势</w:t>
      </w:r>
      <w:r>
        <w:rPr>
          <w:rFonts w:hint="eastAsia"/>
        </w:rPr>
        <w:br/>
      </w:r>
      <w:r>
        <w:rPr>
          <w:rFonts w:hint="eastAsia"/>
        </w:rPr>
        <w:t>　　　　二、结构陶瓷行业发展趋势</w:t>
      </w:r>
      <w:r>
        <w:rPr>
          <w:rFonts w:hint="eastAsia"/>
        </w:rPr>
        <w:br/>
      </w:r>
      <w:r>
        <w:rPr>
          <w:rFonts w:hint="eastAsia"/>
        </w:rPr>
        <w:t>　　　　三、结构陶瓷行业发展潜力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2025-2026年结构陶瓷产能与投资动态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结构陶瓷行业产量情况分析与趋势预测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一、2020-2025年结构陶瓷行业产量与增长趋势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1、2020-2025年结构陶瓷产量及增长趋势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2、2020-2025年结构陶瓷细分产品产量及份额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三、2026-2032年结构陶瓷产量预测</w:t>
      </w:r>
      <w:r>
        <w:rPr>
          <w:rFonts w:hint="eastAsia"/>
        </w:rPr>
        <w:br/>
      </w:r>
      <w:r>
        <w:rPr>
          <w:rFonts w:hint="eastAsia"/>
        </w:rPr>
        <w:t>　　第三节 2026-2032年结构陶瓷市场需求与销售分析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一、2025-2026年结构陶瓷行业需求现状</w:t>
      </w:r>
      <w:r>
        <w:rPr>
          <w:rFonts w:hint="eastAsia"/>
        </w:rPr>
        <w:br/>
      </w:r>
      <w:r>
        <w:rPr>
          <w:rFonts w:hint="eastAsia"/>
        </w:rPr>
        <w:t>　　　　二、结构陶瓷客户群体与需求特点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三、2020-2025年结构陶瓷行业销售规模分析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四、2026-2032年结构陶瓷市场增长潜力与规模预测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一、2025-2026年结构陶瓷主要细分产品市场现状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一、2020-2025年结构陶瓷市场价格走势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2026-2032年结构陶瓷价格竞争态势与趋势预测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2025-2026年重点区域结构陶瓷市场发展概况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三、2026-2032年结构陶瓷行业发展潜力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2020-2025年中国结构陶瓷行业进出口情况分析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一、2020-2025年结构陶瓷进口规模分析</w:t>
      </w:r>
      <w:r>
        <w:rPr>
          <w:rFonts w:hint="eastAsia"/>
        </w:rPr>
        <w:br/>
      </w:r>
      <w:r>
        <w:rPr>
          <w:rFonts w:hint="eastAsia"/>
        </w:rPr>
        <w:t>　　　　二、结构陶瓷主要进口来源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一、2020-2025年结构陶瓷出口规模分析</w:t>
      </w:r>
      <w:r>
        <w:rPr>
          <w:rFonts w:hint="eastAsia"/>
        </w:rPr>
        <w:br/>
      </w:r>
      <w:r>
        <w:rPr>
          <w:rFonts w:hint="eastAsia"/>
        </w:rPr>
        <w:t>　　　　二、结构陶瓷主要出口目的地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2020-2025年中国结构陶瓷总体规模与财务指标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一、结构陶瓷企业数量与结构</w:t>
      </w:r>
      <w:r>
        <w:rPr>
          <w:rFonts w:hint="eastAsia"/>
        </w:rPr>
        <w:br/>
      </w:r>
      <w:r>
        <w:rPr>
          <w:rFonts w:hint="eastAsia"/>
        </w:rPr>
        <w:t>　　　　二、结构陶瓷从业人员规模</w:t>
      </w:r>
      <w:r>
        <w:rPr>
          <w:rFonts w:hint="eastAsia"/>
        </w:rPr>
        <w:br/>
      </w:r>
      <w:r>
        <w:rPr>
          <w:rFonts w:hint="eastAsia"/>
        </w:rPr>
        <w:t>　　　　三、结构陶瓷行业资产状况</w:t>
      </w:r>
      <w:r>
        <w:rPr>
          <w:rFonts w:hint="eastAsia"/>
        </w:rPr>
        <w:br/>
      </w:r>
      <w:r>
        <w:rPr>
          <w:rFonts w:hint="eastAsia"/>
        </w:rPr>
        <w:t>　　第二节 中国结构陶瓷行业财务指标总体分析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中国结构陶瓷行业竞争格局分析</w:t>
      </w:r>
      <w:r>
        <w:rPr>
          <w:rFonts w:hint="eastAsia"/>
        </w:rPr>
        <w:br/>
      </w:r>
      <w:r>
        <w:rPr>
          <w:rFonts w:hint="eastAsia"/>
        </w:rPr>
        <w:t>　　第一节 结构陶瓷行业竞争格局总览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2025-2026年结构陶瓷行业竞争力分析</w:t>
      </w:r>
      <w:r>
        <w:rPr>
          <w:rFonts w:hint="eastAsia"/>
        </w:rPr>
        <w:br/>
      </w:r>
      <w:r>
        <w:rPr>
          <w:rFonts w:hint="eastAsia"/>
        </w:rPr>
        <w:t>　　　　一、结构陶瓷供应商议价能力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2020-2025年结构陶瓷行业企业并购活动分析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2025-2026年结构陶瓷行业会展与招投标活动分析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2026年中国结构陶瓷企业发展策略分析</w:t>
      </w:r>
      <w:r>
        <w:rPr>
          <w:rFonts w:hint="eastAsia"/>
        </w:rPr>
        <w:br/>
      </w:r>
      <w:r>
        <w:rPr>
          <w:rFonts w:hint="eastAsia"/>
        </w:rPr>
        <w:t>　　第一节 结构陶瓷市场策略分析</w:t>
      </w:r>
      <w:r>
        <w:rPr>
          <w:rFonts w:hint="eastAsia"/>
        </w:rPr>
        <w:br/>
      </w:r>
      <w:r>
        <w:rPr>
          <w:rFonts w:hint="eastAsia"/>
        </w:rPr>
        <w:t>　　　　一、结构陶瓷市场定位与拓展策略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结构陶瓷销售策略分析</w:t>
      </w:r>
      <w:r>
        <w:rPr>
          <w:rFonts w:hint="eastAsia"/>
        </w:rPr>
        <w:br/>
      </w:r>
      <w:r>
        <w:rPr>
          <w:rFonts w:hint="eastAsia"/>
        </w:rPr>
        <w:t>　　　　一、结构陶瓷销售渠道与网络建设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提高结构陶瓷企业竞争力建议</w:t>
      </w:r>
      <w:r>
        <w:rPr>
          <w:rFonts w:hint="eastAsia"/>
        </w:rPr>
        <w:br/>
      </w:r>
      <w:r>
        <w:rPr>
          <w:rFonts w:hint="eastAsia"/>
        </w:rPr>
        <w:t>　　　　一、结构陶瓷技术创新与管理优化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结构陶瓷品牌战略思考</w:t>
      </w:r>
      <w:r>
        <w:rPr>
          <w:rFonts w:hint="eastAsia"/>
        </w:rPr>
        <w:br/>
      </w:r>
      <w:r>
        <w:rPr>
          <w:rFonts w:hint="eastAsia"/>
        </w:rPr>
        <w:t>　　　　一、结构陶瓷品牌建设与维护</w:t>
      </w:r>
      <w:r>
        <w:rPr>
          <w:rFonts w:hint="eastAsia"/>
        </w:rPr>
        <w:br/>
      </w:r>
      <w:r>
        <w:rPr>
          <w:rFonts w:hint="eastAsia"/>
        </w:rPr>
        <w:t>　　　　二、结构陶瓷品牌影响力与市场竞争力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中国结构陶瓷行业风险与对策</w:t>
      </w:r>
      <w:r>
        <w:rPr>
          <w:rFonts w:hint="eastAsia"/>
        </w:rPr>
        <w:br/>
      </w:r>
      <w:r>
        <w:rPr>
          <w:rFonts w:hint="eastAsia"/>
        </w:rPr>
        <w:t>　　第一节 结构陶瓷行业SWOT分析</w:t>
      </w:r>
      <w:r>
        <w:rPr>
          <w:rFonts w:hint="eastAsia"/>
        </w:rPr>
        <w:br/>
      </w:r>
      <w:r>
        <w:rPr>
          <w:rFonts w:hint="eastAsia"/>
        </w:rPr>
        <w:t>　　　　一、结构陶瓷行业优势分析</w:t>
      </w:r>
      <w:r>
        <w:rPr>
          <w:rFonts w:hint="eastAsia"/>
        </w:rPr>
        <w:br/>
      </w:r>
      <w:r>
        <w:rPr>
          <w:rFonts w:hint="eastAsia"/>
        </w:rPr>
        <w:t>　　　　二、结构陶瓷行业劣势分析</w:t>
      </w:r>
      <w:r>
        <w:rPr>
          <w:rFonts w:hint="eastAsia"/>
        </w:rPr>
        <w:br/>
      </w:r>
      <w:r>
        <w:rPr>
          <w:rFonts w:hint="eastAsia"/>
        </w:rPr>
        <w:t>　　　　三、结构陶瓷市场机会探索</w:t>
      </w:r>
      <w:r>
        <w:rPr>
          <w:rFonts w:hint="eastAsia"/>
        </w:rPr>
        <w:br/>
      </w:r>
      <w:r>
        <w:rPr>
          <w:rFonts w:hint="eastAsia"/>
        </w:rPr>
        <w:t>　　　　四、结构陶瓷市场威胁评估</w:t>
      </w:r>
      <w:r>
        <w:rPr>
          <w:rFonts w:hint="eastAsia"/>
        </w:rPr>
        <w:br/>
      </w:r>
      <w:r>
        <w:rPr>
          <w:rFonts w:hint="eastAsia"/>
        </w:rPr>
        <w:t>　　第二节 结构陶瓷行业风险及对策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2026-2032年中国结构陶瓷行业前景与发展趋势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2026-2032年结构陶瓷行业发展趋势与方向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2026-2032年结构陶瓷行业发展潜力与机遇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(中智-林)结构陶瓷行业发展建议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2026-2032年中国结构陶瓷行业市场需求预测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2020-2025年中国结构陶瓷行业出口量及增速统计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2026年结构陶瓷市场前景分析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2026-2032年中国结构陶瓷市场需求预测</w:t>
      </w:r>
      <w:r>
        <w:rPr>
          <w:rFonts w:hint="eastAsia"/>
        </w:rPr>
        <w:br/>
      </w:r>
      <w:r>
        <w:rPr>
          <w:rFonts w:hint="eastAsia"/>
        </w:rPr>
        <w:t>　　图表 2026年结构陶瓷发展趋势预测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17b16be964b8e" w:history="1">
        <w:r>
          <w:rPr>
            <w:rStyle w:val="Hyperlink"/>
          </w:rPr>
          <w:t>2026-2032年中国结构陶瓷行业发展分析与前景趋势预测报告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17b16be964b8e" w:history="1">
        <w:r>
          <w:rPr>
            <w:rStyle w:val="Hyperlink"/>
          </w:rPr>
          <w:t>https://www.20087.com/6/00/JieGouTaoCiShiChangQianJingYuCe.html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热点：功能陶瓷材料有哪些、结构陶瓷的定义、结构陶瓷的应用领域、结构陶瓷的成分、氮化硅陶瓷的用途、高温结构陶瓷、结构陶瓷的发展趋势、结构陶瓷的应用、中国结构陶瓷上市公司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24ad3dfab4383" w:history="1">
      <w:r>
        <w:rPr>
          <w:rStyle w:val="Hyperlink"/>
        </w:rPr>
        <w:t>2026-2032年中国结构陶瓷行业发展分析与前景趋势预测报告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eGouTaoCiShiChangQianJingYuCe.html" TargetMode="External" Id="R35717b16be9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eGouTaoCiShiChangQianJingYuCe.html" TargetMode="External" Id="Rc3024ad3dfab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2025-12-01T00:16:00Z</dcterms:created>
  <dcterms:modified xsi:type="dcterms:W3CDTF">2025-12-01T01:16:00Z</dcterms:modified>
  <dc:subject>2026-2032年中国结构陶瓷行业发展分析与前景趋势预测报告</dc:subject>
  <dc:title>2026-2032年中国结构陶瓷行业发展分析与前景趋势预测报告</dc:title>
  <cp:keywords>2026-2032年中国结构陶瓷行业发展分析与前景趋势预测报告</cp:keywords>
  <dc:description>2026-2032年中国结构陶瓷行业发展分析与前景趋势预测报告</dc:description>
</cp:coreProperties>
</file>