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b357ffba14d46" w:history="1">
              <w:r>
                <w:rPr>
                  <w:rStyle w:val="Hyperlink"/>
                </w:rPr>
                <w:t>2025-2031年中国肝病中成药市场研究分析与前景趋势预测报告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b357ffba14d46" w:history="1">
              <w:r>
                <w:rPr>
                  <w:rStyle w:val="Hyperlink"/>
                </w:rPr>
                <w:t>2025-2031年中国肝病中成药市场研究分析与前景趋势预测报告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b357ffba14d46" w:history="1">
                <w:r>
                  <w:rPr>
                    <w:rStyle w:val="Hyperlink"/>
                  </w:rPr>
                  <w:t>https://www.20087.com/8/52/GanBingZhongChengYaoHangYeQianJing.html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中成药是用于治疗肝脏疾病的传统中药制剂，具有悠久的历史和丰富的临床应用经验。近年来，随着人们生活水平的提高和健康意识的增强，对天然药物的需求逐渐增加，中成药因其副作用相对较小而受到青睐。然而，由于传统中成药的研发和生产工艺较为复杂，导致产品质量参差不齐，部分产品存在疗效不稳定的问题。此外，中成药的标准化和规范化管理仍需进一步加强，以确保其安全性和有效性。目前，国家药品监督管理部门正在逐步完善相关政策法规，促进中成药产业的健康发展。</w:t>
      </w:r>
      <w:r>
        <w:rPr>
          <w:rFonts w:hint="eastAsia"/>
        </w:rPr>
        <w:br/>
      </w:r>
      <w:r>
        <w:rPr>
          <w:rFonts w:hint="eastAsia"/>
        </w:rPr>
        <w:t>　　随着现代科学技术的进步和中医药理论研究的深入，肝病中成药有望迎来新的发展机遇。一方面，通过运用现代分析技术和生物学手段，可以更好地阐明中成药的作用机制和有效成分，从而提高产品的科学性和可信度。另一方面，随着精准医学理念的推广，个性化治疗方案将成为主流，这为肝病中成药提供了更广阔的市场空间。此外，国际合作与交流的加深，也有助于提升我国中成药在国际市场的影响力和竞争力。预计未来几年内，肝病中成药将在科技创新和市场需求双重驱动下，实现跨越式发展，成为医药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b357ffba14d46" w:history="1">
        <w:r>
          <w:rPr>
            <w:rStyle w:val="Hyperlink"/>
          </w:rPr>
          <w:t>2025-2031年中国肝病中成药市场研究分析与前景趋势预测报告</w:t>
        </w:r>
      </w:hyperlink>
      <w:r>
        <w:rPr>
          <w:rFonts w:hint="eastAsia"/>
        </w:rPr>
        <w:t>》系统梳理了肝病中成药行业的产业链结构，详细解读了肝病中成药市场规模、需求变化及价格动态，并对肝病中成药行业现状进行了全面分析。报告基于详实数据，科学预测了肝病中成药市场前景与发展趋势，同时聚焦肝病中成药重点企业的经营表现，剖析了行业竞争格局、市场集中度及品牌影响力。通过对肝病中成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肝病中成药产业概述</w:t>
      </w:r>
      <w:r>
        <w:rPr>
          <w:rFonts w:hint="eastAsia"/>
        </w:rPr>
        <w:br/>
      </w:r>
      <w:r>
        <w:rPr>
          <w:rFonts w:hint="eastAsia"/>
        </w:rPr>
        <w:t>　　第一节 肝病中成药定义</w:t>
      </w:r>
      <w:r>
        <w:rPr>
          <w:rFonts w:hint="eastAsia"/>
        </w:rPr>
        <w:br/>
      </w:r>
      <w:r>
        <w:rPr>
          <w:rFonts w:hint="eastAsia"/>
        </w:rPr>
        <w:t>　　第二节 肝病中成药行业特点</w:t>
      </w:r>
      <w:r>
        <w:rPr>
          <w:rFonts w:hint="eastAsia"/>
        </w:rPr>
        <w:br/>
      </w:r>
      <w:r>
        <w:rPr>
          <w:rFonts w:hint="eastAsia"/>
        </w:rPr>
        <w:t>　　第三节 肝病中成药产业链分析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中国肝病中成药行业运行环境分析</w:t>
      </w:r>
      <w:r>
        <w:rPr>
          <w:rFonts w:hint="eastAsia"/>
        </w:rPr>
        <w:br/>
      </w:r>
      <w:r>
        <w:rPr>
          <w:rFonts w:hint="eastAsia"/>
        </w:rPr>
        <w:t>　　第一节 肝病中成药运行经济环境分析</w:t>
      </w:r>
      <w:r>
        <w:rPr>
          <w:rFonts w:hint="eastAsia"/>
        </w:rPr>
        <w:br/>
      </w:r>
      <w:r>
        <w:rPr>
          <w:rFonts w:hint="eastAsia"/>
        </w:rPr>
        <w:t>　　第二节 肝病中成药产业政策环境分析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一、肝病中成药行业监管体制</w:t>
      </w:r>
      <w:r>
        <w:rPr>
          <w:rFonts w:hint="eastAsia"/>
        </w:rPr>
        <w:br/>
      </w:r>
      <w:r>
        <w:rPr>
          <w:rFonts w:hint="eastAsia"/>
        </w:rPr>
        <w:t>　　　　二、肝病中成药行业主要法规</w:t>
      </w:r>
      <w:r>
        <w:rPr>
          <w:rFonts w:hint="eastAsia"/>
        </w:rPr>
        <w:br/>
      </w:r>
      <w:r>
        <w:rPr>
          <w:rFonts w:hint="eastAsia"/>
        </w:rPr>
        <w:t>　　　　三、主要肝病中成药产业政策</w:t>
      </w:r>
      <w:r>
        <w:rPr>
          <w:rFonts w:hint="eastAsia"/>
        </w:rPr>
        <w:br/>
      </w:r>
      <w:r>
        <w:rPr>
          <w:rFonts w:hint="eastAsia"/>
        </w:rPr>
        <w:t>　　第三节 肝病中成药产业社会环境分析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2024-2025年肝病中成药行业技术发展现状及趋势分析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肝病中成药行业技术发展现状分析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国内外肝病中成药行业技术差距分析及差距形成的主要原因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肝病中成药行业技术发展方向、趋势预测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提升肝病中成药行业技术能力策略建议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全球肝病中成药行业发展态势分析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全球肝病中成药市场发展现状分析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国外主要国家肝病中成药市场现状</w:t>
      </w:r>
      <w:r>
        <w:rPr>
          <w:rFonts w:hint="eastAsia"/>
        </w:rPr>
        <w:br/>
      </w:r>
      <w:r>
        <w:rPr>
          <w:rFonts w:hint="eastAsia"/>
        </w:rPr>
        <w:t>　　第三节 全球肝病中成药行业发展趋势预测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中国肝病中成药行业市场分析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2019-2024年中国肝病中成药行业规模情况</w:t>
      </w:r>
      <w:r>
        <w:rPr>
          <w:rFonts w:hint="eastAsia"/>
        </w:rPr>
        <w:br/>
      </w:r>
      <w:r>
        <w:rPr>
          <w:rFonts w:hint="eastAsia"/>
        </w:rPr>
        <w:t>　　　　一、肝病中成药行业市场规模情况分析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二、肝病中成药行业单位规模情况</w:t>
      </w:r>
      <w:r>
        <w:rPr>
          <w:rFonts w:hint="eastAsia"/>
        </w:rPr>
        <w:br/>
      </w:r>
      <w:r>
        <w:rPr>
          <w:rFonts w:hint="eastAsia"/>
        </w:rPr>
        <w:t>　　　　三、肝病中成药行业人员规模情况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2019-2024年中国肝病中成药行业财务能力分析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一、肝病中成药行业盈利能力分析</w:t>
      </w:r>
      <w:r>
        <w:rPr>
          <w:rFonts w:hint="eastAsia"/>
        </w:rPr>
        <w:br/>
      </w:r>
      <w:r>
        <w:rPr>
          <w:rFonts w:hint="eastAsia"/>
        </w:rPr>
        <w:t>　　　　二、肝病中成药行业偿债能力分析</w:t>
      </w:r>
      <w:r>
        <w:rPr>
          <w:rFonts w:hint="eastAsia"/>
        </w:rPr>
        <w:br/>
      </w:r>
      <w:r>
        <w:rPr>
          <w:rFonts w:hint="eastAsia"/>
        </w:rPr>
        <w:t>　　　　三、肝病中成药行业营运能力分析</w:t>
      </w:r>
      <w:r>
        <w:rPr>
          <w:rFonts w:hint="eastAsia"/>
        </w:rPr>
        <w:br/>
      </w:r>
      <w:r>
        <w:rPr>
          <w:rFonts w:hint="eastAsia"/>
        </w:rPr>
        <w:t>　　　　四、肝病中成药行业发展能力分析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2024-2025年中国肝病中成药行业热点动态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2025年中国肝病中成药行业面临的挑战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中国重点地区肝病中成药行业市场调研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重点地区（一）肝病中成药市场调研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重点地区（二）肝病中成药市场调研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重点地区（三）肝病中成药市场调研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重点地区（四）肝病中成药市场调研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重点地区（五）肝病中成药市场调研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中国肝病中成药行业价格走势及影响因素分析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国内肝病中成药行业价格回顾</w:t>
      </w:r>
      <w:r>
        <w:rPr>
          <w:rFonts w:hint="eastAsia"/>
        </w:rPr>
        <w:br/>
      </w:r>
      <w:r>
        <w:rPr>
          <w:rFonts w:hint="eastAsia"/>
        </w:rPr>
        <w:t>　　第二节 国内肝病中成药行业价格走势预测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国内肝病中成药行业价格影响因素分析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中国肝病中成药行业客户调研</w:t>
      </w:r>
      <w:r>
        <w:rPr>
          <w:rFonts w:hint="eastAsia"/>
        </w:rPr>
        <w:br/>
      </w:r>
      <w:r>
        <w:rPr>
          <w:rFonts w:hint="eastAsia"/>
        </w:rPr>
        <w:t>　　　　一、肝病中成药行业客户偏好调查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二、客户对肝病中成药品牌的首要认知渠道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三、肝病中成药品牌忠诚度调查</w:t>
      </w:r>
      <w:r>
        <w:rPr>
          <w:rFonts w:hint="eastAsia"/>
        </w:rPr>
        <w:br/>
      </w:r>
      <w:r>
        <w:rPr>
          <w:rFonts w:hint="eastAsia"/>
        </w:rPr>
        <w:t>　　　　四、肝病中成药行业客户消费理念调研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中国肝病中成药行业竞争格局分析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2024年肝病中成药行业集中度分析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一、肝病中成药市场集中度分析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二、肝病中成药企业集中度分析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2024-2025年肝病中成药行业竞争格局分析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一、肝病中成药行业竞争策略分析</w:t>
      </w:r>
      <w:r>
        <w:rPr>
          <w:rFonts w:hint="eastAsia"/>
        </w:rPr>
        <w:br/>
      </w:r>
      <w:r>
        <w:rPr>
          <w:rFonts w:hint="eastAsia"/>
        </w:rPr>
        <w:t>　　　　二、肝病中成药行业竞争格局展望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三、我国肝病中成药市场竞争趋势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肝病中成药行业重点企业发展调研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肝病中成药企业发展策略分析</w:t>
      </w:r>
      <w:r>
        <w:rPr>
          <w:rFonts w:hint="eastAsia"/>
        </w:rPr>
        <w:br/>
      </w:r>
      <w:r>
        <w:rPr>
          <w:rFonts w:hint="eastAsia"/>
        </w:rPr>
        <w:t>　　第一节 肝病中成药市场策略分析</w:t>
      </w:r>
      <w:r>
        <w:rPr>
          <w:rFonts w:hint="eastAsia"/>
        </w:rPr>
        <w:br/>
      </w:r>
      <w:r>
        <w:rPr>
          <w:rFonts w:hint="eastAsia"/>
        </w:rPr>
        <w:t>　　　　一、肝病中成药价格策略分析</w:t>
      </w:r>
      <w:r>
        <w:rPr>
          <w:rFonts w:hint="eastAsia"/>
        </w:rPr>
        <w:br/>
      </w:r>
      <w:r>
        <w:rPr>
          <w:rFonts w:hint="eastAsia"/>
        </w:rPr>
        <w:t>　　　　二、肝病中成药渠道策略分析</w:t>
      </w:r>
      <w:r>
        <w:rPr>
          <w:rFonts w:hint="eastAsia"/>
        </w:rPr>
        <w:br/>
      </w:r>
      <w:r>
        <w:rPr>
          <w:rFonts w:hint="eastAsia"/>
        </w:rPr>
        <w:t>　　第二节 肝病中成药销售策略分析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提高肝病中成药企业竞争力的策略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一、提高中国肝病中成药企业核心竞争力的对策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二、肝病中成药企业提升竞争力的主要方向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三、影响肝病中成药企业核心竞争力的因素及提升途径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四、提高肝病中成药企业竞争力的策略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肝病中成药行业投资风险与控制策略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肝病中成药行业SWOT模型分析</w:t>
      </w:r>
      <w:r>
        <w:rPr>
          <w:rFonts w:hint="eastAsia"/>
        </w:rPr>
        <w:br/>
      </w:r>
      <w:r>
        <w:rPr>
          <w:rFonts w:hint="eastAsia"/>
        </w:rPr>
        <w:t>　　　　一、肝病中成药行业优势分析</w:t>
      </w:r>
      <w:r>
        <w:rPr>
          <w:rFonts w:hint="eastAsia"/>
        </w:rPr>
        <w:br/>
      </w:r>
      <w:r>
        <w:rPr>
          <w:rFonts w:hint="eastAsia"/>
        </w:rPr>
        <w:t>　　　　二、肝病中成药行业劣势分析</w:t>
      </w:r>
      <w:r>
        <w:rPr>
          <w:rFonts w:hint="eastAsia"/>
        </w:rPr>
        <w:br/>
      </w:r>
      <w:r>
        <w:rPr>
          <w:rFonts w:hint="eastAsia"/>
        </w:rPr>
        <w:t>　　　　三、肝病中成药行业机会分析</w:t>
      </w:r>
      <w:r>
        <w:rPr>
          <w:rFonts w:hint="eastAsia"/>
        </w:rPr>
        <w:br/>
      </w:r>
      <w:r>
        <w:rPr>
          <w:rFonts w:hint="eastAsia"/>
        </w:rPr>
        <w:t>　　　　四、肝病中成药行业风险分析</w:t>
      </w:r>
      <w:r>
        <w:rPr>
          <w:rFonts w:hint="eastAsia"/>
        </w:rPr>
        <w:br/>
      </w:r>
      <w:r>
        <w:rPr>
          <w:rFonts w:hint="eastAsia"/>
        </w:rPr>
        <w:t>　　第二节 肝病中成药行业投资风险及控制策略分析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一、肝病中成药市场风险及控制策略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二、肝病中成药行业政策风险及控制策略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三、肝病中成药行业经营风险及控制策略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四、肝病中成药同业竞争风险及控制策略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五、肝病中成药行业其他风险及控制策略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2025-2031年中国肝病中成药行业投资潜力及发展趋势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2025-2031年肝病中成药行业投资潜力分析</w:t>
      </w:r>
      <w:r>
        <w:rPr>
          <w:rFonts w:hint="eastAsia"/>
        </w:rPr>
        <w:br/>
      </w:r>
      <w:r>
        <w:rPr>
          <w:rFonts w:hint="eastAsia"/>
        </w:rPr>
        <w:t>　　　　一、肝病中成药行业重点可投资领域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二、肝病中成药行业目标市场需求潜力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三、肝病中成药行业投资潜力综合评判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(中~智~林)2025-2031年中国肝病中成药行业发展趋势分析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一、2025年肝病中成药市场前景分析</w:t>
      </w:r>
      <w:r>
        <w:rPr>
          <w:rFonts w:hint="eastAsia"/>
        </w:rPr>
        <w:br/>
      </w:r>
      <w:r>
        <w:rPr>
          <w:rFonts w:hint="eastAsia"/>
        </w:rPr>
        <w:t>　　　　二、2025年肝病中成药发展趋势预测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三、2025-2031年我国肝病中成药行业发展剖析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五、未来肝病中成药行业发展变局剖析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肝病中成药介绍</w:t>
      </w:r>
      <w:r>
        <w:rPr>
          <w:rFonts w:hint="eastAsia"/>
        </w:rPr>
        <w:br/>
      </w:r>
      <w:r>
        <w:rPr>
          <w:rFonts w:hint="eastAsia"/>
        </w:rPr>
        <w:t>　　图表 肝病中成药图片</w:t>
      </w:r>
      <w:r>
        <w:rPr>
          <w:rFonts w:hint="eastAsia"/>
        </w:rPr>
        <w:br/>
      </w:r>
      <w:r>
        <w:rPr>
          <w:rFonts w:hint="eastAsia"/>
        </w:rPr>
        <w:t>　　图表 肝病中成药产业链分析</w:t>
      </w:r>
      <w:r>
        <w:rPr>
          <w:rFonts w:hint="eastAsia"/>
        </w:rPr>
        <w:br/>
      </w:r>
      <w:r>
        <w:rPr>
          <w:rFonts w:hint="eastAsia"/>
        </w:rPr>
        <w:t>　　图表 肝病中成药主要特点</w:t>
      </w:r>
      <w:r>
        <w:rPr>
          <w:rFonts w:hint="eastAsia"/>
        </w:rPr>
        <w:br/>
      </w:r>
      <w:r>
        <w:rPr>
          <w:rFonts w:hint="eastAsia"/>
        </w:rPr>
        <w:t>　　图表 肝病中成药政策分析</w:t>
      </w:r>
      <w:r>
        <w:rPr>
          <w:rFonts w:hint="eastAsia"/>
        </w:rPr>
        <w:br/>
      </w:r>
      <w:r>
        <w:rPr>
          <w:rFonts w:hint="eastAsia"/>
        </w:rPr>
        <w:t>　　图表 肝病中成药标准 技术</w:t>
      </w:r>
      <w:r>
        <w:rPr>
          <w:rFonts w:hint="eastAsia"/>
        </w:rPr>
        <w:br/>
      </w:r>
      <w:r>
        <w:rPr>
          <w:rFonts w:hint="eastAsia"/>
        </w:rPr>
        <w:t>　　图表 肝病中成药最新消息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2019-2024年肝病中成药行业市场容量统计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2019-2024年中国肝病中成药行业市场规模及增长情况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2019-2024年中国肝病中成药行业销售收入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2019-2024年中国肝病中成药行业利润总额分析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2019-2024年中国肝病中成药行业企业数量情况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2019-2024年中国肝病中成药行业企业平均规模情况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肝病中成药价格走势</w:t>
      </w:r>
      <w:r>
        <w:rPr>
          <w:rFonts w:hint="eastAsia"/>
        </w:rPr>
        <w:br/>
      </w:r>
      <w:r>
        <w:rPr>
          <w:rFonts w:hint="eastAsia"/>
        </w:rPr>
        <w:t>　　图表 2024年肝病中成药成本和利润分析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2024年中国肝病中成药行业竞争力分析</w:t>
      </w:r>
      <w:r>
        <w:rPr>
          <w:rFonts w:hint="eastAsia"/>
        </w:rPr>
        <w:br/>
      </w:r>
      <w:r>
        <w:rPr>
          <w:rFonts w:hint="eastAsia"/>
        </w:rPr>
        <w:t>　　图表 肝病中成药优势</w:t>
      </w:r>
      <w:r>
        <w:rPr>
          <w:rFonts w:hint="eastAsia"/>
        </w:rPr>
        <w:br/>
      </w:r>
      <w:r>
        <w:rPr>
          <w:rFonts w:hint="eastAsia"/>
        </w:rPr>
        <w:t>　　图表 肝病中成药劣势</w:t>
      </w:r>
      <w:r>
        <w:rPr>
          <w:rFonts w:hint="eastAsia"/>
        </w:rPr>
        <w:br/>
      </w:r>
      <w:r>
        <w:rPr>
          <w:rFonts w:hint="eastAsia"/>
        </w:rPr>
        <w:t>　　图表 肝病中成药机会</w:t>
      </w:r>
      <w:r>
        <w:rPr>
          <w:rFonts w:hint="eastAsia"/>
        </w:rPr>
        <w:br/>
      </w:r>
      <w:r>
        <w:rPr>
          <w:rFonts w:hint="eastAsia"/>
        </w:rPr>
        <w:t>　　图表 肝病中成药威胁</w:t>
      </w:r>
      <w:r>
        <w:rPr>
          <w:rFonts w:hint="eastAsia"/>
        </w:rPr>
        <w:br/>
      </w:r>
      <w:r>
        <w:rPr>
          <w:rFonts w:hint="eastAsia"/>
        </w:rPr>
        <w:t>　　图表 2019-2024年中国肝病中成药行业盈利能力分析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2019-2024年中国肝病中成药行业运营能力分析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2019-2024年中国肝病中成药行业偿债能力分析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2019-2024年中国肝病中成药行业发展能力分析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2019-2024年中国肝病中成药行业经营效益分析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**地区肝病中成药市场规模及增长情况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**地区肝病中成药市场规模及增长情况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**地区肝病中成药市场规模及增长情况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肝病中成药品牌分析</w:t>
      </w:r>
      <w:r>
        <w:rPr>
          <w:rFonts w:hint="eastAsia"/>
        </w:rPr>
        <w:br/>
      </w:r>
      <w:r>
        <w:rPr>
          <w:rFonts w:hint="eastAsia"/>
        </w:rPr>
        <w:t>　　图表 肝病中成药企业（一）概述</w:t>
      </w:r>
      <w:r>
        <w:rPr>
          <w:rFonts w:hint="eastAsia"/>
        </w:rPr>
        <w:br/>
      </w:r>
      <w:r>
        <w:rPr>
          <w:rFonts w:hint="eastAsia"/>
        </w:rPr>
        <w:t>　　图表 企业肝病中成药业务分析</w:t>
      </w:r>
      <w:r>
        <w:rPr>
          <w:rFonts w:hint="eastAsia"/>
        </w:rPr>
        <w:br/>
      </w:r>
      <w:r>
        <w:rPr>
          <w:rFonts w:hint="eastAsia"/>
        </w:rPr>
        <w:t>　　图表 肝病中成药企业（一）经营情况分析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肝病中成药企业（一）盈利能力情况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肝病中成药企业（一）偿债能力情况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肝病中成药企业（一）运营能力情况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肝病中成药企业（一）成长能力情况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肝病中成药企业（二）简介</w:t>
      </w:r>
      <w:r>
        <w:rPr>
          <w:rFonts w:hint="eastAsia"/>
        </w:rPr>
        <w:br/>
      </w:r>
      <w:r>
        <w:rPr>
          <w:rFonts w:hint="eastAsia"/>
        </w:rPr>
        <w:t>　　图表 企业肝病中成药业务</w:t>
      </w:r>
      <w:r>
        <w:rPr>
          <w:rFonts w:hint="eastAsia"/>
        </w:rPr>
        <w:br/>
      </w:r>
      <w:r>
        <w:rPr>
          <w:rFonts w:hint="eastAsia"/>
        </w:rPr>
        <w:t>　　图表 肝病中成药企业（二）经营情况分析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肝病中成药企业（二）盈利能力情况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肝病中成药企业（二）偿债能力情况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肝病中成药企业（二）运营能力情况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肝病中成药企业（二）成长能力情况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肝病中成药企业（三）概况</w:t>
      </w:r>
      <w:r>
        <w:rPr>
          <w:rFonts w:hint="eastAsia"/>
        </w:rPr>
        <w:br/>
      </w:r>
      <w:r>
        <w:rPr>
          <w:rFonts w:hint="eastAsia"/>
        </w:rPr>
        <w:t>　　图表 企业肝病中成药业务情况</w:t>
      </w:r>
      <w:r>
        <w:rPr>
          <w:rFonts w:hint="eastAsia"/>
        </w:rPr>
        <w:br/>
      </w:r>
      <w:r>
        <w:rPr>
          <w:rFonts w:hint="eastAsia"/>
        </w:rPr>
        <w:t>　　图表 肝病中成药企业（三）经营情况分析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肝病中成药企业（三）盈利能力情况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肝病中成药企业（三）偿债能力情况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肝病中成药企业（三）运营能力情况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肝病中成药企业（三）成长能力情况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肝病中成药发展有利因素分析</w:t>
      </w:r>
      <w:r>
        <w:rPr>
          <w:rFonts w:hint="eastAsia"/>
        </w:rPr>
        <w:br/>
      </w:r>
      <w:r>
        <w:rPr>
          <w:rFonts w:hint="eastAsia"/>
        </w:rPr>
        <w:t>　　图表 肝病中成药发展不利因素分析</w:t>
      </w:r>
      <w:r>
        <w:rPr>
          <w:rFonts w:hint="eastAsia"/>
        </w:rPr>
        <w:br/>
      </w:r>
      <w:r>
        <w:rPr>
          <w:rFonts w:hint="eastAsia"/>
        </w:rPr>
        <w:t>　　图表 进入肝病中成药行业壁垒</w:t>
      </w:r>
      <w:r>
        <w:rPr>
          <w:rFonts w:hint="eastAsia"/>
        </w:rPr>
        <w:br/>
      </w:r>
      <w:r>
        <w:rPr>
          <w:rFonts w:hint="eastAsia"/>
        </w:rPr>
        <w:t>　　图表 2025-2031年中国肝病中成药行业市场容量预测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2025-2031年中国肝病中成药行业市场规模预测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2025-2031年中国肝病中成药市场前景分析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2025-2031年中国肝病中成药行业风险研究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2025-2031年中国肝病中成药行业发展趋势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b357ffba14d46" w:history="1">
        <w:r>
          <w:rPr>
            <w:rStyle w:val="Hyperlink"/>
          </w:rPr>
          <w:t>2025-2031年中国肝病中成药市场研究分析与前景趋势预测报告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b357ffba14d46" w:history="1">
        <w:r>
          <w:rPr>
            <w:rStyle w:val="Hyperlink"/>
          </w:rPr>
          <w:t>https://www.20087.com/8/52/GanBingZhongChengYaoHangYeQianJing.html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热点：治疗肝主筋的中成药、治疗肝病中成药、肝病最好偏方、肝病中成药临床应用手册、肝气虚的中成药、肝病中成药哪个效果好、乙肝最有效中成药、肝病中成药市场规模、什么中药可以治肝病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94e706a5b43a6" w:history="1">
      <w:r>
        <w:rPr>
          <w:rStyle w:val="Hyperlink"/>
        </w:rPr>
        <w:t>2025-2031年中国肝病中成药市场研究分析与前景趋势预测报告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anBingZhongChengYaoHangYeQianJing.html" TargetMode="External" Id="Rc7cb357ffba1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anBingZhongChengYaoHangYeQianJing.html" TargetMode="External" Id="Rc9294e706a5b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2025-09-24T01:55:58Z</dcterms:created>
  <dcterms:modified xsi:type="dcterms:W3CDTF">2025-09-24T02:55:58Z</dcterms:modified>
  <dc:subject>2025-2031年中国肝病中成药市场研究分析与前景趋势预测报告</dc:subject>
  <dc:title>2025-2031年中国肝病中成药市场研究分析与前景趋势预测报告</dc:title>
  <cp:keywords>2025-2031年中国肝病中成药市场研究分析与前景趋势预测报告</cp:keywords>
  <dc:description>2025-2031年中国肝病中成药市场研究分析与前景趋势预测报告</dc:description>
</cp:coreProperties>
</file>