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2a9116d348ed" w:history="1">
              <w:r>
                <w:rPr>
                  <w:rStyle w:val="Hyperlink"/>
                </w:rPr>
                <w:t>2025-2031年中国通讯市场调研与趋势预测报告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2a9116d348ed" w:history="1">
              <w:r>
                <w:rPr>
                  <w:rStyle w:val="Hyperlink"/>
                </w:rPr>
                <w:t>2025-2031年中国通讯市场调研与趋势预测报告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a2a9116d348ed" w:history="1">
                <w:r>
                  <w:rPr>
                    <w:rStyle w:val="Hyperlink"/>
                  </w:rPr>
                  <w:t>https://www.20087.com/6/82/TongXunHangYeQianJingQuShi.html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行业近年来经历了从4G到5G的重大技术变革，5G网络的部署不仅提高了数据传输速率，还极大地增强了网络容量和可靠性。物联网（IoT）、人工智能（AI）和大数据等新兴技术的结合，推动了通讯行业向智慧化、个性化和定制化服务转型。同时，卫星通讯、量子通讯等前沿技术的探索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通讯行业将更加注重网络的全面覆盖和无缝连接，包括城市和偏远地区的宽带接入。6G技术的预研将开启新一轮的通讯革命，目标是在5G的基础上实现更高速度、更低延迟和更广泛的应用场景。同时，随着网络安全威胁的增加，构建更安全的通讯网络将成为行业重点。此外，跨行业融合将加速，通讯技术将与医疗、交通、教育等多个领域深度融合，推动社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2a9116d348ed" w:history="1">
        <w:r>
          <w:rPr>
            <w:rStyle w:val="Hyperlink"/>
          </w:rPr>
          <w:t>2025-2031年中国通讯市场调研与趋势预测报告</w:t>
        </w:r>
      </w:hyperlink>
      <w:r>
        <w:rPr>
          <w:rFonts w:hint="eastAsia"/>
        </w:rPr>
        <w:t>》基于多年通讯行业研究积累，结合通讯行业市场现状，通过资深研究团队对通讯市场资讯的系统整理与分析，依托权威数据资源及长期市场监测数据库，对通讯行业进行了全面调研。报告详细分析了通讯市场规模、市场前景、技术现状及未来发展方向，重点评估了通讯行业内企业的竞争格局及经营表现，并通过SWOT分析揭示了通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da2a9116d348ed" w:history="1">
        <w:r>
          <w:rPr>
            <w:rStyle w:val="Hyperlink"/>
          </w:rPr>
          <w:t>2025-2031年中国通讯市场调研与趋势预测报告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2025年通讯业市场现状剖析</w:t>
      </w:r>
      <w:r>
        <w:rPr>
          <w:rFonts w:hint="eastAsia"/>
        </w:rPr>
        <w:br/>
      </w:r>
      <w:r>
        <w:rPr>
          <w:rFonts w:hint="eastAsia"/>
        </w:rPr>
        <w:t>　　第一节 通讯业市场现状</w:t>
      </w:r>
      <w:r>
        <w:rPr>
          <w:rFonts w:hint="eastAsia"/>
        </w:rPr>
        <w:br/>
      </w:r>
      <w:r>
        <w:rPr>
          <w:rFonts w:hint="eastAsia"/>
        </w:rPr>
        <w:t>　　　　一、电信业收入情况</w:t>
      </w:r>
      <w:r>
        <w:rPr>
          <w:rFonts w:hint="eastAsia"/>
        </w:rPr>
        <w:br/>
      </w:r>
      <w:r>
        <w:rPr>
          <w:rFonts w:hint="eastAsia"/>
        </w:rPr>
        <w:t>　　　　二、电信业资本投资情况</w:t>
      </w:r>
      <w:r>
        <w:rPr>
          <w:rFonts w:hint="eastAsia"/>
        </w:rPr>
        <w:br/>
      </w:r>
      <w:r>
        <w:rPr>
          <w:rFonts w:hint="eastAsia"/>
        </w:rPr>
        <w:t>　　　　三、宽带用户发展现状</w:t>
      </w:r>
      <w:r>
        <w:rPr>
          <w:rFonts w:hint="eastAsia"/>
        </w:rPr>
        <w:br/>
      </w:r>
      <w:r>
        <w:rPr>
          <w:rFonts w:hint="eastAsia"/>
        </w:rPr>
        <w:t>　　第二节 中国通讯业市场现状</w:t>
      </w:r>
      <w:r>
        <w:rPr>
          <w:rFonts w:hint="eastAsia"/>
        </w:rPr>
        <w:br/>
      </w:r>
      <w:r>
        <w:rPr>
          <w:rFonts w:hint="eastAsia"/>
        </w:rPr>
        <w:t>　　　　一、中国电信业务收入情况</w:t>
      </w:r>
      <w:r>
        <w:rPr>
          <w:rFonts w:hint="eastAsia"/>
        </w:rPr>
        <w:br/>
      </w:r>
      <w:r>
        <w:rPr>
          <w:rFonts w:hint="eastAsia"/>
        </w:rPr>
        <w:t>　　　　二、电信投资分析</w:t>
      </w:r>
      <w:r>
        <w:rPr>
          <w:rFonts w:hint="eastAsia"/>
        </w:rPr>
        <w:br/>
      </w:r>
      <w:r>
        <w:rPr>
          <w:rFonts w:hint="eastAsia"/>
        </w:rPr>
        <w:t>　　　　三、用户分析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2025年运营商市场现状综述</w:t>
      </w:r>
      <w:r>
        <w:rPr>
          <w:rFonts w:hint="eastAsia"/>
        </w:rPr>
        <w:br/>
      </w:r>
      <w:r>
        <w:rPr>
          <w:rFonts w:hint="eastAsia"/>
        </w:rPr>
        <w:t>　　第一节 国外运营商资本开支概况</w:t>
      </w:r>
      <w:r>
        <w:rPr>
          <w:rFonts w:hint="eastAsia"/>
        </w:rPr>
        <w:br/>
      </w:r>
      <w:r>
        <w:rPr>
          <w:rFonts w:hint="eastAsia"/>
        </w:rPr>
        <w:t>　　第二节 欧洲运营商市场现状</w:t>
      </w:r>
      <w:r>
        <w:rPr>
          <w:rFonts w:hint="eastAsia"/>
        </w:rPr>
        <w:br/>
      </w:r>
      <w:r>
        <w:rPr>
          <w:rFonts w:hint="eastAsia"/>
        </w:rPr>
        <w:t>　　第三节 北美运营商市场现状</w:t>
      </w:r>
      <w:r>
        <w:rPr>
          <w:rFonts w:hint="eastAsia"/>
        </w:rPr>
        <w:br/>
      </w:r>
      <w:r>
        <w:rPr>
          <w:rFonts w:hint="eastAsia"/>
        </w:rPr>
        <w:t>　　第四节 亚太电信市场现状及预测</w:t>
      </w:r>
      <w:r>
        <w:rPr>
          <w:rFonts w:hint="eastAsia"/>
        </w:rPr>
        <w:br/>
      </w:r>
      <w:r>
        <w:rPr>
          <w:rFonts w:hint="eastAsia"/>
        </w:rPr>
        <w:t>　　第五节 中国运营商市场现状及预测</w:t>
      </w:r>
      <w:r>
        <w:rPr>
          <w:rFonts w:hint="eastAsia"/>
        </w:rPr>
        <w:br/>
      </w:r>
      <w:r>
        <w:rPr>
          <w:rFonts w:hint="eastAsia"/>
        </w:rPr>
        <w:t>　　　　一、中国运营商市场概况</w:t>
      </w:r>
      <w:r>
        <w:rPr>
          <w:rFonts w:hint="eastAsia"/>
        </w:rPr>
        <w:br/>
      </w:r>
      <w:r>
        <w:rPr>
          <w:rFonts w:hint="eastAsia"/>
        </w:rPr>
        <w:t>　　　　二、三大运营商分析与预测</w:t>
      </w:r>
      <w:r>
        <w:rPr>
          <w:rFonts w:hint="eastAsia"/>
        </w:rPr>
        <w:br/>
      </w:r>
      <w:r>
        <w:rPr>
          <w:rFonts w:hint="eastAsia"/>
        </w:rPr>
        <w:t>　　　　　　1 、中国电信</w:t>
      </w:r>
      <w:r>
        <w:rPr>
          <w:rFonts w:hint="eastAsia"/>
        </w:rPr>
        <w:br/>
      </w:r>
      <w:r>
        <w:rPr>
          <w:rFonts w:hint="eastAsia"/>
        </w:rPr>
        <w:t>　　　　　　2 、中国移动</w:t>
      </w:r>
      <w:r>
        <w:rPr>
          <w:rFonts w:hint="eastAsia"/>
        </w:rPr>
        <w:br/>
      </w:r>
      <w:r>
        <w:rPr>
          <w:rFonts w:hint="eastAsia"/>
        </w:rPr>
        <w:t>　　　　　　3 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系统设备市场现状及预测</w:t>
      </w:r>
      <w:r>
        <w:rPr>
          <w:rFonts w:hint="eastAsia"/>
        </w:rPr>
        <w:br/>
      </w:r>
      <w:r>
        <w:rPr>
          <w:rFonts w:hint="eastAsia"/>
        </w:rPr>
        <w:t>　　第一节 国外系统设备市场现状及预测</w:t>
      </w:r>
      <w:r>
        <w:rPr>
          <w:rFonts w:hint="eastAsia"/>
        </w:rPr>
        <w:br/>
      </w:r>
      <w:r>
        <w:rPr>
          <w:rFonts w:hint="eastAsia"/>
        </w:rPr>
        <w:t>　　　　一、国外系统设备商概况</w:t>
      </w:r>
      <w:r>
        <w:rPr>
          <w:rFonts w:hint="eastAsia"/>
        </w:rPr>
        <w:br/>
      </w:r>
      <w:r>
        <w:rPr>
          <w:rFonts w:hint="eastAsia"/>
        </w:rPr>
        <w:t>　　　　二、各厂商营运现状</w:t>
      </w:r>
      <w:r>
        <w:rPr>
          <w:rFonts w:hint="eastAsia"/>
        </w:rPr>
        <w:br/>
      </w:r>
      <w:r>
        <w:rPr>
          <w:rFonts w:hint="eastAsia"/>
        </w:rPr>
        <w:t>　　　　　　1 、Alcatel-Lucent</w:t>
      </w:r>
      <w:r>
        <w:rPr>
          <w:rFonts w:hint="eastAsia"/>
        </w:rPr>
        <w:br/>
      </w:r>
      <w:r>
        <w:rPr>
          <w:rFonts w:hint="eastAsia"/>
        </w:rPr>
        <w:t>　　　　　　2 、Cisco</w:t>
      </w:r>
      <w:r>
        <w:rPr>
          <w:rFonts w:hint="eastAsia"/>
        </w:rPr>
        <w:br/>
      </w:r>
      <w:r>
        <w:rPr>
          <w:rFonts w:hint="eastAsia"/>
        </w:rPr>
        <w:t>　　　　　　3 、Ericsson</w:t>
      </w:r>
      <w:r>
        <w:rPr>
          <w:rFonts w:hint="eastAsia"/>
        </w:rPr>
        <w:br/>
      </w:r>
      <w:r>
        <w:rPr>
          <w:rFonts w:hint="eastAsia"/>
        </w:rPr>
        <w:t>　　　　　　4 、Nokia-Siemens</w:t>
      </w:r>
      <w:r>
        <w:rPr>
          <w:rFonts w:hint="eastAsia"/>
        </w:rPr>
        <w:br/>
      </w:r>
      <w:r>
        <w:rPr>
          <w:rFonts w:hint="eastAsia"/>
        </w:rPr>
        <w:t>　　　　　　5 、Fujitsu</w:t>
      </w:r>
      <w:r>
        <w:rPr>
          <w:rFonts w:hint="eastAsia"/>
        </w:rPr>
        <w:br/>
      </w:r>
      <w:r>
        <w:rPr>
          <w:rFonts w:hint="eastAsia"/>
        </w:rPr>
        <w:t>　　　　　　6 、Juniper</w:t>
      </w:r>
      <w:r>
        <w:rPr>
          <w:rFonts w:hint="eastAsia"/>
        </w:rPr>
        <w:br/>
      </w:r>
      <w:r>
        <w:rPr>
          <w:rFonts w:hint="eastAsia"/>
        </w:rPr>
        <w:t>　　　　　　7 、Tellabs</w:t>
      </w:r>
      <w:r>
        <w:rPr>
          <w:rFonts w:hint="eastAsia"/>
        </w:rPr>
        <w:br/>
      </w:r>
      <w:r>
        <w:rPr>
          <w:rFonts w:hint="eastAsia"/>
        </w:rPr>
        <w:t>　　　　　　8 、Ciena</w:t>
      </w:r>
      <w:r>
        <w:rPr>
          <w:rFonts w:hint="eastAsia"/>
        </w:rPr>
        <w:br/>
      </w:r>
      <w:r>
        <w:rPr>
          <w:rFonts w:hint="eastAsia"/>
        </w:rPr>
        <w:t>　　第二节 中国系统设备市场现状与预测</w:t>
      </w:r>
      <w:r>
        <w:rPr>
          <w:rFonts w:hint="eastAsia"/>
        </w:rPr>
        <w:br/>
      </w:r>
      <w:r>
        <w:rPr>
          <w:rFonts w:hint="eastAsia"/>
        </w:rPr>
        <w:t>　　　　一、中国系统设备市场概况</w:t>
      </w:r>
      <w:r>
        <w:rPr>
          <w:rFonts w:hint="eastAsia"/>
        </w:rPr>
        <w:br/>
      </w:r>
      <w:r>
        <w:rPr>
          <w:rFonts w:hint="eastAsia"/>
        </w:rPr>
        <w:t>　　　　二、中国光网络市场调研</w:t>
      </w:r>
      <w:r>
        <w:rPr>
          <w:rFonts w:hint="eastAsia"/>
        </w:rPr>
        <w:br/>
      </w:r>
      <w:r>
        <w:rPr>
          <w:rFonts w:hint="eastAsia"/>
        </w:rPr>
        <w:t>　　　　三、中国系统设备商分析与预测</w:t>
      </w:r>
      <w:r>
        <w:rPr>
          <w:rFonts w:hint="eastAsia"/>
        </w:rPr>
        <w:br/>
      </w:r>
      <w:r>
        <w:rPr>
          <w:rFonts w:hint="eastAsia"/>
        </w:rPr>
        <w:t>　　　　　　1 、华为</w:t>
      </w:r>
      <w:r>
        <w:rPr>
          <w:rFonts w:hint="eastAsia"/>
        </w:rPr>
        <w:br/>
      </w:r>
      <w:r>
        <w:rPr>
          <w:rFonts w:hint="eastAsia"/>
        </w:rPr>
        <w:t>　　　　　　2 、中兴通讯</w:t>
      </w:r>
      <w:r>
        <w:rPr>
          <w:rFonts w:hint="eastAsia"/>
        </w:rPr>
        <w:br/>
      </w:r>
      <w:r>
        <w:rPr>
          <w:rFonts w:hint="eastAsia"/>
        </w:rPr>
        <w:t>　　　　　　3 、烽火通信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光器件市场现状及预测</w:t>
      </w:r>
      <w:r>
        <w:rPr>
          <w:rFonts w:hint="eastAsia"/>
        </w:rPr>
        <w:br/>
      </w:r>
      <w:r>
        <w:rPr>
          <w:rFonts w:hint="eastAsia"/>
        </w:rPr>
        <w:t>　　第一节 光器件市场现状概述</w:t>
      </w:r>
      <w:r>
        <w:rPr>
          <w:rFonts w:hint="eastAsia"/>
        </w:rPr>
        <w:br/>
      </w:r>
      <w:r>
        <w:rPr>
          <w:rFonts w:hint="eastAsia"/>
        </w:rPr>
        <w:t>　　第二节 光器件产品市场现状</w:t>
      </w:r>
      <w:r>
        <w:rPr>
          <w:rFonts w:hint="eastAsia"/>
        </w:rPr>
        <w:br/>
      </w:r>
      <w:r>
        <w:rPr>
          <w:rFonts w:hint="eastAsia"/>
        </w:rPr>
        <w:t>　　　　一、光收发模块市场现状</w:t>
      </w:r>
      <w:r>
        <w:rPr>
          <w:rFonts w:hint="eastAsia"/>
        </w:rPr>
        <w:br/>
      </w:r>
      <w:r>
        <w:rPr>
          <w:rFonts w:hint="eastAsia"/>
        </w:rPr>
        <w:t>　　　　二、PLC-Splitter市场现状</w:t>
      </w:r>
      <w:r>
        <w:rPr>
          <w:rFonts w:hint="eastAsia"/>
        </w:rPr>
        <w:br/>
      </w:r>
      <w:r>
        <w:rPr>
          <w:rFonts w:hint="eastAsia"/>
        </w:rPr>
        <w:t>　　　　三、AWG市场现状</w:t>
      </w:r>
      <w:r>
        <w:rPr>
          <w:rFonts w:hint="eastAsia"/>
        </w:rPr>
        <w:br/>
      </w:r>
      <w:r>
        <w:rPr>
          <w:rFonts w:hint="eastAsia"/>
        </w:rPr>
        <w:t>　　第三节 国外光器件商营运现状</w:t>
      </w:r>
      <w:r>
        <w:rPr>
          <w:rFonts w:hint="eastAsia"/>
        </w:rPr>
        <w:br/>
      </w:r>
      <w:r>
        <w:rPr>
          <w:rFonts w:hint="eastAsia"/>
        </w:rPr>
        <w:t>　　　　一、厂商市场概况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　　1 、JDSU</w:t>
      </w:r>
      <w:r>
        <w:rPr>
          <w:rFonts w:hint="eastAsia"/>
        </w:rPr>
        <w:br/>
      </w:r>
      <w:r>
        <w:rPr>
          <w:rFonts w:hint="eastAsia"/>
        </w:rPr>
        <w:t>　　　　　　2 、Finisar</w:t>
      </w:r>
      <w:r>
        <w:rPr>
          <w:rFonts w:hint="eastAsia"/>
        </w:rPr>
        <w:br/>
      </w:r>
      <w:r>
        <w:rPr>
          <w:rFonts w:hint="eastAsia"/>
        </w:rPr>
        <w:t>　　　　　　3 、Opnext 1</w:t>
      </w:r>
      <w:r>
        <w:rPr>
          <w:rFonts w:hint="eastAsia"/>
        </w:rPr>
        <w:br/>
      </w:r>
      <w:r>
        <w:rPr>
          <w:rFonts w:hint="eastAsia"/>
        </w:rPr>
        <w:t>　　　　　　4 、Emcore</w:t>
      </w:r>
      <w:r>
        <w:rPr>
          <w:rFonts w:hint="eastAsia"/>
        </w:rPr>
        <w:br/>
      </w:r>
      <w:r>
        <w:rPr>
          <w:rFonts w:hint="eastAsia"/>
        </w:rPr>
        <w:t>　　　　　　5 、Oclaro</w:t>
      </w:r>
      <w:r>
        <w:rPr>
          <w:rFonts w:hint="eastAsia"/>
        </w:rPr>
        <w:br/>
      </w:r>
      <w:r>
        <w:rPr>
          <w:rFonts w:hint="eastAsia"/>
        </w:rPr>
        <w:t>　　　　　　6 、Oplink</w:t>
      </w:r>
      <w:r>
        <w:rPr>
          <w:rFonts w:hint="eastAsia"/>
        </w:rPr>
        <w:br/>
      </w:r>
      <w:r>
        <w:rPr>
          <w:rFonts w:hint="eastAsia"/>
        </w:rPr>
        <w:t>　　　　　　7 、AFOP</w:t>
      </w:r>
      <w:r>
        <w:rPr>
          <w:rFonts w:hint="eastAsia"/>
        </w:rPr>
        <w:br/>
      </w:r>
      <w:r>
        <w:rPr>
          <w:rFonts w:hint="eastAsia"/>
        </w:rPr>
        <w:t>　　　　　　8 、Avago</w:t>
      </w:r>
      <w:r>
        <w:rPr>
          <w:rFonts w:hint="eastAsia"/>
        </w:rPr>
        <w:br/>
      </w:r>
      <w:r>
        <w:rPr>
          <w:rFonts w:hint="eastAsia"/>
        </w:rPr>
        <w:t>　　　　　　9 、Sumitomo Electric</w:t>
      </w:r>
      <w:r>
        <w:rPr>
          <w:rFonts w:hint="eastAsia"/>
        </w:rPr>
        <w:br/>
      </w:r>
      <w:r>
        <w:rPr>
          <w:rFonts w:hint="eastAsia"/>
        </w:rPr>
        <w:t>　　第四节 中国光器件市场现状与预测</w:t>
      </w:r>
      <w:r>
        <w:rPr>
          <w:rFonts w:hint="eastAsia"/>
        </w:rPr>
        <w:br/>
      </w:r>
      <w:r>
        <w:rPr>
          <w:rFonts w:hint="eastAsia"/>
        </w:rPr>
        <w:t>　　　　一、中国光器件市场概况</w:t>
      </w:r>
      <w:r>
        <w:rPr>
          <w:rFonts w:hint="eastAsia"/>
        </w:rPr>
        <w:br/>
      </w:r>
      <w:r>
        <w:rPr>
          <w:rFonts w:hint="eastAsia"/>
        </w:rPr>
        <w:t>　　　　二、中国有源器件市场调研</w:t>
      </w:r>
      <w:r>
        <w:rPr>
          <w:rFonts w:hint="eastAsia"/>
        </w:rPr>
        <w:br/>
      </w:r>
      <w:r>
        <w:rPr>
          <w:rFonts w:hint="eastAsia"/>
        </w:rPr>
        <w:t>　　　　三、中国无源器件市场调研</w:t>
      </w:r>
      <w:r>
        <w:rPr>
          <w:rFonts w:hint="eastAsia"/>
        </w:rPr>
        <w:br/>
      </w:r>
      <w:r>
        <w:rPr>
          <w:rFonts w:hint="eastAsia"/>
        </w:rPr>
        <w:t>　　　　四、中国光器件商分析</w:t>
      </w:r>
      <w:r>
        <w:rPr>
          <w:rFonts w:hint="eastAsia"/>
        </w:rPr>
        <w:br/>
      </w:r>
      <w:r>
        <w:rPr>
          <w:rFonts w:hint="eastAsia"/>
        </w:rPr>
        <w:t>　　　　　　1 、光迅科技</w:t>
      </w:r>
      <w:r>
        <w:rPr>
          <w:rFonts w:hint="eastAsia"/>
        </w:rPr>
        <w:br/>
      </w:r>
      <w:r>
        <w:rPr>
          <w:rFonts w:hint="eastAsia"/>
        </w:rPr>
        <w:t>　　　　　　2 、WTD</w:t>
      </w:r>
      <w:r>
        <w:rPr>
          <w:rFonts w:hint="eastAsia"/>
        </w:rPr>
        <w:br/>
      </w:r>
      <w:r>
        <w:rPr>
          <w:rFonts w:hint="eastAsia"/>
        </w:rPr>
        <w:t>　　　　　　3 、昂纳</w:t>
      </w:r>
      <w:r>
        <w:rPr>
          <w:rFonts w:hint="eastAsia"/>
        </w:rPr>
        <w:br/>
      </w:r>
      <w:r>
        <w:rPr>
          <w:rFonts w:hint="eastAsia"/>
        </w:rPr>
        <w:t>　　　　　　4 、四川光恒</w:t>
      </w:r>
      <w:r>
        <w:rPr>
          <w:rFonts w:hint="eastAsia"/>
        </w:rPr>
        <w:br/>
      </w:r>
      <w:r>
        <w:rPr>
          <w:rFonts w:hint="eastAsia"/>
        </w:rPr>
        <w:t>　　　　　　5 、恒宝通</w:t>
      </w:r>
      <w:r>
        <w:rPr>
          <w:rFonts w:hint="eastAsia"/>
        </w:rPr>
        <w:br/>
      </w:r>
      <w:r>
        <w:rPr>
          <w:rFonts w:hint="eastAsia"/>
        </w:rPr>
        <w:t>　　　　　　6 、华工正源</w:t>
      </w:r>
      <w:r>
        <w:rPr>
          <w:rFonts w:hint="eastAsia"/>
        </w:rPr>
        <w:br/>
      </w:r>
      <w:r>
        <w:rPr>
          <w:rFonts w:hint="eastAsia"/>
        </w:rPr>
        <w:t>　　　　　　7 、海信宽带</w:t>
      </w:r>
      <w:r>
        <w:rPr>
          <w:rFonts w:hint="eastAsia"/>
        </w:rPr>
        <w:br/>
      </w:r>
      <w:r>
        <w:rPr>
          <w:rFonts w:hint="eastAsia"/>
        </w:rPr>
        <w:t>　　第五节 光器件商市场占有率分析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光纤光缆市场现状解析</w:t>
      </w:r>
      <w:r>
        <w:rPr>
          <w:rFonts w:hint="eastAsia"/>
        </w:rPr>
        <w:br/>
      </w:r>
      <w:r>
        <w:rPr>
          <w:rFonts w:hint="eastAsia"/>
        </w:rPr>
        <w:t>　　第一节 光纤光缆需求量现状</w:t>
      </w:r>
      <w:r>
        <w:rPr>
          <w:rFonts w:hint="eastAsia"/>
        </w:rPr>
        <w:br/>
      </w:r>
      <w:r>
        <w:rPr>
          <w:rFonts w:hint="eastAsia"/>
        </w:rPr>
        <w:t>　　第二节 国外光纤光缆厂商现状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　　1 、康宁（Corning）</w:t>
      </w:r>
      <w:r>
        <w:rPr>
          <w:rFonts w:hint="eastAsia"/>
        </w:rPr>
        <w:br/>
      </w:r>
      <w:r>
        <w:rPr>
          <w:rFonts w:hint="eastAsia"/>
        </w:rPr>
        <w:t>　　　　　　2 、藤仓（Fujikura）</w:t>
      </w:r>
      <w:r>
        <w:rPr>
          <w:rFonts w:hint="eastAsia"/>
        </w:rPr>
        <w:br/>
      </w:r>
      <w:r>
        <w:rPr>
          <w:rFonts w:hint="eastAsia"/>
        </w:rPr>
        <w:t>　　　　　　3 、Draka Commmunications</w:t>
      </w:r>
      <w:r>
        <w:rPr>
          <w:rFonts w:hint="eastAsia"/>
        </w:rPr>
        <w:br/>
      </w:r>
      <w:r>
        <w:rPr>
          <w:rFonts w:hint="eastAsia"/>
        </w:rPr>
        <w:t>　　　　　　4 、古河电工（Furukawa）</w:t>
      </w:r>
      <w:r>
        <w:rPr>
          <w:rFonts w:hint="eastAsia"/>
        </w:rPr>
        <w:br/>
      </w:r>
      <w:r>
        <w:rPr>
          <w:rFonts w:hint="eastAsia"/>
        </w:rPr>
        <w:t>　　　　　　5 、住友电工（Sumitomo Electric）</w:t>
      </w:r>
      <w:r>
        <w:rPr>
          <w:rFonts w:hint="eastAsia"/>
        </w:rPr>
        <w:br/>
      </w:r>
      <w:r>
        <w:rPr>
          <w:rFonts w:hint="eastAsia"/>
        </w:rPr>
        <w:t>　　第三节 中国光纤光缆市场现状与预测</w:t>
      </w:r>
      <w:r>
        <w:rPr>
          <w:rFonts w:hint="eastAsia"/>
        </w:rPr>
        <w:br/>
      </w:r>
      <w:r>
        <w:rPr>
          <w:rFonts w:hint="eastAsia"/>
        </w:rPr>
        <w:t>　　　　一、中国光纤光缆市场概况</w:t>
      </w:r>
      <w:r>
        <w:rPr>
          <w:rFonts w:hint="eastAsia"/>
        </w:rPr>
        <w:br/>
      </w:r>
      <w:r>
        <w:rPr>
          <w:rFonts w:hint="eastAsia"/>
        </w:rPr>
        <w:t>　　　　二、中国光纤光缆商分析与预测</w:t>
      </w:r>
      <w:r>
        <w:rPr>
          <w:rFonts w:hint="eastAsia"/>
        </w:rPr>
        <w:br/>
      </w:r>
      <w:r>
        <w:rPr>
          <w:rFonts w:hint="eastAsia"/>
        </w:rPr>
        <w:t>　　　　　　1 、长飞</w:t>
      </w:r>
      <w:r>
        <w:rPr>
          <w:rFonts w:hint="eastAsia"/>
        </w:rPr>
        <w:br/>
      </w:r>
      <w:r>
        <w:rPr>
          <w:rFonts w:hint="eastAsia"/>
        </w:rPr>
        <w:t>　　　　　　2 、烽火通信</w:t>
      </w:r>
      <w:r>
        <w:rPr>
          <w:rFonts w:hint="eastAsia"/>
        </w:rPr>
        <w:br/>
      </w:r>
      <w:r>
        <w:rPr>
          <w:rFonts w:hint="eastAsia"/>
        </w:rPr>
        <w:t>　　　　　　3 、亨通光电</w:t>
      </w:r>
      <w:r>
        <w:rPr>
          <w:rFonts w:hint="eastAsia"/>
        </w:rPr>
        <w:br/>
      </w:r>
      <w:r>
        <w:rPr>
          <w:rFonts w:hint="eastAsia"/>
        </w:rPr>
        <w:t>　　　　　　4 、中天科技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2025年FTTH市场现状分析</w:t>
      </w:r>
      <w:r>
        <w:rPr>
          <w:rFonts w:hint="eastAsia"/>
        </w:rPr>
        <w:br/>
      </w:r>
      <w:r>
        <w:rPr>
          <w:rFonts w:hint="eastAsia"/>
        </w:rPr>
        <w:t>　　第一节 FTTH市场现状</w:t>
      </w:r>
      <w:r>
        <w:rPr>
          <w:rFonts w:hint="eastAsia"/>
        </w:rPr>
        <w:br/>
      </w:r>
      <w:r>
        <w:rPr>
          <w:rFonts w:hint="eastAsia"/>
        </w:rPr>
        <w:t>　　第二节 欧洲FTTX发展现状</w:t>
      </w:r>
      <w:r>
        <w:rPr>
          <w:rFonts w:hint="eastAsia"/>
        </w:rPr>
        <w:br/>
      </w:r>
      <w:r>
        <w:rPr>
          <w:rFonts w:hint="eastAsia"/>
        </w:rPr>
        <w:t>　　第三节 北美FTTH发展现状</w:t>
      </w:r>
      <w:r>
        <w:rPr>
          <w:rFonts w:hint="eastAsia"/>
        </w:rPr>
        <w:br/>
      </w:r>
      <w:r>
        <w:rPr>
          <w:rFonts w:hint="eastAsia"/>
        </w:rPr>
        <w:t>　　第四节 日本FTTH发展现状</w:t>
      </w:r>
      <w:r>
        <w:rPr>
          <w:rFonts w:hint="eastAsia"/>
        </w:rPr>
        <w:br/>
      </w:r>
      <w:r>
        <w:rPr>
          <w:rFonts w:hint="eastAsia"/>
        </w:rPr>
        <w:t>　　第五节 韩国FTTX发展现状</w:t>
      </w:r>
      <w:r>
        <w:rPr>
          <w:rFonts w:hint="eastAsia"/>
        </w:rPr>
        <w:br/>
      </w:r>
      <w:r>
        <w:rPr>
          <w:rFonts w:hint="eastAsia"/>
        </w:rPr>
        <w:t>　　第六节 中国台湾FTTX发展现状</w:t>
      </w:r>
      <w:r>
        <w:rPr>
          <w:rFonts w:hint="eastAsia"/>
        </w:rPr>
        <w:br/>
      </w:r>
      <w:r>
        <w:rPr>
          <w:rFonts w:hint="eastAsia"/>
        </w:rPr>
        <w:t>　　第七节 中国FTTX发展现状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2025-2031年通讯业发展走势预测分析</w:t>
      </w:r>
      <w:r>
        <w:rPr>
          <w:rFonts w:hint="eastAsia"/>
        </w:rPr>
        <w:br/>
      </w:r>
      <w:r>
        <w:rPr>
          <w:rFonts w:hint="eastAsia"/>
        </w:rPr>
        <w:t>　　第一节 2025年经济走势展望</w:t>
      </w:r>
      <w:r>
        <w:rPr>
          <w:rFonts w:hint="eastAsia"/>
        </w:rPr>
        <w:br/>
      </w:r>
      <w:r>
        <w:rPr>
          <w:rFonts w:hint="eastAsia"/>
        </w:rPr>
        <w:t>　　第二节 通讯业发展预测</w:t>
      </w:r>
      <w:r>
        <w:rPr>
          <w:rFonts w:hint="eastAsia"/>
        </w:rPr>
        <w:br/>
      </w:r>
      <w:r>
        <w:rPr>
          <w:rFonts w:hint="eastAsia"/>
        </w:rPr>
        <w:t>　　　　一、运营商营收及开支预测</w:t>
      </w:r>
      <w:r>
        <w:rPr>
          <w:rFonts w:hint="eastAsia"/>
        </w:rPr>
        <w:br/>
      </w:r>
      <w:r>
        <w:rPr>
          <w:rFonts w:hint="eastAsia"/>
        </w:rPr>
        <w:t>　　　　二、光网络设备市场预测</w:t>
      </w:r>
      <w:r>
        <w:rPr>
          <w:rFonts w:hint="eastAsia"/>
        </w:rPr>
        <w:br/>
      </w:r>
      <w:r>
        <w:rPr>
          <w:rFonts w:hint="eastAsia"/>
        </w:rPr>
        <w:t>　　　　三、光器件市场预测</w:t>
      </w:r>
      <w:r>
        <w:rPr>
          <w:rFonts w:hint="eastAsia"/>
        </w:rPr>
        <w:br/>
      </w:r>
      <w:r>
        <w:rPr>
          <w:rFonts w:hint="eastAsia"/>
        </w:rPr>
        <w:t>　　　　四、光纤光缆市场预测</w:t>
      </w:r>
      <w:r>
        <w:rPr>
          <w:rFonts w:hint="eastAsia"/>
        </w:rPr>
        <w:br/>
      </w:r>
      <w:r>
        <w:rPr>
          <w:rFonts w:hint="eastAsia"/>
        </w:rPr>
        <w:t>　　第三节 (中⋅智⋅林)中国通讯业发展预测</w:t>
      </w:r>
      <w:r>
        <w:rPr>
          <w:rFonts w:hint="eastAsia"/>
        </w:rPr>
        <w:br/>
      </w:r>
      <w:r>
        <w:rPr>
          <w:rFonts w:hint="eastAsia"/>
        </w:rPr>
        <w:t>　　　　一、中国运营商开支预测</w:t>
      </w:r>
      <w:r>
        <w:rPr>
          <w:rFonts w:hint="eastAsia"/>
        </w:rPr>
        <w:br/>
      </w:r>
      <w:r>
        <w:rPr>
          <w:rFonts w:hint="eastAsia"/>
        </w:rPr>
        <w:t>　　　　二、中国光网络设备市场预测</w:t>
      </w:r>
      <w:r>
        <w:rPr>
          <w:rFonts w:hint="eastAsia"/>
        </w:rPr>
        <w:br/>
      </w:r>
      <w:r>
        <w:rPr>
          <w:rFonts w:hint="eastAsia"/>
        </w:rPr>
        <w:t>　　　　三、中国光器件市场预测</w:t>
      </w:r>
      <w:r>
        <w:rPr>
          <w:rFonts w:hint="eastAsia"/>
        </w:rPr>
        <w:br/>
      </w:r>
      <w:r>
        <w:rPr>
          <w:rFonts w:hint="eastAsia"/>
        </w:rPr>
        <w:t>　　　　四、中国光纤光缆市场预测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通讯行业历程</w:t>
      </w:r>
      <w:r>
        <w:rPr>
          <w:rFonts w:hint="eastAsia"/>
        </w:rPr>
        <w:br/>
      </w:r>
      <w:r>
        <w:rPr>
          <w:rFonts w:hint="eastAsia"/>
        </w:rPr>
        <w:t>　　图表 通讯行业生命周期</w:t>
      </w:r>
      <w:r>
        <w:rPr>
          <w:rFonts w:hint="eastAsia"/>
        </w:rPr>
        <w:br/>
      </w:r>
      <w:r>
        <w:rPr>
          <w:rFonts w:hint="eastAsia"/>
        </w:rPr>
        <w:t>　　图表 通讯行业产业链分析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2a9116d348ed" w:history="1">
        <w:r>
          <w:rPr>
            <w:rStyle w:val="Hyperlink"/>
          </w:rPr>
          <w:t>2025-2031年中国通讯市场调研与趋势预测报告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a2a9116d348ed" w:history="1">
        <w:r>
          <w:rPr>
            <w:rStyle w:val="Hyperlink"/>
          </w:rPr>
          <w:t>https://www.20087.com/6/82/TongXunHangYeQianJingQuShi.html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热点：通讯稿范文、通讯地址应该填什么、通讯报道300字范文、通讯作者、通讯与通信的区别、通讯地址、短信、通讯员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750504d3e4956" w:history="1">
      <w:r>
        <w:rPr>
          <w:rStyle w:val="Hyperlink"/>
        </w:rPr>
        <w:t>2025-2031年中国通讯市场调研与趋势预测报告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ongXunHangYeQianJingQuShi.html" TargetMode="External" Id="Rabda2a9116d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ongXunHangYeQianJingQuShi.html" TargetMode="External" Id="R466750504d3e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2025-06-14T08:31:00Z</dcterms:created>
  <dcterms:modified xsi:type="dcterms:W3CDTF">2025-06-14T09:31:00Z</dcterms:modified>
  <dc:subject>2025-2031年中国通讯市场调研与趋势预测报告</dc:subject>
  <dc:title>2025-2031年中国通讯市场调研与趋势预测报告</dc:title>
  <cp:keywords>2025-2031年中国通讯市场调研与趋势预测报告</cp:keywords>
  <dc:description>2025-2031年中国通讯市场调研与趋势预测报告</dc:description>
</cp:coreProperties>
</file>