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b58c0d69e428e" w:history="1">
              <w:r>
                <w:rPr>
                  <w:rStyle w:val="Hyperlink"/>
                </w:rPr>
                <w:t>中国集成电路行业现状研究分析及发展趋势预测报告（2025年）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b58c0d69e428e" w:history="1">
              <w:r>
                <w:rPr>
                  <w:rStyle w:val="Hyperlink"/>
                </w:rPr>
                <w:t>中国集成电路行业现状研究分析及发展趋势预测报告（2025年）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b58c0d69e428e" w:history="1">
                <w:r>
                  <w:rPr>
                    <w:rStyle w:val="Hyperlink"/>
                  </w:rPr>
                  <w:t>https://www.20087.com/1/76/JiChengDianLuWeiLaiFaZhanQuShiYu.html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作为信息技术产业的基石，近年来随着摩尔定律的推动，制程技术不断进步，从28nm、14nm到5nm甚至3nm，芯片集成度和性能大幅提升。物联网、人工智能、5G通信等新兴领域的兴起，对集成电路提出了更高要求，推动了专用芯片（ASIC）和可编程逻辑器件（FPGA）的发展。同时，封装技术的创新，如3D堆叠封装，提高了芯片的集成密度和性能。</w:t>
      </w:r>
      <w:r>
        <w:rPr>
          <w:rFonts w:hint="eastAsia"/>
        </w:rPr>
        <w:br/>
      </w:r>
      <w:r>
        <w:rPr>
          <w:rFonts w:hint="eastAsia"/>
        </w:rPr>
        <w:t>　　未来，集成电路的发展将聚焦于更先进的制程节点、更低的功耗和更广泛的应用场景。量子计算、神经形态计算等前沿技术有望带来革命性的芯片架构。同时，芯片安全性和隐私保护将成为重要议题，促使行业加强加密算法和安全协议的研发。此外，随着边缘计算的兴起，小型化、低功耗的嵌入式芯片将获得更大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b58c0d69e428e" w:history="1">
        <w:r>
          <w:rPr>
            <w:rStyle w:val="Hyperlink"/>
          </w:rPr>
          <w:t>中国集成电路行业现状研究分析及发展趋势预测报告（2025年）</w:t>
        </w:r>
      </w:hyperlink>
      <w:r>
        <w:rPr>
          <w:rFonts w:hint="eastAsia"/>
        </w:rPr>
        <w:t>》通过详实的数据分析，全面解析了集成电路行业的市场规模、需求动态及价格趋势，深入探讨了集成电路产业链上下游的协同关系与竞争格局变化。报告对集成电路细分市场进行精准划分，结合重点企业研究，揭示了品牌影响力与市场集中度的现状，为行业参与者提供了清晰的竞争态势洞察。同时，报告结合宏观经济环境、技术发展路径及消费者需求演变，科学预测了集成电路行业的未来发展方向，并针对潜在风险提出了切实可行的应对策略。报告为集成电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集成电路行业概念界定及产业链分析</w:t>
      </w:r>
      <w:r>
        <w:rPr>
          <w:rFonts w:hint="eastAsia"/>
        </w:rPr>
        <w:br/>
      </w:r>
      <w:r>
        <w:rPr>
          <w:rFonts w:hint="eastAsia"/>
        </w:rPr>
        <w:t>　　2.1 集成电路行业定义及分类</w:t>
      </w:r>
      <w:r>
        <w:rPr>
          <w:rFonts w:hint="eastAsia"/>
        </w:rPr>
        <w:br/>
      </w:r>
      <w:r>
        <w:rPr>
          <w:rFonts w:hint="eastAsia"/>
        </w:rPr>
        <w:t>　　　　2.1.1 集成电路行业定义</w:t>
      </w:r>
      <w:r>
        <w:rPr>
          <w:rFonts w:hint="eastAsia"/>
        </w:rPr>
        <w:br/>
      </w:r>
      <w:r>
        <w:rPr>
          <w:rFonts w:hint="eastAsia"/>
        </w:rPr>
        <w:t>　　　　2.1.2 集成电路行业分类</w:t>
      </w:r>
      <w:r>
        <w:rPr>
          <w:rFonts w:hint="eastAsia"/>
        </w:rPr>
        <w:br/>
      </w:r>
      <w:r>
        <w:rPr>
          <w:rFonts w:hint="eastAsia"/>
        </w:rPr>
        <w:t>　　2.2 集成电路行业特点及模式</w:t>
      </w:r>
      <w:r>
        <w:rPr>
          <w:rFonts w:hint="eastAsia"/>
        </w:rPr>
        <w:br/>
      </w:r>
      <w:r>
        <w:rPr>
          <w:rFonts w:hint="eastAsia"/>
        </w:rPr>
        <w:t>　　　　2.2.1 集成电路行业地位及影响</w:t>
      </w:r>
      <w:r>
        <w:rPr>
          <w:rFonts w:hint="eastAsia"/>
        </w:rPr>
        <w:br/>
      </w:r>
      <w:r>
        <w:rPr>
          <w:rFonts w:hint="eastAsia"/>
        </w:rPr>
        <w:t>　　　　2.2.2 集成电路行业发展特征</w:t>
      </w:r>
      <w:r>
        <w:rPr>
          <w:rFonts w:hint="eastAsia"/>
        </w:rPr>
        <w:br/>
      </w:r>
      <w:r>
        <w:rPr>
          <w:rFonts w:hint="eastAsia"/>
        </w:rPr>
        <w:t>　　　　2.2.3 集成电路行业经营模式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集成电路行业发展状况分析</w:t>
      </w:r>
      <w:r>
        <w:rPr>
          <w:rFonts w:hint="eastAsia"/>
        </w:rPr>
        <w:br/>
      </w:r>
      <w:r>
        <w:rPr>
          <w:rFonts w:hint="eastAsia"/>
        </w:rPr>
        <w:t>　　3.1 国外集成电路行业发展分析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中国集成电路行业规模结构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2025-2031年中国集成电路产业规模预测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中国集成电路行业供需状况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中国集成电路行业竞争结构分析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中国集成电路行业区域格局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“十五五”集成电路行业前景预测分析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集成电路行业确定型投资机会评估</w:t>
      </w:r>
      <w:r>
        <w:rPr>
          <w:rFonts w:hint="eastAsia"/>
        </w:rPr>
        <w:br/>
      </w:r>
      <w:r>
        <w:rPr>
          <w:rFonts w:hint="eastAsia"/>
        </w:rPr>
        <w:t>　　5.1 芯片制造行业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集成电路封测行业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中国集成电路行业风险型投资机会评估</w:t>
      </w:r>
      <w:r>
        <w:rPr>
          <w:rFonts w:hint="eastAsia"/>
        </w:rPr>
        <w:br/>
      </w:r>
      <w:r>
        <w:rPr>
          <w:rFonts w:hint="eastAsia"/>
        </w:rPr>
        <w:t>　　6.1 模拟集成电路产业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集成电路设计行业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金融IC卡芯片市场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中国集成电路行业未来型投资机会评估</w:t>
      </w:r>
      <w:r>
        <w:rPr>
          <w:rFonts w:hint="eastAsia"/>
        </w:rPr>
        <w:br/>
      </w:r>
      <w:r>
        <w:rPr>
          <w:rFonts w:hint="eastAsia"/>
        </w:rPr>
        <w:t>　　7.1 晶圆制造领域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智能卡芯片市场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中^智^林^－中国集成电路行业投资壁垒及风险预警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集成电路行业投资壁垒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贸易壁垒</w:t>
      </w:r>
      <w:r>
        <w:rPr>
          <w:rFonts w:hint="eastAsia"/>
        </w:rPr>
        <w:br/>
      </w:r>
      <w:r>
        <w:rPr>
          <w:rFonts w:hint="eastAsia"/>
        </w:rPr>
        <w:t>　　　　8.1.6 地域壁垒</w:t>
      </w:r>
      <w:r>
        <w:rPr>
          <w:rFonts w:hint="eastAsia"/>
        </w:rPr>
        <w:br/>
      </w:r>
      <w:r>
        <w:rPr>
          <w:rFonts w:hint="eastAsia"/>
        </w:rPr>
        <w:t>　　8.2 集成电路行业投资外部风险预警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集成电路行业投资内部风险预警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b58c0d69e428e" w:history="1">
        <w:r>
          <w:rPr>
            <w:rStyle w:val="Hyperlink"/>
          </w:rPr>
          <w:t>中国集成电路行业现状研究分析及发展趋势预测报告（2025年）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b58c0d69e428e" w:history="1">
        <w:r>
          <w:rPr>
            <w:rStyle w:val="Hyperlink"/>
          </w:rPr>
          <w:t>https://www.20087.com/1/76/JiChengDianLuWeiLaiFaZhanQuShiYu.html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6e31782014bbc" w:history="1">
      <w:r>
        <w:rPr>
          <w:rStyle w:val="Hyperlink"/>
        </w:rPr>
        <w:t>中国集成电路行业现状研究分析及发展趋势预测报告（2025年）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ChengDianLuWeiLaiFaZhanQuShiYu.html" TargetMode="External" Id="R34eb58c0d69e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ChengDianLuWeiLaiFaZhanQuShiYu.html" TargetMode="External" Id="R0d26e317820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2025-05-29T01:28:00Z</dcterms:created>
  <dcterms:modified xsi:type="dcterms:W3CDTF">2025-05-29T02:28:00Z</dcterms:modified>
  <dc:subject>中国集成电路行业现状研究分析及发展趋势预测报告（2025年）</dc:subject>
  <dc:title>中国集成电路行业现状研究分析及发展趋势预测报告（2025年）</dc:title>
  <cp:keywords>中国集成电路行业现状研究分析及发展趋势预测报告（2025年）</cp:keywords>
  <dc:description>中国集成电路行业现状研究分析及发展趋势预测报告（2025年）</dc:description>
</cp:coreProperties>
</file>