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72a8f99b242ad" w:history="1">
              <w:r>
                <w:rPr>
                  <w:rStyle w:val="Hyperlink"/>
                </w:rPr>
                <w:t>2025-2031年中国1,2-丙二醇行业研究及趋势预测报告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72a8f99b242ad" w:history="1">
              <w:r>
                <w:rPr>
                  <w:rStyle w:val="Hyperlink"/>
                </w:rPr>
                <w:t>2025-2031年中国1,2-丙二醇行业研究及趋势预测报告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72a8f99b242ad" w:history="1">
                <w:r>
                  <w:rPr>
                    <w:rStyle w:val="Hyperlink"/>
                  </w:rPr>
                  <w:t>https://www.20087.com/8/53/1-2-BingErChunHangYeFaZhanQuShi.html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1,2-丙二醇是一种重要的化学中间体，广泛应用于制药、化妆品、塑料、食品添加剂等多个领域。其良好的溶解性、保湿性以及低毒性，使其成为众多产品配方中的关键成分。目前，1,2-丙二醇的生产主要通过石化路线和生物基路线两种方式，随着可持续发展观念的深入人心，生物基1,2-丙二醇因其环境友好性而受到更多关注。</w:t>
      </w:r>
      <w:r>
        <w:rPr>
          <w:rFonts w:hint="eastAsia"/>
        </w:rPr>
        <w:br/>
      </w:r>
      <w:r>
        <w:rPr>
          <w:rFonts w:hint="eastAsia"/>
        </w:rPr>
        <w:t>　　未来1,2-丙二醇的发展趋势将聚焦于产能扩张、生产技术革新和应用领域的拓展。随着生物技术的进步，生物基1,2-丙二醇的生产成本有望进一步降低，市场份额将逐步扩大。在应用领域，除了现有市场的稳定增长外，新能源、环保材料等新兴领域的需求增长将成为新的增长点。此外，随着消费者对产品安全性和可持续性的要求提高，更高纯度、更环保的1,2-丙二醇产品将更受欢迎，推动整个行业向更绿色、高效的方向发展。</w:t>
      </w:r>
      <w:r>
        <w:rPr>
          <w:rFonts w:hint="eastAsia"/>
        </w:rPr>
        <w:br/>
      </w:r>
      <w:r>
        <w:rPr>
          <w:rFonts w:hint="eastAsia"/>
        </w:rPr>
        <w:t>　　《</w:t>
      </w:r>
      <w:hyperlink r:id="R72b72a8f99b242ad" w:history="1">
        <w:r>
          <w:rPr>
            <w:rStyle w:val="Hyperlink"/>
          </w:rPr>
          <w:t>2025-2031年中国1,2-丙二醇行业研究及趋势预测报告</w:t>
        </w:r>
      </w:hyperlink>
      <w:r>
        <w:rPr>
          <w:rFonts w:hint="eastAsia"/>
        </w:rPr>
        <w:t>》基于国家统计局、发改委、相关行业协会及科研单位的详实数据，系统分析了1,2-丙二醇行业的发展环境、产业链结构、市场规模及重点企业表现，科学预测了1,2-丙二醇市场前景及未来发展趋势，揭示了行业潜在需求与投资机会，同时通过SWOT分析评估了1,2-丙二醇技术现状、发展方向及潜在风险。报告为战略投资者、企业决策层及银行信贷部门提供了全面的市场情报与科学的决策依据，助力把握1,2-丙二醇行业动态，优化战略布局。</w:t>
      </w:r>
      <w:r>
        <w:rPr>
          <w:rFonts w:hint="eastAsia"/>
        </w:rPr>
        <w:br/>
      </w:r>
      <w:r>
        <w:rPr>
          <w:rFonts w:hint="eastAsia"/>
        </w:rPr>
        <w:br/>
      </w:r>
      <w:r>
        <w:rPr>
          <w:rFonts w:hint="eastAsia"/>
        </w:rPr>
        <w:t>第一章 中国1,2-丙二醇概述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国外1,2-丙二醇市场发展概况</w:t>
      </w:r>
      <w:r>
        <w:rPr>
          <w:rFonts w:hint="eastAsia"/>
        </w:rPr>
        <w:br/>
      </w:r>
      <w:r>
        <w:rPr>
          <w:rFonts w:hint="eastAsia"/>
        </w:rPr>
        <w:t>　　第一节 全球1,2-丙二醇市场分析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2025年中国1,2-丙二醇环境分析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中国1,2-丙二醇技术发展分析</w:t>
      </w:r>
      <w:r>
        <w:rPr>
          <w:rFonts w:hint="eastAsia"/>
        </w:rPr>
        <w:br/>
      </w:r>
      <w:r>
        <w:rPr>
          <w:rFonts w:hint="eastAsia"/>
        </w:rPr>
        <w:t>　　第一节 当前中国1,2-丙二醇技术发展现况分析</w:t>
      </w:r>
      <w:r>
        <w:rPr>
          <w:rFonts w:hint="eastAsia"/>
        </w:rPr>
        <w:br/>
      </w:r>
      <w:r>
        <w:rPr>
          <w:rFonts w:hint="eastAsia"/>
        </w:rPr>
        <w:t>　　第二节 中国1,2-丙二醇技术成熟度分析</w:t>
      </w:r>
      <w:r>
        <w:rPr>
          <w:rFonts w:hint="eastAsia"/>
        </w:rPr>
        <w:br/>
      </w:r>
      <w:r>
        <w:rPr>
          <w:rFonts w:hint="eastAsia"/>
        </w:rPr>
        <w:t>　　第三节 中外1,2-丙二醇技术差距及其主要因素分析</w:t>
      </w:r>
      <w:r>
        <w:rPr>
          <w:rFonts w:hint="eastAsia"/>
        </w:rPr>
        <w:br/>
      </w:r>
      <w:r>
        <w:rPr>
          <w:rFonts w:hint="eastAsia"/>
        </w:rPr>
        <w:t>　　第四节 提高中国1,2-丙二醇技术的策略</w:t>
      </w:r>
      <w:r>
        <w:rPr>
          <w:rFonts w:hint="eastAsia"/>
        </w:rPr>
        <w:br/>
      </w:r>
      <w:r>
        <w:rPr>
          <w:rFonts w:hint="eastAsia"/>
        </w:rPr>
        <w:br/>
      </w:r>
      <w:r>
        <w:rPr>
          <w:rFonts w:hint="eastAsia"/>
        </w:rPr>
        <w:t>第五章 1,2-丙二醇市场特性分析</w:t>
      </w:r>
      <w:r>
        <w:rPr>
          <w:rFonts w:hint="eastAsia"/>
        </w:rPr>
        <w:br/>
      </w:r>
      <w:r>
        <w:rPr>
          <w:rFonts w:hint="eastAsia"/>
        </w:rPr>
        <w:t>　　第一节 中国1,2-丙二醇主要企业及产能</w:t>
      </w:r>
      <w:r>
        <w:rPr>
          <w:rFonts w:hint="eastAsia"/>
        </w:rPr>
        <w:br/>
      </w:r>
      <w:r>
        <w:rPr>
          <w:rFonts w:hint="eastAsia"/>
        </w:rPr>
        <w:t>　　第二节 SWOT1,2-丙二醇及预测</w:t>
      </w:r>
      <w:r>
        <w:rPr>
          <w:rFonts w:hint="eastAsia"/>
        </w:rPr>
        <w:br/>
      </w:r>
      <w:r>
        <w:rPr>
          <w:rFonts w:hint="eastAsia"/>
        </w:rPr>
        <w:t>　　　　一、1,2-丙二醇优势</w:t>
      </w:r>
      <w:r>
        <w:rPr>
          <w:rFonts w:hint="eastAsia"/>
        </w:rPr>
        <w:br/>
      </w:r>
      <w:r>
        <w:rPr>
          <w:rFonts w:hint="eastAsia"/>
        </w:rPr>
        <w:t>　　　　二、1,2-丙二醇劣势</w:t>
      </w:r>
      <w:r>
        <w:rPr>
          <w:rFonts w:hint="eastAsia"/>
        </w:rPr>
        <w:br/>
      </w:r>
      <w:r>
        <w:rPr>
          <w:rFonts w:hint="eastAsia"/>
        </w:rPr>
        <w:t>　　　　三、1,2-丙二醇机会</w:t>
      </w:r>
      <w:r>
        <w:rPr>
          <w:rFonts w:hint="eastAsia"/>
        </w:rPr>
        <w:br/>
      </w:r>
      <w:r>
        <w:rPr>
          <w:rFonts w:hint="eastAsia"/>
        </w:rPr>
        <w:t>　　　　四、1,2-丙二醇风险</w:t>
      </w:r>
      <w:r>
        <w:rPr>
          <w:rFonts w:hint="eastAsia"/>
        </w:rPr>
        <w:br/>
      </w:r>
      <w:r>
        <w:rPr>
          <w:rFonts w:hint="eastAsia"/>
        </w:rPr>
        <w:t>　　第三节 进入退出状况1,2-丙二醇及预测</w:t>
      </w:r>
      <w:r>
        <w:rPr>
          <w:rFonts w:hint="eastAsia"/>
        </w:rPr>
        <w:br/>
      </w:r>
      <w:r>
        <w:rPr>
          <w:rFonts w:hint="eastAsia"/>
        </w:rPr>
        <w:br/>
      </w:r>
      <w:r>
        <w:rPr>
          <w:rFonts w:hint="eastAsia"/>
        </w:rPr>
        <w:t>第六章 2020-2025年中国1,2-丙二醇行业市场供需及价格分析</w:t>
      </w:r>
      <w:r>
        <w:rPr>
          <w:rFonts w:hint="eastAsia"/>
        </w:rPr>
        <w:br/>
      </w:r>
      <w:r>
        <w:rPr>
          <w:rFonts w:hint="eastAsia"/>
        </w:rPr>
        <w:t>　　第一节 2020-2025年中国1,2-丙二醇产能及开工率</w:t>
      </w:r>
      <w:r>
        <w:rPr>
          <w:rFonts w:hint="eastAsia"/>
        </w:rPr>
        <w:br/>
      </w:r>
      <w:r>
        <w:rPr>
          <w:rFonts w:hint="eastAsia"/>
        </w:rPr>
        <w:t>　　　　一、中国1,2-丙二醇产能统计</w:t>
      </w:r>
      <w:r>
        <w:rPr>
          <w:rFonts w:hint="eastAsia"/>
        </w:rPr>
        <w:br/>
      </w:r>
      <w:r>
        <w:rPr>
          <w:rFonts w:hint="eastAsia"/>
        </w:rPr>
        <w:t>　　　　二、2020-2025年中国1,2-丙二醇开工率统计</w:t>
      </w:r>
      <w:r>
        <w:rPr>
          <w:rFonts w:hint="eastAsia"/>
        </w:rPr>
        <w:br/>
      </w:r>
      <w:r>
        <w:rPr>
          <w:rFonts w:hint="eastAsia"/>
        </w:rPr>
        <w:t>　　第二节 2020-2025年中国1,2-丙二醇产量分析</w:t>
      </w:r>
      <w:r>
        <w:rPr>
          <w:rFonts w:hint="eastAsia"/>
        </w:rPr>
        <w:br/>
      </w:r>
      <w:r>
        <w:rPr>
          <w:rFonts w:hint="eastAsia"/>
        </w:rPr>
        <w:t>　　　　一、中国1,2-丙二醇生产区域分布</w:t>
      </w:r>
      <w:r>
        <w:rPr>
          <w:rFonts w:hint="eastAsia"/>
        </w:rPr>
        <w:br/>
      </w:r>
      <w:r>
        <w:rPr>
          <w:rFonts w:hint="eastAsia"/>
        </w:rPr>
        <w:t>　　　　二、2020-2025年中国1,2-丙二醇产量</w:t>
      </w:r>
      <w:r>
        <w:rPr>
          <w:rFonts w:hint="eastAsia"/>
        </w:rPr>
        <w:br/>
      </w:r>
      <w:r>
        <w:rPr>
          <w:rFonts w:hint="eastAsia"/>
        </w:rPr>
        <w:t>　　第三节 2020-2025年中国1,2-丙二醇市场需求分析</w:t>
      </w:r>
      <w:r>
        <w:rPr>
          <w:rFonts w:hint="eastAsia"/>
        </w:rPr>
        <w:br/>
      </w:r>
      <w:r>
        <w:rPr>
          <w:rFonts w:hint="eastAsia"/>
        </w:rPr>
        <w:t>　　　　一、中国1,2-丙二醇各应用领域消费占比</w:t>
      </w:r>
      <w:r>
        <w:rPr>
          <w:rFonts w:hint="eastAsia"/>
        </w:rPr>
        <w:br/>
      </w:r>
      <w:r>
        <w:rPr>
          <w:rFonts w:hint="eastAsia"/>
        </w:rPr>
        <w:t>　　　　二、2020-2025年中国1,2-丙二醇需求量</w:t>
      </w:r>
      <w:r>
        <w:rPr>
          <w:rFonts w:hint="eastAsia"/>
        </w:rPr>
        <w:br/>
      </w:r>
      <w:r>
        <w:rPr>
          <w:rFonts w:hint="eastAsia"/>
        </w:rPr>
        <w:t>　　　　三、中国1,2-丙二醇下游主要消费厂家</w:t>
      </w:r>
      <w:r>
        <w:rPr>
          <w:rFonts w:hint="eastAsia"/>
        </w:rPr>
        <w:br/>
      </w:r>
      <w:r>
        <w:rPr>
          <w:rFonts w:hint="eastAsia"/>
        </w:rPr>
        <w:t>　　第四节 2020-2025年中国1,2-丙二醇价格及趋势</w:t>
      </w:r>
      <w:r>
        <w:rPr>
          <w:rFonts w:hint="eastAsia"/>
        </w:rPr>
        <w:br/>
      </w:r>
      <w:r>
        <w:rPr>
          <w:rFonts w:hint="eastAsia"/>
        </w:rPr>
        <w:t>　　　　一、2020-2025年1,2-丙二醇价格分析</w:t>
      </w:r>
      <w:r>
        <w:rPr>
          <w:rFonts w:hint="eastAsia"/>
        </w:rPr>
        <w:br/>
      </w:r>
      <w:r>
        <w:rPr>
          <w:rFonts w:hint="eastAsia"/>
        </w:rPr>
        <w:t>　　　　二、影响1,2-丙二醇价格的因素</w:t>
      </w:r>
      <w:r>
        <w:rPr>
          <w:rFonts w:hint="eastAsia"/>
        </w:rPr>
        <w:br/>
      </w:r>
      <w:r>
        <w:rPr>
          <w:rFonts w:hint="eastAsia"/>
        </w:rPr>
        <w:t>　　　　三、未来几年1,2-丙二醇市场价格预测</w:t>
      </w:r>
      <w:r>
        <w:rPr>
          <w:rFonts w:hint="eastAsia"/>
        </w:rPr>
        <w:br/>
      </w:r>
      <w:r>
        <w:rPr>
          <w:rFonts w:hint="eastAsia"/>
        </w:rPr>
        <w:br/>
      </w:r>
      <w:r>
        <w:rPr>
          <w:rFonts w:hint="eastAsia"/>
        </w:rPr>
        <w:t>第七章 2020-2025年中国1,2-丙二醇行业经济运行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2020-2025年中国1,2-丙二醇进出口分析</w:t>
      </w:r>
      <w:r>
        <w:rPr>
          <w:rFonts w:hint="eastAsia"/>
        </w:rPr>
        <w:br/>
      </w:r>
      <w:r>
        <w:rPr>
          <w:rFonts w:hint="eastAsia"/>
        </w:rPr>
        <w:t>　　第一节 2025年1,2-丙二醇进出口特点</w:t>
      </w:r>
      <w:r>
        <w:rPr>
          <w:rFonts w:hint="eastAsia"/>
        </w:rPr>
        <w:br/>
      </w:r>
      <w:r>
        <w:rPr>
          <w:rFonts w:hint="eastAsia"/>
        </w:rPr>
        <w:t>　　第二节 1,2-丙二醇进口分析</w:t>
      </w:r>
      <w:r>
        <w:rPr>
          <w:rFonts w:hint="eastAsia"/>
        </w:rPr>
        <w:br/>
      </w:r>
      <w:r>
        <w:rPr>
          <w:rFonts w:hint="eastAsia"/>
        </w:rPr>
        <w:t>　　第三节 1,2-丙二醇出口分析</w:t>
      </w:r>
      <w:r>
        <w:rPr>
          <w:rFonts w:hint="eastAsia"/>
        </w:rPr>
        <w:br/>
      </w:r>
      <w:r>
        <w:rPr>
          <w:rFonts w:hint="eastAsia"/>
        </w:rPr>
        <w:t>　　第四节 2025-2031年1,2-丙二醇进出口预测</w:t>
      </w:r>
      <w:r>
        <w:rPr>
          <w:rFonts w:hint="eastAsia"/>
        </w:rPr>
        <w:br/>
      </w:r>
      <w:r>
        <w:rPr>
          <w:rFonts w:hint="eastAsia"/>
        </w:rPr>
        <w:br/>
      </w:r>
      <w:r>
        <w:rPr>
          <w:rFonts w:hint="eastAsia"/>
        </w:rPr>
        <w:t>第九章 主要1,2-丙二醇企业及竞争格局</w:t>
      </w:r>
      <w:r>
        <w:rPr>
          <w:rFonts w:hint="eastAsia"/>
        </w:rPr>
        <w:br/>
      </w:r>
      <w:r>
        <w:rPr>
          <w:rFonts w:hint="eastAsia"/>
        </w:rPr>
        <w:t>　　第一节 山东石大胜华化工集团股份有限公司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三、2020-2025年1,2-丙二醇产品研究</w:t>
      </w:r>
      <w:r>
        <w:rPr>
          <w:rFonts w:hint="eastAsia"/>
        </w:rPr>
        <w:br/>
      </w:r>
      <w:r>
        <w:rPr>
          <w:rFonts w:hint="eastAsia"/>
        </w:rPr>
        <w:t>　　　　四、发展战略</w:t>
      </w:r>
      <w:r>
        <w:rPr>
          <w:rFonts w:hint="eastAsia"/>
        </w:rPr>
        <w:br/>
      </w:r>
      <w:r>
        <w:rPr>
          <w:rFonts w:hint="eastAsia"/>
        </w:rPr>
        <w:t>　　第二节 山东德普化工科技有限公司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三、2020-2025年1,2-丙二醇产品研究</w:t>
      </w:r>
      <w:r>
        <w:rPr>
          <w:rFonts w:hint="eastAsia"/>
        </w:rPr>
        <w:br/>
      </w:r>
      <w:r>
        <w:rPr>
          <w:rFonts w:hint="eastAsia"/>
        </w:rPr>
        <w:t>　　　　四、发展战略</w:t>
      </w:r>
      <w:r>
        <w:rPr>
          <w:rFonts w:hint="eastAsia"/>
        </w:rPr>
        <w:br/>
      </w:r>
      <w:r>
        <w:rPr>
          <w:rFonts w:hint="eastAsia"/>
        </w:rPr>
        <w:t>　　第三节 东营市海科新源化工有限责任公司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三、2020-2025年1,2-丙二醇产品研究</w:t>
      </w:r>
      <w:r>
        <w:rPr>
          <w:rFonts w:hint="eastAsia"/>
        </w:rPr>
        <w:br/>
      </w:r>
      <w:r>
        <w:rPr>
          <w:rFonts w:hint="eastAsia"/>
        </w:rPr>
        <w:t>　　　　四、发展战略</w:t>
      </w:r>
      <w:r>
        <w:rPr>
          <w:rFonts w:hint="eastAsia"/>
        </w:rPr>
        <w:br/>
      </w:r>
      <w:r>
        <w:rPr>
          <w:rFonts w:hint="eastAsia"/>
        </w:rPr>
        <w:t>　　第四节 宁波浙铁大风化工有限公司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三、2020-2025年1,2-丙二醇产品研究</w:t>
      </w:r>
      <w:r>
        <w:rPr>
          <w:rFonts w:hint="eastAsia"/>
        </w:rPr>
        <w:br/>
      </w:r>
      <w:r>
        <w:rPr>
          <w:rFonts w:hint="eastAsia"/>
        </w:rPr>
        <w:t>　　　　四、发展战略</w:t>
      </w:r>
      <w:r>
        <w:rPr>
          <w:rFonts w:hint="eastAsia"/>
        </w:rPr>
        <w:br/>
      </w:r>
      <w:r>
        <w:rPr>
          <w:rFonts w:hint="eastAsia"/>
        </w:rPr>
        <w:br/>
      </w:r>
      <w:r>
        <w:rPr>
          <w:rFonts w:hint="eastAsia"/>
        </w:rPr>
        <w:t>第十章 2025-2031年1,2-丙二醇投资建议</w:t>
      </w:r>
      <w:r>
        <w:rPr>
          <w:rFonts w:hint="eastAsia"/>
        </w:rPr>
        <w:br/>
      </w:r>
      <w:r>
        <w:rPr>
          <w:rFonts w:hint="eastAsia"/>
        </w:rPr>
        <w:t>　　第一节 1,2-丙二醇投资环境分析</w:t>
      </w:r>
      <w:r>
        <w:rPr>
          <w:rFonts w:hint="eastAsia"/>
        </w:rPr>
        <w:br/>
      </w:r>
      <w:r>
        <w:rPr>
          <w:rFonts w:hint="eastAsia"/>
        </w:rPr>
        <w:t>　　第二节 1,2-丙二醇投资进入壁垒分析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1,2-丙二醇投资建议</w:t>
      </w:r>
      <w:r>
        <w:rPr>
          <w:rFonts w:hint="eastAsia"/>
        </w:rPr>
        <w:br/>
      </w:r>
      <w:r>
        <w:rPr>
          <w:rFonts w:hint="eastAsia"/>
        </w:rPr>
        <w:br/>
      </w:r>
      <w:r>
        <w:rPr>
          <w:rFonts w:hint="eastAsia"/>
        </w:rPr>
        <w:t>第十一章 2025-2031年中国1,2-丙二醇未来发展预测及投资前景分析</w:t>
      </w:r>
      <w:r>
        <w:rPr>
          <w:rFonts w:hint="eastAsia"/>
        </w:rPr>
        <w:br/>
      </w:r>
      <w:r>
        <w:rPr>
          <w:rFonts w:hint="eastAsia"/>
        </w:rPr>
        <w:t>　　第一节 未来1,2-丙二醇行业发展趋势分析</w:t>
      </w:r>
      <w:r>
        <w:rPr>
          <w:rFonts w:hint="eastAsia"/>
        </w:rPr>
        <w:br/>
      </w:r>
      <w:r>
        <w:rPr>
          <w:rFonts w:hint="eastAsia"/>
        </w:rPr>
        <w:t>　　　　一、未来1,2-丙二醇行业发展分析</w:t>
      </w:r>
      <w:r>
        <w:rPr>
          <w:rFonts w:hint="eastAsia"/>
        </w:rPr>
        <w:br/>
      </w:r>
      <w:r>
        <w:rPr>
          <w:rFonts w:hint="eastAsia"/>
        </w:rPr>
        <w:t>　　　　二、未来1,2-丙二醇行业技术开发方向</w:t>
      </w:r>
      <w:r>
        <w:rPr>
          <w:rFonts w:hint="eastAsia"/>
        </w:rPr>
        <w:br/>
      </w:r>
      <w:r>
        <w:rPr>
          <w:rFonts w:hint="eastAsia"/>
        </w:rPr>
        <w:t>　　第二节 1,2-丙二醇行业相关趋势预测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2025-2031年业内专家对中国1,2-丙二醇投资的建议及观点</w:t>
      </w:r>
      <w:r>
        <w:rPr>
          <w:rFonts w:hint="eastAsia"/>
        </w:rPr>
        <w:br/>
      </w:r>
      <w:r>
        <w:rPr>
          <w:rFonts w:hint="eastAsia"/>
        </w:rPr>
        <w:t>　　第一节 1,2-丙二醇行业投资机遇</w:t>
      </w:r>
      <w:r>
        <w:rPr>
          <w:rFonts w:hint="eastAsia"/>
        </w:rPr>
        <w:br/>
      </w:r>
      <w:r>
        <w:rPr>
          <w:rFonts w:hint="eastAsia"/>
        </w:rPr>
        <w:t>　　第二节 1,2-丙二醇行业投资风险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72a8f99b242ad" w:history="1">
        <w:r>
          <w:rPr>
            <w:rStyle w:val="Hyperlink"/>
          </w:rPr>
          <w:t>2025-2031年中国1,2-丙二醇行业研究及趋势预测报告</w:t>
        </w:r>
      </w:hyperlink>
      <w:r>
        <w:rPr>
          <w:color w:val="C00000"/>
        </w:rPr>
        <w:t>》，报告编号：</w:t>
      </w:r>
      <w:r>
        <w:rPr>
          <w:rFonts w:hint="eastAsia"/>
          <w:color w:val="C00000"/>
        </w:rPr>
        <w:t>3867538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72a8f99b242ad" w:history="1">
        <w:r>
          <w:rPr>
            <w:rStyle w:val="Hyperlink"/>
          </w:rPr>
          <w:t>https://www.20087.com/8/53/1-2-BingErChunHangYeFaZhanQuShi.html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热点：一二丙二醇、1,2-丙二醇和1,3-丙二醇鉴别、1,3-丙二醇是什么、12丙二醇、1,2丙二醇和丙二醇的区别、12丙二醇结构简式、1.2丙二醇和1.3丙二醇、3-氨基-1,2-丙二醇、2-丙二醇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4fcc0f28242f3" w:history="1">
      <w:r>
        <w:rPr>
          <w:rStyle w:val="Hyperlink"/>
        </w:rPr>
        <w:t>2025-2031年中国1,2-丙二醇行业研究及趋势预测报告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1-2-BingErChunHangYeFaZhanQuShi.html" TargetMode="External" Id="R72b72a8f99b242ad" /></Relationships>
</file>

<file path=word/_rels/header2.xml.rels>&#65279;<?xml version="1.0" encoding="utf-8"?><Relationships xmlns="http://schemas.openxmlformats.org/package/2006/relationships"><Relationship Type="http://schemas.openxmlformats.org/officeDocument/2006/relationships/hyperlink" Target="https://www.20087.com/8/53/1-2-BingErChunHangYeFaZhanQuShi.html" TargetMode="External" Id="Rb624fcc0f282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2025-04-09T08:36:00Z</dcterms:created>
  <dcterms:modified xsi:type="dcterms:W3CDTF">2025-04-09T09:36:00Z</dcterms:modified>
  <dc:subject>2025-2031年中国1,2-丙二醇行业研究及趋势预测报告</dc:subject>
  <dc:title>2025-2031年中国1,2-丙二醇行业研究及趋势预测报告</dc:title>
  <cp:keywords>2025-2031年中国1,2-丙二醇行业研究及趋势预测报告</cp:keywords>
  <dc:description>2025-2031年中国1,2-丙二醇行业研究及趋势预测报告</dc:description>
</cp:coreProperties>
</file>