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79a94737e4d33" w:history="1">
              <w:r>
                <w:rPr>
                  <w:rStyle w:val="Hyperlink"/>
                </w:rPr>
                <w:t>2024-2030年中国2-糠酸甲酯行业发展分析及市场前景研究报告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79a94737e4d33" w:history="1">
              <w:r>
                <w:rPr>
                  <w:rStyle w:val="Hyperlink"/>
                </w:rPr>
                <w:t>2024-2030年中国2-糠酸甲酯行业发展分析及市场前景研究报告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c79a94737e4d33" w:history="1">
                <w:r>
                  <w:rPr>
                    <w:rStyle w:val="Hyperlink"/>
                  </w:rPr>
                  <w:t>https://www.20087.com/6/A2/2-KangSuanJiaZhiShiChangDiaoYanBaoGao.html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糠酸甲酯是一种重要的有机合成中间体，广泛应用于医药、香料、农药和精细化工领域。近年来，随着全球化工行业对高品质、高纯度原料的需求增加，2-糠酸甲酯的生产工艺得到了优化，提高了产率和产品质量。同时，行业正探索绿色合成路径，减少有害副产品的生成，提升生产过程的环境友好性。</w:t>
      </w:r>
      <w:r>
        <w:rPr>
          <w:rFonts w:hint="eastAsia"/>
        </w:rPr>
        <w:br/>
      </w:r>
      <w:r>
        <w:rPr>
          <w:rFonts w:hint="eastAsia"/>
        </w:rPr>
        <w:t>　　未来，2-糠酸甲酯的生产将更加注重可持续性和技术创新。行业将致力于开发更环保的合成路线，利用酶催化和生物转化技术，减少对传统化学试剂的依赖。同时，随着下游应用领域的扩展，如在新型药物和生物基材料中的使用，2-糠酸甲酯将面临更广阔的应用前景。此外，行业将加强对原料供应链的管理，确保原料的稳定供应，以应对市场波动和价格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79a94737e4d33" w:history="1">
        <w:r>
          <w:rPr>
            <w:rStyle w:val="Hyperlink"/>
          </w:rPr>
          <w:t>2024-2030年中国2-糠酸甲酯行业发展分析及市场前景研究报告</w:t>
        </w:r>
      </w:hyperlink>
      <w:r>
        <w:rPr>
          <w:rFonts w:hint="eastAsia"/>
        </w:rPr>
        <w:t>》是根据公司多年来对2-糠酸甲酯产品的研究，结合2-糠酸甲酯产品历年供需关系变化规律，对我国2-糠酸甲酯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2-糠酸甲酯产业概述</w:t>
      </w:r>
      <w:r>
        <w:rPr>
          <w:rFonts w:hint="eastAsia"/>
        </w:rPr>
        <w:br/>
      </w:r>
      <w:r>
        <w:rPr>
          <w:rFonts w:hint="eastAsia"/>
        </w:rPr>
        <w:t>　　第一节 2-糠酸甲酯产业定义</w:t>
      </w:r>
      <w:r>
        <w:rPr>
          <w:rFonts w:hint="eastAsia"/>
        </w:rPr>
        <w:br/>
      </w:r>
      <w:r>
        <w:rPr>
          <w:rFonts w:hint="eastAsia"/>
        </w:rPr>
        <w:t>　　第二节 2-糠酸甲酯产业发展历程</w:t>
      </w:r>
      <w:r>
        <w:rPr>
          <w:rFonts w:hint="eastAsia"/>
        </w:rPr>
        <w:br/>
      </w:r>
      <w:r>
        <w:rPr>
          <w:rFonts w:hint="eastAsia"/>
        </w:rPr>
        <w:t>　　第三节 2-糠酸甲酯分类情况</w:t>
      </w:r>
      <w:r>
        <w:rPr>
          <w:rFonts w:hint="eastAsia"/>
        </w:rPr>
        <w:br/>
      </w:r>
      <w:r>
        <w:rPr>
          <w:rFonts w:hint="eastAsia"/>
        </w:rPr>
        <w:t>　　第四节 2-糠酸甲酯产业链分析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2023-2024年2-糠酸甲酯行业发展环境分析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我国2-糠酸甲酯行业政策环境分析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一、2-糠酸甲酯产业政策分析</w:t>
      </w:r>
      <w:r>
        <w:rPr>
          <w:rFonts w:hint="eastAsia"/>
        </w:rPr>
        <w:br/>
      </w:r>
      <w:r>
        <w:rPr>
          <w:rFonts w:hint="eastAsia"/>
        </w:rPr>
        <w:t>　　　　二、相关2-糠酸甲酯产业政策影响分析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我国2-糠酸甲酯行业技术环境分析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一、我国2-糠酸甲酯技术发展概况</w:t>
      </w:r>
      <w:r>
        <w:rPr>
          <w:rFonts w:hint="eastAsia"/>
        </w:rPr>
        <w:br/>
      </w:r>
      <w:r>
        <w:rPr>
          <w:rFonts w:hint="eastAsia"/>
        </w:rPr>
        <w:t>　　　　二、我国2-糠酸甲酯行业技术发展趋势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中国2-糠酸甲酯市场供需分析预测</w:t>
      </w:r>
      <w:r>
        <w:rPr>
          <w:rFonts w:hint="eastAsia"/>
        </w:rPr>
        <w:br/>
      </w:r>
      <w:r>
        <w:rPr>
          <w:rFonts w:hint="eastAsia"/>
        </w:rPr>
        <w:t>　　第一节 2-糠酸甲酯市场现状分析及预测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一、2019-2024年我国2-糠酸甲酯市场规模分析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二、2024-2030年我国2-糠酸甲酯市场规模预测</w:t>
      </w:r>
      <w:r>
        <w:rPr>
          <w:rFonts w:hint="eastAsia"/>
        </w:rPr>
        <w:br/>
      </w:r>
      <w:r>
        <w:rPr>
          <w:rFonts w:hint="eastAsia"/>
        </w:rPr>
        <w:t>　　第二节 2-糠酸甲酯行业供给分析及预测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一、2019-2024年我国2-糠酸甲酯市场供给分析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二、2024年我国2-糠酸甲酯市场供给特点分析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三、2024-2030年我国2-糠酸甲酯市场供给预测</w:t>
      </w:r>
      <w:r>
        <w:rPr>
          <w:rFonts w:hint="eastAsia"/>
        </w:rPr>
        <w:br/>
      </w:r>
      <w:r>
        <w:rPr>
          <w:rFonts w:hint="eastAsia"/>
        </w:rPr>
        <w:t>　　第三节 2-糠酸甲酯市场需求分析及预测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一、2019-2024年我国2-糠酸甲酯市场需求分析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二、2024年我国2-糠酸甲酯市场需求特点分析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三、2024-2030年我国2-糠酸甲酯市场需求预测</w:t>
      </w:r>
      <w:r>
        <w:rPr>
          <w:rFonts w:hint="eastAsia"/>
        </w:rPr>
        <w:br/>
      </w:r>
      <w:r>
        <w:rPr>
          <w:rFonts w:hint="eastAsia"/>
        </w:rPr>
        <w:t>　　第四节 2-糠酸甲酯行业进出口情况分析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一、2019-2024年我国2-糠酸甲酯进出口情况分析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二、2024年我国2-糠酸甲酯行业进出口特点分析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三、2024-2030年我国2-糠酸甲酯进出口情况预测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中国2-糠酸甲酯市场价格未来趋势分析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2019-2024年我国2-糠酸甲酯市场价格回顾分析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当前国内2-糠酸甲酯产品市场价格及评述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国内2-糠酸甲酯产品价格影响因素分析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2024-2030年我国2-糠酸甲酯市场价格趋势预测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2-糠酸甲酯行业细分市场调研分析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2-糠酸甲酯行业细分（一）市场调研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2-糠酸甲酯行业细分（二）市场调研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2-糠酸甲酯行业上、下游产业分析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2-糠酸甲酯产业链分析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二、2-糠酸甲酯产业链模型分析</w:t>
      </w:r>
      <w:r>
        <w:rPr>
          <w:rFonts w:hint="eastAsia"/>
        </w:rPr>
        <w:br/>
      </w:r>
      <w:r>
        <w:rPr>
          <w:rFonts w:hint="eastAsia"/>
        </w:rPr>
        <w:t>　　第二节 2-糠酸甲酯上游行业发展状况分析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2-糠酸甲酯下游产业发展状况分析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中国2-糠酸甲酯行业重点区域发展分析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一、中国2-糠酸甲酯行业重点区域市场结构变化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二、中国2-糠酸甲酯行业重点区域（一）发展分析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三、中国2-糠酸甲酯行业重点区域（二）发展分析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四、中国2-糠酸甲酯行业重点区域（三）发展分析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五、中国2-糠酸甲酯行业重点区域（四）发展分析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六、中国2-糠酸甲酯行业重点区域（五）发展分析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近几年2-糠酸甲酯行业重点企业发展分析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2-糠酸甲酯企业（一）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二、2-糠酸甲酯企业经营情况分析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三、2-糠酸甲酯企业发展规划及前景展望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2-糠酸甲酯企业（二）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二、2-糠酸甲酯企业经营情况分析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三、2-糠酸甲酯企业发展规划及前景展望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2-糠酸甲酯企业（三）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二、2-糠酸甲酯企业经营情况分析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三、2-糠酸甲酯企业发展规划及前景展望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2-糠酸甲酯企业（四）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二、2-糠酸甲酯企业经营情况分析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三、2-糠酸甲酯企业发展规划及前景展望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2-糠酸甲酯企业（五）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二、2-糠酸甲酯企业经营情况分析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三、2-糠酸甲酯企业发展规划及前景展望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2019-2024年中国2-糠酸甲酯行业总体发展状况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中国2-糠酸甲酯行业规模情况分析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中国2-糠酸甲酯行业财务能力分析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2-糠酸甲酯行业竞争格局分析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2019-2024年中国2-糠酸甲酯行业集中度分析</w:t>
      </w:r>
      <w:r>
        <w:rPr>
          <w:rFonts w:hint="eastAsia"/>
        </w:rPr>
        <w:br/>
      </w:r>
      <w:r>
        <w:rPr>
          <w:rFonts w:hint="eastAsia"/>
        </w:rPr>
        <w:t>　　第二节 2-糠酸甲酯行业SWOT分析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2024-2030年中国2-糠酸甲酯行业竞争格局预测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2024-2030年2-糠酸甲酯行业发展趋势及投资风险分析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当前2-糠酸甲酯行业存在的问题</w:t>
      </w:r>
      <w:r>
        <w:rPr>
          <w:rFonts w:hint="eastAsia"/>
        </w:rPr>
        <w:br/>
      </w:r>
      <w:r>
        <w:rPr>
          <w:rFonts w:hint="eastAsia"/>
        </w:rPr>
        <w:t>　　第二节 2-糠酸甲酯未来发展预测分析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一、中国2-糠酸甲酯发展方向分析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二、2024-2030年中国2-糠酸甲酯行业发展规模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三、2024-2030年中国2-糠酸甲酯行业发展趋势预测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2024-2030年中国2-糠酸甲酯行业投资风险分析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一、2-糠酸甲酯市场竞争风险</w:t>
      </w:r>
      <w:r>
        <w:rPr>
          <w:rFonts w:hint="eastAsia"/>
        </w:rPr>
        <w:br/>
      </w:r>
      <w:r>
        <w:rPr>
          <w:rFonts w:hint="eastAsia"/>
        </w:rPr>
        <w:t>　　　　二、2-糠酸甲酯原材料压力风险分析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三、2-糠酸甲酯技术风险分析</w:t>
      </w:r>
      <w:r>
        <w:rPr>
          <w:rFonts w:hint="eastAsia"/>
        </w:rPr>
        <w:br/>
      </w:r>
      <w:r>
        <w:rPr>
          <w:rFonts w:hint="eastAsia"/>
        </w:rPr>
        <w:t>　　　　四、2-糠酸甲酯政策和体制风险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2-糠酸甲酯行业投资情况与发展前景分析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2023-2024年2-糠酸甲酯行业投资情况分析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一、2-糠酸甲酯总体投资结构</w:t>
      </w:r>
      <w:r>
        <w:rPr>
          <w:rFonts w:hint="eastAsia"/>
        </w:rPr>
        <w:br/>
      </w:r>
      <w:r>
        <w:rPr>
          <w:rFonts w:hint="eastAsia"/>
        </w:rPr>
        <w:t>　　　　二、2-糠酸甲酯投资规模情况</w:t>
      </w:r>
      <w:r>
        <w:rPr>
          <w:rFonts w:hint="eastAsia"/>
        </w:rPr>
        <w:br/>
      </w:r>
      <w:r>
        <w:rPr>
          <w:rFonts w:hint="eastAsia"/>
        </w:rPr>
        <w:t>　　　　三、2-糠酸甲酯投资增速情况</w:t>
      </w:r>
      <w:r>
        <w:rPr>
          <w:rFonts w:hint="eastAsia"/>
        </w:rPr>
        <w:br/>
      </w:r>
      <w:r>
        <w:rPr>
          <w:rFonts w:hint="eastAsia"/>
        </w:rPr>
        <w:t>　　　　四、2-糠酸甲酯分地区投资分析</w:t>
      </w:r>
      <w:r>
        <w:rPr>
          <w:rFonts w:hint="eastAsia"/>
        </w:rPr>
        <w:br/>
      </w:r>
      <w:r>
        <w:rPr>
          <w:rFonts w:hint="eastAsia"/>
        </w:rPr>
        <w:t>　　第二节 2-糠酸甲酯行业投资机会分析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一、2-糠酸甲酯投资项目分析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二、可以投资的2-糠酸甲酯模式</w:t>
      </w:r>
      <w:r>
        <w:rPr>
          <w:rFonts w:hint="eastAsia"/>
        </w:rPr>
        <w:br/>
      </w:r>
      <w:r>
        <w:rPr>
          <w:rFonts w:hint="eastAsia"/>
        </w:rPr>
        <w:t>　　　　三、2024年2-糠酸甲酯投资机会</w:t>
      </w:r>
      <w:r>
        <w:rPr>
          <w:rFonts w:hint="eastAsia"/>
        </w:rPr>
        <w:br/>
      </w:r>
      <w:r>
        <w:rPr>
          <w:rFonts w:hint="eastAsia"/>
        </w:rPr>
        <w:t>　　　　四、2024年2-糠酸甲酯投资新方向</w:t>
      </w:r>
      <w:r>
        <w:rPr>
          <w:rFonts w:hint="eastAsia"/>
        </w:rPr>
        <w:br/>
      </w:r>
      <w:r>
        <w:rPr>
          <w:rFonts w:hint="eastAsia"/>
        </w:rPr>
        <w:t>　　第三节 中智-林-2-糠酸甲酯行业发展前景分析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一、2024年2-糠酸甲酯市场的发展前景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二、2024年2-糠酸甲酯市场面临的发展商机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2-糠酸甲酯行业研究观点及建议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2-糠酸甲酯行业历程</w:t>
      </w:r>
      <w:r>
        <w:rPr>
          <w:rFonts w:hint="eastAsia"/>
        </w:rPr>
        <w:br/>
      </w:r>
      <w:r>
        <w:rPr>
          <w:rFonts w:hint="eastAsia"/>
        </w:rPr>
        <w:t>　　图表 2-糠酸甲酯行业生命周期</w:t>
      </w:r>
      <w:r>
        <w:rPr>
          <w:rFonts w:hint="eastAsia"/>
        </w:rPr>
        <w:br/>
      </w:r>
      <w:r>
        <w:rPr>
          <w:rFonts w:hint="eastAsia"/>
        </w:rPr>
        <w:t>　　图表 2-糠酸甲酯行业产业链分析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2019-2023年中国2-糠酸甲酯行业市场规模及增长情况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2019-2023年2-糠酸甲酯行业市场容量分析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2019-2023年中国2-糠酸甲酯行业产能统计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2019-2023年中国2-糠酸甲酯行业产量及增长趋势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2019-2023年中国2-糠酸甲酯市场需求量及增速统计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2023年中国2-糠酸甲酯行业需求领域分布格局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2019-2023年中国2-糠酸甲酯行业销售收入分析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2019-2023年中国2-糠酸甲酯行业盈利情况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2019-2023年中国2-糠酸甲酯行业利润总额统计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2019-2023年中国2-糠酸甲酯进口数量分析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2019-2023年中国2-糠酸甲酯进口金额分析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2019-2023年中国2-糠酸甲酯出口数量分析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2019-2023年中国2-糠酸甲酯出口金额分析</w:t>
      </w:r>
      <w:r>
        <w:rPr>
          <w:rFonts w:hint="eastAsia"/>
        </w:rPr>
        <w:br/>
      </w:r>
      <w:r>
        <w:rPr>
          <w:rFonts w:hint="eastAsia"/>
        </w:rPr>
        <w:t>　　图表 2023年中国2-糠酸甲酯进口国家及地区分析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2023年中国2-糠酸甲酯出口国家及地区分析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2019-2023年中国2-糠酸甲酯行业企业数量情况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2019-2023年中国2-糠酸甲酯行业企业平均规模情况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**地区2-糠酸甲酯市场规模及增长情况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**地区2-糠酸甲酯行业市场需求情况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**地区2-糠酸甲酯市场规模及增长情况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**地区2-糠酸甲酯行业市场需求情况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**地区2-糠酸甲酯市场规模及增长情况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**地区2-糠酸甲酯行业市场需求情况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**地区2-糠酸甲酯市场规模及增长情况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**地区2-糠酸甲酯行业市场需求情况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2-糠酸甲酯重点企业（一）基本信息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2-糠酸甲酯重点企业（一）经营情况分析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2-糠酸甲酯重点企业（一）主要经济指标情况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2-糠酸甲酯重点企业（一）盈利能力情况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2-糠酸甲酯重点企业（一）偿债能力情况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2-糠酸甲酯重点企业（一）运营能力情况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2-糠酸甲酯重点企业（一）成长能力情况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2-糠酸甲酯重点企业（二）基本信息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2-糠酸甲酯重点企业（二）经营情况分析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2-糠酸甲酯重点企业（二）主要经济指标情况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2-糠酸甲酯重点企业（二）盈利能力情况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2-糠酸甲酯重点企业（二）偿债能力情况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2-糠酸甲酯重点企业（二）运营能力情况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2-糠酸甲酯重点企业（二）成长能力情况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2-糠酸甲酯重点企业（三）基本信息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2-糠酸甲酯重点企业（三）经营情况分析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2-糠酸甲酯重点企业（三）主要经济指标情况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2-糠酸甲酯重点企业（三）盈利能力情况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2-糠酸甲酯重点企业（三）偿债能力情况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2-糠酸甲酯重点企业（三）运营能力情况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2-糠酸甲酯重点企业（三）成长能力情况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2024-2030年中国2-糠酸甲酯行业产能预测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2024-2030年中国2-糠酸甲酯行业产量预测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2024-2030年中国2-糠酸甲酯市场需求量预测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2024-2030年中国2-糠酸甲酯行业供需平衡预测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2024-2030年中国2-糠酸甲酯行业市场容量预测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2024-2030年中国2-糠酸甲酯行业市场规模预测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2024年中国2-糠酸甲酯市场前景分析</w:t>
      </w:r>
      <w:r>
        <w:rPr>
          <w:rFonts w:hint="eastAsia"/>
        </w:rPr>
        <w:br/>
      </w:r>
      <w:r>
        <w:rPr>
          <w:rFonts w:hint="eastAsia"/>
        </w:rPr>
        <w:t>　　图表 2024年中国2-糠酸甲酯发展趋势预测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79a94737e4d33" w:history="1">
        <w:r>
          <w:rPr>
            <w:rStyle w:val="Hyperlink"/>
          </w:rPr>
          <w:t>2024-2030年中国2-糠酸甲酯行业发展分析及市场前景研究报告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c79a94737e4d33" w:history="1">
        <w:r>
          <w:rPr>
            <w:rStyle w:val="Hyperlink"/>
          </w:rPr>
          <w:t>https://www.20087.com/6/A2/2-KangSuanJiaZhiShiChangDiaoYanBaoGao.html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cf74d37c8412e" w:history="1">
      <w:r>
        <w:rPr>
          <w:rStyle w:val="Hyperlink"/>
        </w:rPr>
        <w:t>2024-2030年中国2-糠酸甲酯行业发展分析及市场前景研究报告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2/2-KangSuanJiaZhiShiChangDiaoYanBaoGao.html" TargetMode="External" Id="Rd4c79a94737e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2/2-KangSuanJiaZhiShiChangDiaoYanBaoGao.html" TargetMode="External" Id="R79bcf74d37c8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2024-01-27T03:01:00Z</dcterms:created>
  <dcterms:modified xsi:type="dcterms:W3CDTF">2024-01-27T04:01:00Z</dcterms:modified>
  <dc:subject>2024-2030年中国2-糠酸甲酯行业发展分析及市场前景研究报告</dc:subject>
  <dc:title>2024-2030年中国2-糠酸甲酯行业发展分析及市场前景研究报告</dc:title>
  <cp:keywords>2024-2030年中国2-糠酸甲酯行业发展分析及市场前景研究报告</cp:keywords>
  <dc:description>2024-2030年中国2-糠酸甲酯行业发展分析及市场前景研究报告</dc:description>
</cp:coreProperties>
</file>