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9701d12bf4452" w:history="1">
              <w:r>
                <w:rPr>
                  <w:rStyle w:val="Hyperlink"/>
                </w:rPr>
                <w:t>2026-2032年全球与中国间二甲苯市场现状及前景趋势报告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9701d12bf4452" w:history="1">
              <w:r>
                <w:rPr>
                  <w:rStyle w:val="Hyperlink"/>
                </w:rPr>
                <w:t>2026-2032年全球与中国间二甲苯市场现状及前景趋势报告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9701d12bf4452" w:history="1">
                <w:r>
                  <w:rPr>
                    <w:rStyle w:val="Hyperlink"/>
                  </w:rPr>
                  <w:t>https://www.20087.com/7/73/JianErJiaBenFaZhanQianJing.html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（m-Xylene）作为重要的基础化工原料，主要用于生产间苯二甲酸（IPA），进而制造高档聚酯树脂、不饱和聚酯及涂料用醇酸树脂。当前工业来源主要为催化重整油或裂解汽油的C8芳烃馏分，通过吸附分离或结晶法提纯获得高纯度间二甲苯。生产工艺成熟，但分离过程能耗高，因邻、对二甲苯沸点接近，需多级精密分馏或模拟移动床吸附技术。下游需求受聚酯产业升级驱动，尤其在耐候性涂料、PETG共聚酯等领域增长稳定。然而，间二甲苯产业链集中度高，上游原料受石油价格波动影响显著；且其本身属易燃液体，储运与使用需严格安全管控。此外，生物基替代路线（如木质素解聚）尚处实验室阶段，短期内难以商业化。</w:t>
      </w:r>
      <w:r>
        <w:rPr>
          <w:rFonts w:hint="eastAsia"/>
        </w:rPr>
        <w:br/>
      </w:r>
      <w:r>
        <w:rPr>
          <w:rFonts w:hint="eastAsia"/>
        </w:rPr>
        <w:t>　　未来，间二甲苯产业将围绕分离效率提升、下游高值化与绿色原料拓展方向发展。金属有机框架（MOFs）或离子液体吸附剂有望替代传统沸石，降低分离能耗；过程强化技术（如反应-分离耦合）将提升整体能效。在应用端，间苯二甲酸在可回收共聚酯瓶、光学薄膜等新兴领域的渗透将拉动间二甲苯需求升级。长远看，随着生物炼制技术突破，以生物质为碳源的“绿色间二甲苯”可能进入中试，助力化工行业碳中和。尽管面临替代材料竞争，间二甲苯凭借不可替代的分子结构特性，仍将在高性能聚合物供应链中保持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9701d12bf4452" w:history="1">
        <w:r>
          <w:rPr>
            <w:rStyle w:val="Hyperlink"/>
          </w:rPr>
          <w:t>2026-2032年全球与中国间二甲苯市场现状及前景趋势报告</w:t>
        </w:r>
      </w:hyperlink>
      <w:r>
        <w:rPr>
          <w:rFonts w:hint="eastAsia"/>
        </w:rPr>
        <w:t>》基于国家统计局及相关协会的详实数据，系统分析间二甲苯行业的市场规模、产业链结构和价格动态，客观呈现间二甲苯市场供需状况与技术发展水平。报告从间二甲苯市场需求、政策环境和技术演进三个维度，对行业未来增长空间与潜在风险进行合理预判，并通过对间二甲苯重点企业的经营策略的解析，帮助投资者和管理者把握市场机遇。报告涵盖间二甲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按产品类型细分，全球间二甲苯市场规模2021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99.5%以上纯度</w:t>
      </w:r>
      <w:r>
        <w:rPr>
          <w:rFonts w:hint="eastAsia"/>
        </w:rPr>
        <w:br/>
      </w:r>
      <w:r>
        <w:rPr>
          <w:rFonts w:hint="eastAsia"/>
        </w:rPr>
        <w:t>　　　　1.3.3 98%-99.5%纯度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按工艺细分，全球间二甲苯市场规模2021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重整油芳烃分离</w:t>
      </w:r>
      <w:r>
        <w:rPr>
          <w:rFonts w:hint="eastAsia"/>
        </w:rPr>
        <w:br/>
      </w:r>
      <w:r>
        <w:rPr>
          <w:rFonts w:hint="eastAsia"/>
        </w:rPr>
        <w:t>　　　　1.4.3 裂解汽油芳烃回收</w:t>
      </w:r>
      <w:r>
        <w:rPr>
          <w:rFonts w:hint="eastAsia"/>
        </w:rPr>
        <w:br/>
      </w:r>
      <w:r>
        <w:rPr>
          <w:rFonts w:hint="eastAsia"/>
        </w:rPr>
        <w:t>　　　　1.4.4 二甲苯异构化与分离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按包装细分，全球间二甲苯市场规模2021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罐箱/槽车</w:t>
      </w:r>
      <w:r>
        <w:rPr>
          <w:rFonts w:hint="eastAsia"/>
        </w:rPr>
        <w:br/>
      </w:r>
      <w:r>
        <w:rPr>
          <w:rFonts w:hint="eastAsia"/>
        </w:rPr>
        <w:t>　　　　1.5.3 桶装/IBC桶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按应用细分，全球间二甲苯市场规模2021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间苯二甲酸生产</w:t>
      </w:r>
      <w:r>
        <w:rPr>
          <w:rFonts w:hint="eastAsia"/>
        </w:rPr>
        <w:br/>
      </w:r>
      <w:r>
        <w:rPr>
          <w:rFonts w:hint="eastAsia"/>
        </w:rPr>
        <w:t>　　　　1.6.3 溶剂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间二甲苯行业发展总体概况</w:t>
      </w:r>
      <w:r>
        <w:rPr>
          <w:rFonts w:hint="eastAsia"/>
        </w:rPr>
        <w:br/>
      </w:r>
      <w:r>
        <w:rPr>
          <w:rFonts w:hint="eastAsia"/>
        </w:rPr>
        <w:t>　　　　1.7.2 间二甲苯行业发展主要特点</w:t>
      </w:r>
      <w:r>
        <w:rPr>
          <w:rFonts w:hint="eastAsia"/>
        </w:rPr>
        <w:br/>
      </w:r>
      <w:r>
        <w:rPr>
          <w:rFonts w:hint="eastAsia"/>
        </w:rPr>
        <w:t>　　　　1.7.3 间二甲苯行业发展影响因素</w:t>
      </w:r>
      <w:r>
        <w:rPr>
          <w:rFonts w:hint="eastAsia"/>
        </w:rPr>
        <w:br/>
      </w:r>
      <w:r>
        <w:rPr>
          <w:rFonts w:hint="eastAsia"/>
        </w:rPr>
        <w:t>　　　　1.7.3 .1 间二甲苯有利因素</w:t>
      </w:r>
      <w:r>
        <w:rPr>
          <w:rFonts w:hint="eastAsia"/>
        </w:rPr>
        <w:br/>
      </w:r>
      <w:r>
        <w:rPr>
          <w:rFonts w:hint="eastAsia"/>
        </w:rPr>
        <w:t>　　　　1.7.3 .2 间二甲苯不利因素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全球市场，近三年间二甲苯主要企业占有率及排名（按销量）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间二甲苯主要企业在国际市场占有率（按销量，2023-2026）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2025年间二甲苯主要企业在国际市场排名（按销量）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全球市场主要企业间二甲苯销量（2023-2026）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全球市场，近三年间二甲苯主要企业占有率及排名（按收入）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间二甲苯主要企业在国际市场占有率（按收入，2023-2026）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2025年间二甲苯主要企业在国际市场排名（按收入）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全球市场主要企业间二甲苯销售收入（2023-2026）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全球市场主要企业间二甲苯销售价格（2023-2026）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中国市场，近三年间二甲苯主要企业占有率及排名（按销量）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间二甲苯主要企业在中国市场占有率（按销量，2023-2026）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2025年间二甲苯主要企业在中国市场排名（按销量）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中国市场主要企业间二甲苯销量（2023-2026）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中国市场，近三年间二甲苯主要企业占有率及排名（按收入）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间二甲苯主要企业在中国市场占有率（按收入，2023-2026）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2025年间二甲苯主要企业在中国市场排名（按收入）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中国市场主要企业间二甲苯销售收入（2023-2026）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全球主要厂商间二甲苯总部及产地分布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全球主要厂商成立时间及间二甲苯商业化日期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全球主要厂商间二甲苯产品类型及应用</w:t>
      </w:r>
      <w:r>
        <w:rPr>
          <w:rFonts w:hint="eastAsia"/>
        </w:rPr>
        <w:br/>
      </w:r>
      <w:r>
        <w:rPr>
          <w:rFonts w:hint="eastAsia"/>
        </w:rPr>
        <w:t>　　2.9 间二甲苯行业集中度、竞争程度分析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间二甲苯行业集中度分析：2025年全球Top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全球间二甲苯第一梯队、第二梯队和第三梯队生产商（品牌）及市场份额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全球间二甲苯总体规模分析</w:t>
      </w:r>
      <w:r>
        <w:rPr>
          <w:rFonts w:hint="eastAsia"/>
        </w:rPr>
        <w:br/>
      </w:r>
      <w:r>
        <w:rPr>
          <w:rFonts w:hint="eastAsia"/>
        </w:rPr>
        <w:t>　　3.1 全球间二甲苯供需现状及预测（2021-2032）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全球间二甲苯产能、产量、产能利用率及发展趋势（2021-2032）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全球间二甲苯产量、需求量及发展趋势（2021-2032）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全球主要地区间二甲苯产量及发展趋势（2021-2032）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全球主要地区间二甲苯产量（2021-2026）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全球主要地区间二甲苯产量（2027-2032）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全球主要地区间二甲苯产量市场份额（2021-2032）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中国间二甲苯供需现状及预测（2021-2032）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中国间二甲苯产能、产量、产能利用率及发展趋势（2021-2032）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中国间二甲苯产量、市场需求量及发展趋势（2021-2032）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中国市场间二甲苯进出口（2021-2032）</w:t>
      </w:r>
      <w:r>
        <w:rPr>
          <w:rFonts w:hint="eastAsia"/>
        </w:rPr>
        <w:br/>
      </w:r>
      <w:r>
        <w:rPr>
          <w:rFonts w:hint="eastAsia"/>
        </w:rPr>
        <w:t>　　3.4 全球间二甲苯销量及销售额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全球市场间二甲苯销售额（2021-2032）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全球市场间二甲苯销量（2021-2032）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全球市场间二甲苯价格趋势（2021-2032）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全球间二甲苯主要地区分析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全球主要地区间二甲苯市场规模分析：2021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全球主要地区间二甲苯销售收入及市场份额（2021-2026）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全球主要地区间二甲苯销售收入预测（2027-2032）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全球主要地区间二甲苯销量分析：2021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全球主要地区间二甲苯销量及市场份额预测（2027-2032）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中东市场间二甲苯销量、收入及增长率（2021-2032）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不同产品类型间二甲苯分析</w:t>
      </w:r>
      <w:r>
        <w:rPr>
          <w:rFonts w:hint="eastAsia"/>
        </w:rPr>
        <w:br/>
      </w:r>
      <w:r>
        <w:rPr>
          <w:rFonts w:hint="eastAsia"/>
        </w:rPr>
        <w:t>　　6.1 全球不同产品类型间二甲苯销量（2021-2032）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全球不同产品类型间二甲苯销量预测（2027-2032）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全球不同产品类型间二甲苯收入（2021-2032）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全球不同产品类型间二甲苯收入预测（2027-2032）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全球不同产品类型间二甲苯价格走势（2021-2032）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中国不同产品类型间二甲苯销量（2021-2032）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中国不同产品类型间二甲苯销量预测（2027-2032）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中国不同产品类型间二甲苯收入（2021-2032）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中国不同产品类型间二甲苯收入预测（2027-2032）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不同应用间二甲苯分析</w:t>
      </w:r>
      <w:r>
        <w:rPr>
          <w:rFonts w:hint="eastAsia"/>
        </w:rPr>
        <w:br/>
      </w:r>
      <w:r>
        <w:rPr>
          <w:rFonts w:hint="eastAsia"/>
        </w:rPr>
        <w:t>　　7.1 全球不同应用间二甲苯销量（2021-2032）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全球不同应用间二甲苯销量预测（2027-2032）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全球不同应用间二甲苯收入（2021-2032）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全球不同应用间二甲苯收入预测（2027-2032）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全球不同应用间二甲苯价格走势（2021-2032）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中国不同应用间二甲苯销量（2021-2032）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中国不同应用间二甲苯销量预测（2027-2032）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中国不同应用间二甲苯收入（2021-2032）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中国不同应用间二甲苯收入及市场份额（2021-2026）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中国不同应用间二甲苯收入预测（2027-2032）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间二甲苯行业发展趋势</w:t>
      </w:r>
      <w:r>
        <w:rPr>
          <w:rFonts w:hint="eastAsia"/>
        </w:rPr>
        <w:br/>
      </w:r>
      <w:r>
        <w:rPr>
          <w:rFonts w:hint="eastAsia"/>
        </w:rPr>
        <w:t>　　8.2 间二甲苯行业主要驱动因素</w:t>
      </w:r>
      <w:r>
        <w:rPr>
          <w:rFonts w:hint="eastAsia"/>
        </w:rPr>
        <w:br/>
      </w:r>
      <w:r>
        <w:rPr>
          <w:rFonts w:hint="eastAsia"/>
        </w:rPr>
        <w:t>　　8.3 间二甲苯中国企业SWOT分析</w:t>
      </w:r>
      <w:r>
        <w:rPr>
          <w:rFonts w:hint="eastAsia"/>
        </w:rPr>
        <w:br/>
      </w:r>
      <w:r>
        <w:rPr>
          <w:rFonts w:hint="eastAsia"/>
        </w:rPr>
        <w:t>　　8.4 中国间二甲苯行业政策环境分析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间二甲苯行业产业链简介</w:t>
      </w:r>
      <w:r>
        <w:rPr>
          <w:rFonts w:hint="eastAsia"/>
        </w:rPr>
        <w:br/>
      </w:r>
      <w:r>
        <w:rPr>
          <w:rFonts w:hint="eastAsia"/>
        </w:rPr>
        <w:t>　　　　9.1.1 间二甲苯行业供应链分析</w:t>
      </w:r>
      <w:r>
        <w:rPr>
          <w:rFonts w:hint="eastAsia"/>
        </w:rPr>
        <w:br/>
      </w:r>
      <w:r>
        <w:rPr>
          <w:rFonts w:hint="eastAsia"/>
        </w:rPr>
        <w:t>　　　　9.1.2 间二甲苯主要原料及供应情况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间二甲苯行业采购模式</w:t>
      </w:r>
      <w:r>
        <w:rPr>
          <w:rFonts w:hint="eastAsia"/>
        </w:rPr>
        <w:br/>
      </w:r>
      <w:r>
        <w:rPr>
          <w:rFonts w:hint="eastAsia"/>
        </w:rPr>
        <w:t>　　9.3 间二甲苯行业生产模式</w:t>
      </w:r>
      <w:r>
        <w:rPr>
          <w:rFonts w:hint="eastAsia"/>
        </w:rPr>
        <w:br/>
      </w:r>
      <w:r>
        <w:rPr>
          <w:rFonts w:hint="eastAsia"/>
        </w:rPr>
        <w:t>　　9.4 间二甲苯行业销售模式及销售渠道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按应用细分，全球间二甲苯市场规模（CAGR）2021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间二甲苯行业发展主要特点</w:t>
      </w:r>
      <w:r>
        <w:rPr>
          <w:rFonts w:hint="eastAsia"/>
        </w:rPr>
        <w:br/>
      </w:r>
      <w:r>
        <w:rPr>
          <w:rFonts w:hint="eastAsia"/>
        </w:rPr>
        <w:t>　　表 6： 间二甲苯行业发展有利因素分析</w:t>
      </w:r>
      <w:r>
        <w:rPr>
          <w:rFonts w:hint="eastAsia"/>
        </w:rPr>
        <w:br/>
      </w:r>
      <w:r>
        <w:rPr>
          <w:rFonts w:hint="eastAsia"/>
        </w:rPr>
        <w:t>　　表 7： 间二甲苯行业发展不利因素分析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进入间二甲苯行业壁垒</w:t>
      </w:r>
      <w:r>
        <w:rPr>
          <w:rFonts w:hint="eastAsia"/>
        </w:rPr>
        <w:br/>
      </w:r>
      <w:r>
        <w:rPr>
          <w:rFonts w:hint="eastAsia"/>
        </w:rPr>
        <w:t>　　表 9： 间二甲苯主要企业在国际市场占有率（按销量，2023-2026）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2025年间二甲苯主要企业在国际市场排名（按销量）&amp;（千吨）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全球市场主要企业间二甲苯销量（2023-2026）&amp;（千吨）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间二甲苯主要企业在国际市场占有率（按收入，2023-2026）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2025年间二甲苯主要企业在国际市场排名（按收入）&amp;（万元）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全球市场主要企业间二甲苯销售收入（2023-2026）&amp;（万元）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全球市场主要企业间二甲苯销售价格（2023-2026）&amp;（元/吨）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间二甲苯主要企业在中国市场占有率（按销量，2023-2026）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2025年间二甲苯主要企业在中国市场排名（按销量）&amp;（千吨）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中国市场主要企业间二甲苯销量（2023-2026）&amp;（千吨）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间二甲苯主要企业在中国市场占有率（按收入，2023-2026）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2025年间二甲苯主要企业在中国市场排名（按收入）&amp;（万元）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中国市场主要企业间二甲苯销售收入（2023-2026）&amp;（万元）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全球主要厂商间二甲苯总部及产地分布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全球主要厂商成立时间及间二甲苯商业化日期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全球主要厂商间二甲苯产品类型及应用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2025年全球间二甲苯主要厂商市场地位（第一梯队、第二梯队和第三梯队）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全球间二甲苯市场投资、并购等现状分析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全球主要地区间二甲苯产量增速（CAGR）：（2021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全球主要地区间二甲苯产量（2021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全球主要地区间二甲苯产量（2021-2026）&amp;（千吨）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全球主要地区间二甲苯产量（2027-2032）&amp;（千吨）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全球主要地区间二甲苯产量市场份额（2021-2026）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全球主要地区间二甲苯产量市场份额（2027-2032）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中国市场间二甲苯产量、销量、进出口（2021-2026）&amp;（千吨）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中国市场间二甲苯产量、销量、进出口预测（2027-2032）&amp;（千吨）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全球主要地区间二甲苯销售收入增速：（2021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全球主要地区间二甲苯销售收入（2021-2026）&amp;（万元）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全球主要地区间二甲苯销售收入市场份额（2021-2026）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全球主要地区间二甲苯收入（2027-2032）&amp;（万元）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全球主要地区间二甲苯收入市场份额（2027-2032）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全球主要地区间二甲苯销量（千吨）：2021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全球主要地区间二甲苯销量（2027-2032）&amp;（千吨）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全球主要地区间二甲苯销量份额（2027-2032）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全球不同产品类型间二甲苯销量市场份额（2021-2026）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全球不同产品类型间二甲苯销量预测（2027-2032）&amp;（千吨）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全球市场不同产品类型间二甲苯销量市场份额预测（2027-2032）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全球不同产品类型间二甲苯收入（2021-2026）&amp;（万元）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全球不同产品类型间二甲苯收入市场份额（2021-2026）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全球不同产品类型间二甲苯收入预测（2027-2032）&amp;（万元）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全球不同产品类型间二甲苯收入市场份额预测（2027-2032）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中国不同产品类型间二甲苯销量市场份额（2021-2026）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中国不同产品类型间二甲苯销量预测（2027-2032）&amp;（千吨）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全球市场不同产品类型间二甲苯销量市场份额预测（2027-2032）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中国不同产品类型间二甲苯收入（2021-2026）&amp;（万元）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中国不同产品类型间二甲苯收入市场份额（2021-2026）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中国不同产品类型间二甲苯收入预测（2027-2032）&amp;（万元）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中国不同产品类型间二甲苯收入市场份额预测（2027-2032）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全球不同应用间二甲苯销量预测（2027-2032）&amp;（千吨）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全球市场不同应用间二甲苯销量市场份额预测（2027-2032）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全球不同应用间二甲苯收入（2021-2026）&amp;（万元）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全球不同应用间二甲苯收入市场份额（2021-2026）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全球不同应用间二甲苯收入预测（2027-2032）&amp;（万元）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全球不同应用间二甲苯收入市场份额预测（2027-2032）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中国不同应用间二甲苯销量市场份额（2021-2026）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中国不同应用间二甲苯销量预测（2027-2032）&amp;（千吨）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中国市场不同应用间二甲苯销量市场份额预测（2027-2032）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中国不同应用间二甲苯收入（2021-2026）&amp;（万元）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中国不同应用间二甲苯收入市场份额（2021-2026）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中国不同应用间二甲苯收入预测（2027-2032）&amp;（万元）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中国不同应用间二甲苯收入市场份额预测（2027-2032）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间二甲苯行业发展趋势</w:t>
      </w:r>
      <w:r>
        <w:rPr>
          <w:rFonts w:hint="eastAsia"/>
        </w:rPr>
        <w:br/>
      </w:r>
      <w:r>
        <w:rPr>
          <w:rFonts w:hint="eastAsia"/>
        </w:rPr>
        <w:t>　　表 113： 间二甲苯行业主要驱动因素</w:t>
      </w:r>
      <w:r>
        <w:rPr>
          <w:rFonts w:hint="eastAsia"/>
        </w:rPr>
        <w:br/>
      </w:r>
      <w:r>
        <w:rPr>
          <w:rFonts w:hint="eastAsia"/>
        </w:rPr>
        <w:t>　　表 114： 间二甲苯行业供应链分析</w:t>
      </w:r>
      <w:r>
        <w:rPr>
          <w:rFonts w:hint="eastAsia"/>
        </w:rPr>
        <w:br/>
      </w:r>
      <w:r>
        <w:rPr>
          <w:rFonts w:hint="eastAsia"/>
        </w:rPr>
        <w:t>　　表 115： 间二甲苯上游原料供应商</w:t>
      </w:r>
      <w:r>
        <w:rPr>
          <w:rFonts w:hint="eastAsia"/>
        </w:rPr>
        <w:br/>
      </w:r>
      <w:r>
        <w:rPr>
          <w:rFonts w:hint="eastAsia"/>
        </w:rPr>
        <w:t>　　表 116： 间二甲苯主要地区不同应用客户分析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间二甲苯典型经销商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间二甲苯产品图片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全球不同产品类型间二甲苯销售额2021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全球不同产品类型间二甲苯市场份额2025 &amp; 2032</w:t>
      </w:r>
      <w:r>
        <w:rPr>
          <w:rFonts w:hint="eastAsia"/>
        </w:rPr>
        <w:br/>
      </w:r>
      <w:r>
        <w:rPr>
          <w:rFonts w:hint="eastAsia"/>
        </w:rPr>
        <w:t>　　图 4： 99.5%以上纯度产品图片</w:t>
      </w:r>
      <w:r>
        <w:rPr>
          <w:rFonts w:hint="eastAsia"/>
        </w:rPr>
        <w:br/>
      </w:r>
      <w:r>
        <w:rPr>
          <w:rFonts w:hint="eastAsia"/>
        </w:rPr>
        <w:t>　　图 5： 98%-99.5%纯度产品图片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全球不同工艺间二甲苯销售额2021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全球不同工艺间二甲苯市场份额2025 &amp; 2032</w:t>
      </w:r>
      <w:r>
        <w:rPr>
          <w:rFonts w:hint="eastAsia"/>
        </w:rPr>
        <w:br/>
      </w:r>
      <w:r>
        <w:rPr>
          <w:rFonts w:hint="eastAsia"/>
        </w:rPr>
        <w:t>　　图 8： 重整油芳烃分离产品图片</w:t>
      </w:r>
      <w:r>
        <w:rPr>
          <w:rFonts w:hint="eastAsia"/>
        </w:rPr>
        <w:br/>
      </w:r>
      <w:r>
        <w:rPr>
          <w:rFonts w:hint="eastAsia"/>
        </w:rPr>
        <w:t>　　图 9： 裂解汽油芳烃回收产品图片</w:t>
      </w:r>
      <w:r>
        <w:rPr>
          <w:rFonts w:hint="eastAsia"/>
        </w:rPr>
        <w:br/>
      </w:r>
      <w:r>
        <w:rPr>
          <w:rFonts w:hint="eastAsia"/>
        </w:rPr>
        <w:t>　　图 10： 二甲苯异构化与分离产品图片</w:t>
      </w:r>
      <w:r>
        <w:rPr>
          <w:rFonts w:hint="eastAsia"/>
        </w:rPr>
        <w:br/>
      </w:r>
      <w:r>
        <w:rPr>
          <w:rFonts w:hint="eastAsia"/>
        </w:rPr>
        <w:t>　　图 11： 全球不同包装间二甲苯销售额2021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全球不同包装间二甲苯市场份额2025 &amp; 2032</w:t>
      </w:r>
      <w:r>
        <w:rPr>
          <w:rFonts w:hint="eastAsia"/>
        </w:rPr>
        <w:br/>
      </w:r>
      <w:r>
        <w:rPr>
          <w:rFonts w:hint="eastAsia"/>
        </w:rPr>
        <w:t>　　图 13： 罐箱/槽车产品图片</w:t>
      </w:r>
      <w:r>
        <w:rPr>
          <w:rFonts w:hint="eastAsia"/>
        </w:rPr>
        <w:br/>
      </w:r>
      <w:r>
        <w:rPr>
          <w:rFonts w:hint="eastAsia"/>
        </w:rPr>
        <w:t>　　图 14： 桶装/IBC桶产品图片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全球不同应用间二甲苯市场份额2025 &amp; 2032</w:t>
      </w:r>
      <w:r>
        <w:rPr>
          <w:rFonts w:hint="eastAsia"/>
        </w:rPr>
        <w:br/>
      </w:r>
      <w:r>
        <w:rPr>
          <w:rFonts w:hint="eastAsia"/>
        </w:rPr>
        <w:t>　　图 17： 间苯二甲酸生产</w:t>
      </w:r>
      <w:r>
        <w:rPr>
          <w:rFonts w:hint="eastAsia"/>
        </w:rPr>
        <w:br/>
      </w:r>
      <w:r>
        <w:rPr>
          <w:rFonts w:hint="eastAsia"/>
        </w:rPr>
        <w:t>　　图 18： 溶剂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2025年全球前五大生产商间二甲苯市场份额</w:t>
      </w:r>
      <w:r>
        <w:rPr>
          <w:rFonts w:hint="eastAsia"/>
        </w:rPr>
        <w:br/>
      </w:r>
      <w:r>
        <w:rPr>
          <w:rFonts w:hint="eastAsia"/>
        </w:rPr>
        <w:t>　　图 21： 2025年全球间二甲苯第一梯队、第二梯队和第三梯队厂商及市场份额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全球间二甲苯产能、产量、产能利用率及发展趋势（2021-2032）&amp;（千吨）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全球间二甲苯产量、需求量及发展趋势（2021-2032）&amp;（千吨）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全球主要地区间二甲苯产量市场份额（2021-2032）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中国间二甲苯产能、产量、产能利用率及发展趋势（2021-2032）&amp;（千吨）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中国间二甲苯产量、市场需求量及发展趋势（2021-2032）&amp;（千吨）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全球间二甲苯市场销售额及增长率：（2021-2032）&amp;（万元）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全球市场间二甲苯市场规模：2021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全球市场间二甲苯价格趋势（2021-2032）&amp;（元/吨）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全球主要地区间二甲苯销售收入（2021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全球主要地区间二甲苯销售收入市场份额（2021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全球不同产品类型间二甲苯价格走势（2021-2032）&amp;（元/吨）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全球不同应用间二甲苯价格走势（2021-2032）&amp;（元/吨）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间二甲苯中国企业SWOT分析</w:t>
      </w:r>
      <w:r>
        <w:rPr>
          <w:rFonts w:hint="eastAsia"/>
        </w:rPr>
        <w:br/>
      </w:r>
      <w:r>
        <w:rPr>
          <w:rFonts w:hint="eastAsia"/>
        </w:rPr>
        <w:t>　　图 52： 间二甲苯产业链</w:t>
      </w:r>
      <w:r>
        <w:rPr>
          <w:rFonts w:hint="eastAsia"/>
        </w:rPr>
        <w:br/>
      </w:r>
      <w:r>
        <w:rPr>
          <w:rFonts w:hint="eastAsia"/>
        </w:rPr>
        <w:t>　　图 53： 间二甲苯行业采购模式分析</w:t>
      </w:r>
      <w:r>
        <w:rPr>
          <w:rFonts w:hint="eastAsia"/>
        </w:rPr>
        <w:br/>
      </w:r>
      <w:r>
        <w:rPr>
          <w:rFonts w:hint="eastAsia"/>
        </w:rPr>
        <w:t>　　图 54： 间二甲苯行业生产模式</w:t>
      </w:r>
      <w:r>
        <w:rPr>
          <w:rFonts w:hint="eastAsia"/>
        </w:rPr>
        <w:br/>
      </w:r>
      <w:r>
        <w:rPr>
          <w:rFonts w:hint="eastAsia"/>
        </w:rPr>
        <w:t>　　图 55： 间二甲苯行业销售模式分析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9701d12bf4452" w:history="1">
        <w:r>
          <w:rPr>
            <w:rStyle w:val="Hyperlink"/>
          </w:rPr>
          <w:t>2026-2032年全球与中国间二甲苯市场现状及前景趋势报告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9701d12bf4452" w:history="1">
        <w:r>
          <w:rPr>
            <w:rStyle w:val="Hyperlink"/>
          </w:rPr>
          <w:t>https://www.20087.com/7/73/JianErJiaBenFaZhanQianJing.html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热点：间二甲苯的结构简式、间二甲苯沸点、对间二甲苯、间二甲苯结构简式、14二甲苯、间二甲苯密度、邻二甲苯、间二甲苯cas号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e09de69a46ae" w:history="1">
      <w:r>
        <w:rPr>
          <w:rStyle w:val="Hyperlink"/>
        </w:rPr>
        <w:t>2026-2032年全球与中国间二甲苯市场现状及前景趋势报告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nErJiaBenFaZhanQianJing.html" TargetMode="External" Id="Rc419701d12b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nErJiaBenFaZhanQianJing.html" TargetMode="External" Id="Reecbe09de69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2026-01-10T23:24:31Z</dcterms:created>
  <dcterms:modified xsi:type="dcterms:W3CDTF">2026-01-11T00:24:31Z</dcterms:modified>
  <dc:subject>2026-2032年全球与中国间二甲苯市场现状及前景趋势报告</dc:subject>
  <dc:title>2026-2032年全球与中国间二甲苯市场现状及前景趋势报告</dc:title>
  <cp:keywords>2026-2032年全球与中国间二甲苯市场现状及前景趋势报告</cp:keywords>
  <dc:description>2026-2032年全球与中国间二甲苯市场现状及前景趋势报告</dc:description>
</cp:coreProperties>
</file>