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31e81e2b24a7f" w:history="1">
              <w:r>
                <w:rPr>
                  <w:rStyle w:val="Hyperlink"/>
                </w:rPr>
                <w:t>2025-2031年中国发射机市场现状研究分析与发展前景预测报告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31e81e2b24a7f" w:history="1">
              <w:r>
                <w:rPr>
                  <w:rStyle w:val="Hyperlink"/>
                </w:rPr>
                <w:t>2025-2031年中国发射机市场现状研究分析与发展前景预测报告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31e81e2b24a7f" w:history="1">
                <w:r>
                  <w:rPr>
                    <w:rStyle w:val="Hyperlink"/>
                  </w:rPr>
                  <w:t>https://www.20087.com/M_ITTongXun/23/FaSheJiShiChangJingZhengYuFaZhanQuShi.html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射机作为广播电视、无线通信等系统的关键设备，其技术性能直接影响到信号的传输质量和覆盖范围。近年来，随着数字技术的发展和5G通信技术的应用，发射机的技术水平不断提高。目前，发射机不仅在输出功率、频率稳定性和能耗方面有了显著改善，还在小型化、智能化方面取得了进展，提高了设备的便携性和操作便利性。此外，随着环保要求的提高，发射机的能效比也成为重要的考量因素。</w:t>
      </w:r>
      <w:r>
        <w:rPr>
          <w:rFonts w:hint="eastAsia"/>
        </w:rPr>
        <w:br/>
      </w:r>
      <w:r>
        <w:rPr>
          <w:rFonts w:hint="eastAsia"/>
        </w:rPr>
        <w:t>　　未来，发射机的发展将更加注重技术创新和应用领域的拓展。一方面，随着5G网络的全面铺开和6G技术的研发，发射机将更加注重提高频谱效率和数据传输速率，以满足高速通信的需求。另一方面，随着物联网技术的发展，发射机将更加智能化，能够实现远程监控和智能调度，提高系统的运行效率和可靠性。此外，发射机还将更加注重环保性能，采用低功耗设计和可再生能源供电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31e81e2b24a7f" w:history="1">
        <w:r>
          <w:rPr>
            <w:rStyle w:val="Hyperlink"/>
          </w:rPr>
          <w:t>2025-2031年中国发射机市场现状研究分析与发展前景预测报告</w:t>
        </w:r>
      </w:hyperlink>
      <w:r>
        <w:rPr>
          <w:rFonts w:hint="eastAsia"/>
        </w:rPr>
        <w:t>》通过对发射机行业的全面调研，系统分析了发射机市场规模、技术现状及未来发展方向，揭示了行业竞争格局的演变趋势与潜在问题。同时，报告评估了发射机行业投资价值与效益，识别了发展中的主要挑战与机遇，并结合SWOT分析为投资者和企业提供了科学的战略建议。此外，报告重点聚焦发射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汽车电容器概述</w:t>
      </w:r>
      <w:r>
        <w:rPr>
          <w:rFonts w:hint="eastAsia"/>
        </w:rPr>
        <w:br/>
      </w:r>
      <w:r>
        <w:rPr>
          <w:rFonts w:hint="eastAsia"/>
        </w:rPr>
        <w:t>　　第一节 汽车电容器定义</w:t>
      </w:r>
      <w:r>
        <w:rPr>
          <w:rFonts w:hint="eastAsia"/>
        </w:rPr>
        <w:br/>
      </w:r>
      <w:r>
        <w:rPr>
          <w:rFonts w:hint="eastAsia"/>
        </w:rPr>
        <w:t>　　第二节 汽车电容器行业发展历程</w:t>
      </w:r>
      <w:r>
        <w:rPr>
          <w:rFonts w:hint="eastAsia"/>
        </w:rPr>
        <w:br/>
      </w:r>
      <w:r>
        <w:rPr>
          <w:rFonts w:hint="eastAsia"/>
        </w:rPr>
        <w:t>　　第三节 汽车电容器分类情况</w:t>
      </w:r>
      <w:r>
        <w:rPr>
          <w:rFonts w:hint="eastAsia"/>
        </w:rPr>
        <w:br/>
      </w:r>
      <w:r>
        <w:rPr>
          <w:rFonts w:hint="eastAsia"/>
        </w:rPr>
        <w:t>　　第四节 汽车电容器产业链分析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二、汽车电容器产业链模型分析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2020-2025年中国汽车电容器行业发展政策环境分析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2020-2025年中国汽车电容器行业发展社会环境分析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中国汽车电容器生产现状分析</w:t>
      </w:r>
      <w:r>
        <w:rPr>
          <w:rFonts w:hint="eastAsia"/>
        </w:rPr>
        <w:br/>
      </w:r>
      <w:r>
        <w:rPr>
          <w:rFonts w:hint="eastAsia"/>
        </w:rPr>
        <w:t>　　第一节 汽车电容器行业总体规模</w:t>
      </w:r>
      <w:r>
        <w:rPr>
          <w:rFonts w:hint="eastAsia"/>
        </w:rPr>
        <w:br/>
      </w:r>
      <w:r>
        <w:rPr>
          <w:rFonts w:hint="eastAsia"/>
        </w:rPr>
        <w:t>　　第二节 汽车电容器产能概况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汽车电容器市场容量概况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汽车电容器产业的生命周期分析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汽车电容器产业供需情况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汽车电容器国内产品价格走势及影响因素分析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2025年我国汽车电容器行业发展现状分析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我国汽车电容器行业发展现状</w:t>
      </w:r>
      <w:r>
        <w:rPr>
          <w:rFonts w:hint="eastAsia"/>
        </w:rPr>
        <w:br/>
      </w:r>
      <w:r>
        <w:rPr>
          <w:rFonts w:hint="eastAsia"/>
        </w:rPr>
        <w:t>　　　　一、汽车电容器行业品牌发展现状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二、汽车电容器行业需求市场现状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三、汽车电容器市场需求层次分析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四、我国汽车电容器市场走向分析</w:t>
      </w:r>
      <w:r>
        <w:rPr>
          <w:rFonts w:hint="eastAsia"/>
        </w:rPr>
        <w:br/>
      </w:r>
      <w:r>
        <w:rPr>
          <w:rFonts w:hint="eastAsia"/>
        </w:rPr>
        <w:t>　　第二节 中国汽车电容器产品技术分析</w:t>
      </w:r>
      <w:r>
        <w:rPr>
          <w:rFonts w:hint="eastAsia"/>
        </w:rPr>
        <w:br/>
      </w:r>
      <w:r>
        <w:rPr>
          <w:rFonts w:hint="eastAsia"/>
        </w:rPr>
        <w:t>　　　　一、2025年汽车电容器产品技术变化特点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二、2025年汽车电容器产品市场的新技术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三、2025年汽车电容器产品市场现状分析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中国汽车电容器行业存在的问题</w:t>
      </w:r>
      <w:r>
        <w:rPr>
          <w:rFonts w:hint="eastAsia"/>
        </w:rPr>
        <w:br/>
      </w:r>
      <w:r>
        <w:rPr>
          <w:rFonts w:hint="eastAsia"/>
        </w:rPr>
        <w:t>　　　　一、汽车电容器产品市场存在的主要问题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二、国内汽车电容器产品市场的三大瓶颈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三、汽车电容器产品市场遭遇的规模难题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对中国汽车电容器市场的分析及思考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一、汽车电容器市场特点</w:t>
      </w:r>
      <w:r>
        <w:rPr>
          <w:rFonts w:hint="eastAsia"/>
        </w:rPr>
        <w:br/>
      </w:r>
      <w:r>
        <w:rPr>
          <w:rFonts w:hint="eastAsia"/>
        </w:rPr>
        <w:t>　　　　二、汽车电容器市场分析</w:t>
      </w:r>
      <w:r>
        <w:rPr>
          <w:rFonts w:hint="eastAsia"/>
        </w:rPr>
        <w:br/>
      </w:r>
      <w:r>
        <w:rPr>
          <w:rFonts w:hint="eastAsia"/>
        </w:rPr>
        <w:t>　　　　三、汽车电容器市场变化的方向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四、中国汽车电容器行业发展的新思路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五、对中国汽车电容器行业发展的思考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2025年中国汽车电容器行业发展概况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2025年中国汽车电容器行业发展态势分析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2025年中国汽车电容器行业发展特点分析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2025年中国汽车电容器行业市场供需分析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汽车电容器行业市场竞争策略分析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汽车电容器市场竞争策略分析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一、汽车电容器市场增长潜力分析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二、汽车电容器产品竞争策略分析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汽车电容器企业竞争策略分析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一、2025-2031年我国汽车电容器市场竞争趋势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二、2025-2031年汽车电容器行业竞争格局展望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三、2025-2031年汽车电容器行业竞争策略分析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汽车电容器行业投资与发展前景分析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2020-2025年汽车电容器行业投资情况分析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汽车电容器行业投资机会分析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一、汽车电容器投资项目分析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二、可以投资的汽车电容器模式</w:t>
      </w:r>
      <w:r>
        <w:rPr>
          <w:rFonts w:hint="eastAsia"/>
        </w:rPr>
        <w:br/>
      </w:r>
      <w:r>
        <w:rPr>
          <w:rFonts w:hint="eastAsia"/>
        </w:rPr>
        <w:t>　　　　三、2025年汽车电容器投资机会</w:t>
      </w:r>
      <w:r>
        <w:rPr>
          <w:rFonts w:hint="eastAsia"/>
        </w:rPr>
        <w:br/>
      </w:r>
      <w:r>
        <w:rPr>
          <w:rFonts w:hint="eastAsia"/>
        </w:rPr>
        <w:t>　　　　四、2025年汽车电容器投资新方向</w:t>
      </w:r>
      <w:r>
        <w:rPr>
          <w:rFonts w:hint="eastAsia"/>
        </w:rPr>
        <w:br/>
      </w:r>
      <w:r>
        <w:rPr>
          <w:rFonts w:hint="eastAsia"/>
        </w:rPr>
        <w:t>　　第三节 汽车电容器行业发展前景分析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一、金融危机下汽车电容器市场的发展前景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二、2025年汽车电容器市场面临的发展商机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2025-2031年中国汽车电容器行业发展前景预测分析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2025-2031年中国汽车电容器行业发展预测分析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一、未来汽车电容器发展分析</w:t>
      </w:r>
      <w:r>
        <w:rPr>
          <w:rFonts w:hint="eastAsia"/>
        </w:rPr>
        <w:br/>
      </w:r>
      <w:r>
        <w:rPr>
          <w:rFonts w:hint="eastAsia"/>
        </w:rPr>
        <w:t>　　　　二、未来汽车电容器行业技术开发方向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2025-2031年中国汽车电容器行业市场前景分析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汽车电容器上游原材料供应状况分析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汽车电容器行业上下游行业分析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三、行业新动态及其对汽车电容器行业的影响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四、行业竞争状况及其对汽车电容器行业的意义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四、行业新动态及其对汽车电容器行业的影响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五、行业竞争状况及其对汽车电容器行业的意义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2025-2031年汽车电容器行业发展趋势及投资风险分析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当前汽车电容器存在的问题</w:t>
      </w:r>
      <w:r>
        <w:rPr>
          <w:rFonts w:hint="eastAsia"/>
        </w:rPr>
        <w:br/>
      </w:r>
      <w:r>
        <w:rPr>
          <w:rFonts w:hint="eastAsia"/>
        </w:rPr>
        <w:t>　　第二节 汽车电容器未来发展预测分析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一、中国汽车电容器发展方向分析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二、2025-2031年中国汽车电容器行业发展规模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三、2025-2031年中国汽车电容器行业发展趋势预测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汽车电容器国内重点生产厂家分析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厦门法拉电子股份有限公司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安徽铜峰电子股份有限公司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新疆天富热电股份有限公司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南通江海电容器股份有限公司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深圳新宙邦科技股份有限公司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上海奥威科技开发有限公司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汽车电容器地区销售分析</w:t>
      </w:r>
      <w:r>
        <w:rPr>
          <w:rFonts w:hint="eastAsia"/>
        </w:rPr>
        <w:br/>
      </w:r>
      <w:r>
        <w:rPr>
          <w:rFonts w:hint="eastAsia"/>
        </w:rPr>
        <w:t>　　第一节 中国汽车电容器区域销售市场结构变化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汽车电容器东北地区销售分析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二、2025-2031年东北地区销售规模预测</w:t>
      </w:r>
      <w:r>
        <w:rPr>
          <w:rFonts w:hint="eastAsia"/>
        </w:rPr>
        <w:br/>
      </w:r>
      <w:r>
        <w:rPr>
          <w:rFonts w:hint="eastAsia"/>
        </w:rPr>
        <w:t>　　第三节 汽车电容器华北地区销售分析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二、2025-2031年华北地区销售规模预测</w:t>
      </w:r>
      <w:r>
        <w:rPr>
          <w:rFonts w:hint="eastAsia"/>
        </w:rPr>
        <w:br/>
      </w:r>
      <w:r>
        <w:rPr>
          <w:rFonts w:hint="eastAsia"/>
        </w:rPr>
        <w:t>　　第四节 汽车电容器中南地区销售分析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二、2025-2031年中南地区销售规模预测</w:t>
      </w:r>
      <w:r>
        <w:rPr>
          <w:rFonts w:hint="eastAsia"/>
        </w:rPr>
        <w:br/>
      </w:r>
      <w:r>
        <w:rPr>
          <w:rFonts w:hint="eastAsia"/>
        </w:rPr>
        <w:t>　　第五节 汽车电容器华东地区销售分析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二、2025-2031年华东地区销售规模预测</w:t>
      </w:r>
      <w:r>
        <w:rPr>
          <w:rFonts w:hint="eastAsia"/>
        </w:rPr>
        <w:br/>
      </w:r>
      <w:r>
        <w:rPr>
          <w:rFonts w:hint="eastAsia"/>
        </w:rPr>
        <w:t>　　第六节 汽车电容器西部地区销售分析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一、2020-2025年西部地区销售规模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二、2025-2031年西部地区销售规模预测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2025-2031年中国汽车电容器行业投资战略研究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2025-2031年中国汽车电容器行业投资策略分析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一、汽车电容器投资策略</w:t>
      </w:r>
      <w:r>
        <w:rPr>
          <w:rFonts w:hint="eastAsia"/>
        </w:rPr>
        <w:br/>
      </w:r>
      <w:r>
        <w:rPr>
          <w:rFonts w:hint="eastAsia"/>
        </w:rPr>
        <w:t>　　　　二、汽车电容器投资筹划策略</w:t>
      </w:r>
      <w:r>
        <w:rPr>
          <w:rFonts w:hint="eastAsia"/>
        </w:rPr>
        <w:br/>
      </w:r>
      <w:r>
        <w:rPr>
          <w:rFonts w:hint="eastAsia"/>
        </w:rPr>
        <w:t>　　　　三、2025年汽车电容器品牌竞争战略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2025-2031年中国汽车电容器行业品牌建设策略</w:t>
      </w:r>
      <w:r>
        <w:rPr>
          <w:rFonts w:hint="eastAsia"/>
        </w:rPr>
        <w:br/>
      </w:r>
      <w:r>
        <w:rPr>
          <w:rFonts w:hint="eastAsia"/>
        </w:rPr>
        <w:t>　　　　一、汽车电容器的规划</w:t>
      </w:r>
      <w:r>
        <w:rPr>
          <w:rFonts w:hint="eastAsia"/>
        </w:rPr>
        <w:br/>
      </w:r>
      <w:r>
        <w:rPr>
          <w:rFonts w:hint="eastAsia"/>
        </w:rPr>
        <w:t>　　　　二、汽车电容器的建设</w:t>
      </w:r>
      <w:r>
        <w:rPr>
          <w:rFonts w:hint="eastAsia"/>
        </w:rPr>
        <w:br/>
      </w:r>
      <w:r>
        <w:rPr>
          <w:rFonts w:hint="eastAsia"/>
        </w:rPr>
        <w:t>　　　　三、汽车电容器业成功之道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中国汽车电容器行业市场发展趋势预测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汽车电容器产品投资机会</w:t>
      </w:r>
      <w:r>
        <w:rPr>
          <w:rFonts w:hint="eastAsia"/>
        </w:rPr>
        <w:br/>
      </w:r>
      <w:r>
        <w:rPr>
          <w:rFonts w:hint="eastAsia"/>
        </w:rPr>
        <w:t>　　第三节 汽车电容器产品投资趋势分析</w:t>
      </w:r>
      <w:r>
        <w:rPr>
          <w:rFonts w:hint="eastAsia"/>
        </w:rPr>
        <w:br/>
      </w:r>
      <w:r>
        <w:rPr>
          <w:rFonts w:hint="eastAsia"/>
        </w:rPr>
        <w:t>　　第四节 中智:林:项目投资建议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31e81e2b24a7f" w:history="1">
        <w:r>
          <w:rPr>
            <w:rStyle w:val="Hyperlink"/>
          </w:rPr>
          <w:t>2025-2031年中国发射机市场现状研究分析与发展前景预测报告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31e81e2b24a7f" w:history="1">
        <w:r>
          <w:rPr>
            <w:rStyle w:val="Hyperlink"/>
          </w:rPr>
          <w:t>https://www.20087.com/M_ITTongXun/23/FaSheJiShiChangJingZhengYuFaZhanQuShi.html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热点：光发射机、发射机的基本组成、发射机的作用、发射机激励器的作用是什么、放大发射机、发射机输出功率和接收机输入功率、发射机原理、应急定位发射机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d31d44a3e4f64" w:history="1">
      <w:r>
        <w:rPr>
          <w:rStyle w:val="Hyperlink"/>
        </w:rPr>
        <w:t>2025-2031年中国发射机市场现状研究分析与发展前景预测报告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3/FaSheJiShiChangJingZhengYuFaZhanQuShi.html" TargetMode="External" Id="R0a931e81e2b2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3/FaSheJiShiChangJingZhengYuFaZhanQuShi.html" TargetMode="External" Id="Rf00d31d44a3e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2025-05-22T07:07:00Z</dcterms:created>
  <dcterms:modified xsi:type="dcterms:W3CDTF">2025-05-22T08:07:00Z</dcterms:modified>
  <dc:subject>2025-2031年中国发射机市场现状研究分析与发展前景预测报告</dc:subject>
  <dc:title>2025-2031年中国发射机市场现状研究分析与发展前景预测报告</dc:title>
  <cp:keywords>2025-2031年中国发射机市场现状研究分析与发展前景预测报告</cp:keywords>
  <dc:description>2025-2031年中国发射机市场现状研究分析与发展前景预测报告</dc:description>
</cp:coreProperties>
</file>