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841b2fb434698" w:history="1">
              <w:r>
                <w:rPr>
                  <w:rStyle w:val="Hyperlink"/>
                </w:rPr>
                <w:t>中国听诊器行业研究分析及发展前景预测报告（2026-2032年）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841b2fb434698" w:history="1">
              <w:r>
                <w:rPr>
                  <w:rStyle w:val="Hyperlink"/>
                </w:rPr>
                <w:t>中国听诊器行业研究分析及发展前景预测报告（2026-2032年）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841b2fb434698" w:history="1">
                <w:r>
                  <w:rPr>
                    <w:rStyle w:val="Hyperlink"/>
                  </w:rPr>
                  <w:t>https://www.20087.com/2010-03/R_2010_2015tingzhenqixingyeyanjiuyutou.html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诊器是医生最常用的诊断工具之一，近年来随着医疗科技的进步，出现了电子听诊器和智能听诊器，它们能够放大和过滤声音，甚至通过无线技术将数据传输给医生或远程专家。这些创新不仅提高了诊断的准确性，还促进了远程医疗和家庭护理的发展。</w:t>
      </w:r>
      <w:r>
        <w:rPr>
          <w:rFonts w:hint="eastAsia"/>
        </w:rPr>
        <w:br/>
      </w:r>
      <w:r>
        <w:rPr>
          <w:rFonts w:hint="eastAsia"/>
        </w:rPr>
        <w:t>　　未来，听诊器将更加注重集成性和智能化。市场调研网认为，集成性趋势体现在听诊器将与其他医疗设备和信息系统无缝连接，如电子病历和远程监护平台，提供更全面的患者数据。智能化趋势则意味着听诊器将集成AI算法，实现自动分析和初步诊断，辅助医生做出更快速和精准的判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6841b2fb434698" w:history="1">
        <w:r>
          <w:rPr>
            <w:rStyle w:val="Hyperlink"/>
          </w:rPr>
          <w:t>中国听诊器行业研究分析及发展前景预测报告（2026-2032年）</w:t>
        </w:r>
      </w:hyperlink>
      <w:r>
        <w:rPr>
          <w:rFonts w:hint="eastAsia"/>
        </w:rPr>
        <w:t>》，2025年听诊器行业市场规模达 亿元，预计2032年市场规模将达 亿元，期间年均复合增长率（CAGR）达 %。报告基于国家统计局、相关协会等权威数据，结合专业团队对听诊器行业的长期监测，全面分析了听诊器行业的市场规模、技术现状、发展趋势及竞争格局。报告详细梳理了听诊器市场需求、进出口情况、上下游产业链、重点区域分布及主要企业动态，并通过SWOT分析揭示了听诊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听诊器行业概述</w:t>
      </w:r>
      <w:r>
        <w:rPr>
          <w:rFonts w:hint="eastAsia"/>
        </w:rPr>
        <w:br/>
      </w:r>
      <w:r>
        <w:rPr>
          <w:rFonts w:hint="eastAsia"/>
        </w:rPr>
        <w:t>　　第一节 听诊器行业界定</w:t>
      </w:r>
      <w:r>
        <w:rPr>
          <w:rFonts w:hint="eastAsia"/>
        </w:rPr>
        <w:br/>
      </w:r>
      <w:r>
        <w:rPr>
          <w:rFonts w:hint="eastAsia"/>
        </w:rPr>
        <w:t>　　第二节 听诊器行业发展历程</w:t>
      </w:r>
      <w:r>
        <w:rPr>
          <w:rFonts w:hint="eastAsia"/>
        </w:rPr>
        <w:br/>
      </w:r>
      <w:r>
        <w:rPr>
          <w:rFonts w:hint="eastAsia"/>
        </w:rPr>
        <w:t>　　第三节 听诊器产业链分析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二、听诊器产业链模型分析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2025-2026年听诊器行业发展环境分析</w:t>
      </w:r>
      <w:r>
        <w:rPr>
          <w:rFonts w:hint="eastAsia"/>
        </w:rPr>
        <w:br/>
      </w:r>
      <w:r>
        <w:rPr>
          <w:rFonts w:hint="eastAsia"/>
        </w:rPr>
        <w:t>　　第一节 听诊器行业环境分析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听诊器行业相关政策、法规</w:t>
      </w:r>
      <w:r>
        <w:rPr>
          <w:rFonts w:hint="eastAsia"/>
        </w:rPr>
        <w:br/>
      </w:r>
      <w:r>
        <w:rPr>
          <w:rFonts w:hint="eastAsia"/>
        </w:rPr>
        <w:t>　　第三节 听诊器行业所进入的壁垒与周期性分析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2025-2026年听诊器行业技术发展现状及趋势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当前我国听诊器技术发展现状</w:t>
      </w:r>
      <w:r>
        <w:rPr>
          <w:rFonts w:hint="eastAsia"/>
        </w:rPr>
        <w:br/>
      </w:r>
      <w:r>
        <w:rPr>
          <w:rFonts w:hint="eastAsia"/>
        </w:rPr>
        <w:t>　　第二节 中外听诊器技术差距及产生差距的主要原因分析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提高我国听诊器技术的对策</w:t>
      </w:r>
      <w:r>
        <w:rPr>
          <w:rFonts w:hint="eastAsia"/>
        </w:rPr>
        <w:br/>
      </w:r>
      <w:r>
        <w:rPr>
          <w:rFonts w:hint="eastAsia"/>
        </w:rPr>
        <w:t>　　第四节 我国听诊器产品研发、设计发展趋势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中国听诊器行业供给与需求情况分析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2020-2025年中国听诊器行业总体规模</w:t>
      </w:r>
      <w:r>
        <w:rPr>
          <w:rFonts w:hint="eastAsia"/>
        </w:rPr>
        <w:br/>
      </w:r>
      <w:r>
        <w:rPr>
          <w:rFonts w:hint="eastAsia"/>
        </w:rPr>
        <w:t>　　第二节 中国听诊器行业产量概况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一、2020-2025年中国听诊器行业产量情况分析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二、2026年中国听诊器行业产量特点分析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三、2026-2032年中国听诊器行业产量预测</w:t>
      </w:r>
      <w:r>
        <w:rPr>
          <w:rFonts w:hint="eastAsia"/>
        </w:rPr>
        <w:br/>
      </w:r>
      <w:r>
        <w:rPr>
          <w:rFonts w:hint="eastAsia"/>
        </w:rPr>
        <w:t>　　第三节 中国听诊器行业需求概况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一、2020-2025年中国听诊器行业需求情况分析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二、2026年中国听诊器行业市场需求特点分析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三、2026-2032年中国听诊器行业市场需求预测</w:t>
      </w:r>
      <w:r>
        <w:rPr>
          <w:rFonts w:hint="eastAsia"/>
        </w:rPr>
        <w:br/>
      </w:r>
      <w:r>
        <w:rPr>
          <w:rFonts w:hint="eastAsia"/>
        </w:rPr>
        <w:t>　　第四节 听诊器产业供需平衡状况分析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2025-2026年听诊器行业细分市场调研分析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听诊器行业细分（一）市场调研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听诊器行业细分（二）市场调研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国内听诊器产品价格走势及影响因素分析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2020-2025年国内听诊器产品市场价格回顾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当前国内听诊器产品市场价格及评述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国内听诊器产品价格影响因素分析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2026-2032年国内听诊器产品市场价格走势预测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听诊器行业产业链分析及对行业的影响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听诊器行业上游原料产业链发展状况分析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听诊器行业下游需求产业链发展情况分析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上下游行业对听诊器行业的影响分析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2025-2026年中国听诊器行业发展现状分析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中国听诊器行业发展现状</w:t>
      </w:r>
      <w:r>
        <w:rPr>
          <w:rFonts w:hint="eastAsia"/>
        </w:rPr>
        <w:br/>
      </w:r>
      <w:r>
        <w:rPr>
          <w:rFonts w:hint="eastAsia"/>
        </w:rPr>
        <w:t>　　　　一、听诊器行业品牌发展现状</w:t>
      </w:r>
      <w:r>
        <w:rPr>
          <w:rFonts w:hint="eastAsia"/>
        </w:rPr>
        <w:br/>
      </w:r>
      <w:r>
        <w:rPr>
          <w:rFonts w:hint="eastAsia"/>
        </w:rPr>
        <w:t>　　　　二、听诊器行业需求市场现状</w:t>
      </w:r>
      <w:r>
        <w:rPr>
          <w:rFonts w:hint="eastAsia"/>
        </w:rPr>
        <w:br/>
      </w:r>
      <w:r>
        <w:rPr>
          <w:rFonts w:hint="eastAsia"/>
        </w:rPr>
        <w:t>　　　　三、听诊器市场需求层次分析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四、中国听诊器市场走向分析</w:t>
      </w:r>
      <w:r>
        <w:rPr>
          <w:rFonts w:hint="eastAsia"/>
        </w:rPr>
        <w:br/>
      </w:r>
      <w:r>
        <w:rPr>
          <w:rFonts w:hint="eastAsia"/>
        </w:rPr>
        <w:t>　　第二节 中国听诊器行业产品技术分析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一、2025-2026年听诊器产品技术变化特点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二、2025-2026年听诊器产品市场的新技术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三、2025-2026年听诊器产品市场现状分析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中国听诊器行业存在的问题</w:t>
      </w:r>
      <w:r>
        <w:rPr>
          <w:rFonts w:hint="eastAsia"/>
        </w:rPr>
        <w:br/>
      </w:r>
      <w:r>
        <w:rPr>
          <w:rFonts w:hint="eastAsia"/>
        </w:rPr>
        <w:t>　　　　一、听诊器产品市场存在的主要问题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二、中国听诊器产品市场的三大瓶颈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三、听诊器产品市场遭遇的规模难题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对中国听诊器市场的分析及思考</w:t>
      </w:r>
      <w:r>
        <w:rPr>
          <w:rFonts w:hint="eastAsia"/>
        </w:rPr>
        <w:br/>
      </w:r>
      <w:r>
        <w:rPr>
          <w:rFonts w:hint="eastAsia"/>
        </w:rPr>
        <w:t>　　　　一、听诊器市场特点</w:t>
      </w:r>
      <w:r>
        <w:rPr>
          <w:rFonts w:hint="eastAsia"/>
        </w:rPr>
        <w:br/>
      </w:r>
      <w:r>
        <w:rPr>
          <w:rFonts w:hint="eastAsia"/>
        </w:rPr>
        <w:t>　　　　二、听诊器市场分析</w:t>
      </w:r>
      <w:r>
        <w:rPr>
          <w:rFonts w:hint="eastAsia"/>
        </w:rPr>
        <w:br/>
      </w:r>
      <w:r>
        <w:rPr>
          <w:rFonts w:hint="eastAsia"/>
        </w:rPr>
        <w:t>　　　　三、听诊器市场变化的方向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四、中国听诊器行业发展的新思路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五、对中国听诊器行业发展的思考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中国听诊器行业重点企业竞争力分析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听诊器企业（一）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三、听诊器企业经营状况</w:t>
      </w:r>
      <w:r>
        <w:rPr>
          <w:rFonts w:hint="eastAsia"/>
        </w:rPr>
        <w:br/>
      </w:r>
      <w:r>
        <w:rPr>
          <w:rFonts w:hint="eastAsia"/>
        </w:rPr>
        <w:t>　　　　四、听诊器企业发展策略</w:t>
      </w:r>
      <w:r>
        <w:rPr>
          <w:rFonts w:hint="eastAsia"/>
        </w:rPr>
        <w:br/>
      </w:r>
      <w:r>
        <w:rPr>
          <w:rFonts w:hint="eastAsia"/>
        </w:rPr>
        <w:t>　　第二节 听诊器企业（二）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三、听诊器企业经营状况</w:t>
      </w:r>
      <w:r>
        <w:rPr>
          <w:rFonts w:hint="eastAsia"/>
        </w:rPr>
        <w:br/>
      </w:r>
      <w:r>
        <w:rPr>
          <w:rFonts w:hint="eastAsia"/>
        </w:rPr>
        <w:t>　　　　四、听诊器企业发展策略</w:t>
      </w:r>
      <w:r>
        <w:rPr>
          <w:rFonts w:hint="eastAsia"/>
        </w:rPr>
        <w:br/>
      </w:r>
      <w:r>
        <w:rPr>
          <w:rFonts w:hint="eastAsia"/>
        </w:rPr>
        <w:t>　　第三节 听诊器企业（三）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三、听诊器企业经营状况</w:t>
      </w:r>
      <w:r>
        <w:rPr>
          <w:rFonts w:hint="eastAsia"/>
        </w:rPr>
        <w:br/>
      </w:r>
      <w:r>
        <w:rPr>
          <w:rFonts w:hint="eastAsia"/>
        </w:rPr>
        <w:t>　　　　四、听诊器企业发展策略</w:t>
      </w:r>
      <w:r>
        <w:rPr>
          <w:rFonts w:hint="eastAsia"/>
        </w:rPr>
        <w:br/>
      </w:r>
      <w:r>
        <w:rPr>
          <w:rFonts w:hint="eastAsia"/>
        </w:rPr>
        <w:t>　　第四节 听诊器企业（四）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三、听诊器企业经营状况</w:t>
      </w:r>
      <w:r>
        <w:rPr>
          <w:rFonts w:hint="eastAsia"/>
        </w:rPr>
        <w:br/>
      </w:r>
      <w:r>
        <w:rPr>
          <w:rFonts w:hint="eastAsia"/>
        </w:rPr>
        <w:t>　　　　四、听诊器企业发展策略</w:t>
      </w:r>
      <w:r>
        <w:rPr>
          <w:rFonts w:hint="eastAsia"/>
        </w:rPr>
        <w:br/>
      </w:r>
      <w:r>
        <w:rPr>
          <w:rFonts w:hint="eastAsia"/>
        </w:rPr>
        <w:t>　　第五节 听诊器企业（五）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三、听诊器企业经营状况</w:t>
      </w:r>
      <w:r>
        <w:rPr>
          <w:rFonts w:hint="eastAsia"/>
        </w:rPr>
        <w:br/>
      </w:r>
      <w:r>
        <w:rPr>
          <w:rFonts w:hint="eastAsia"/>
        </w:rPr>
        <w:t>　　　　四、听诊器企业发展策略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听诊器行业企业经营策略研究分析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听诊器企业多样化经营策略分析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一、听诊器企业多样化经营情况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二、现行听诊器行业多样化经营的方向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大型听诊器企业集团未来发展策略分析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对中小听诊器企业生产经营的建议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2025-2026年中国听诊器市场营销策略竞争分析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听诊器市场产品策略</w:t>
      </w:r>
      <w:r>
        <w:rPr>
          <w:rFonts w:hint="eastAsia"/>
        </w:rPr>
        <w:br/>
      </w:r>
      <w:r>
        <w:rPr>
          <w:rFonts w:hint="eastAsia"/>
        </w:rPr>
        <w:t>　　第二节 听诊器市场渠道策略</w:t>
      </w:r>
      <w:r>
        <w:rPr>
          <w:rFonts w:hint="eastAsia"/>
        </w:rPr>
        <w:br/>
      </w:r>
      <w:r>
        <w:rPr>
          <w:rFonts w:hint="eastAsia"/>
        </w:rPr>
        <w:t>　　第三节 听诊器市场价格策略</w:t>
      </w:r>
      <w:r>
        <w:rPr>
          <w:rFonts w:hint="eastAsia"/>
        </w:rPr>
        <w:br/>
      </w:r>
      <w:r>
        <w:rPr>
          <w:rFonts w:hint="eastAsia"/>
        </w:rPr>
        <w:t>　　第四节 听诊器广告媒体策略</w:t>
      </w:r>
      <w:r>
        <w:rPr>
          <w:rFonts w:hint="eastAsia"/>
        </w:rPr>
        <w:br/>
      </w:r>
      <w:r>
        <w:rPr>
          <w:rFonts w:hint="eastAsia"/>
        </w:rPr>
        <w:t>　　第五节 听诊器客户服务策略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2026-2032年听诊器行业盈利模式与投资策略探讨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国外听诊器行业投资现状及经营模式分析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一、境外听诊器行业成长情况调查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我国听诊器行业商业模式探讨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我国听诊器行业投资国际化发展战略分析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我国听诊器行业投资策略分析</w:t>
      </w:r>
      <w:r>
        <w:rPr>
          <w:rFonts w:hint="eastAsia"/>
        </w:rPr>
        <w:br/>
      </w:r>
      <w:r>
        <w:rPr>
          <w:rFonts w:hint="eastAsia"/>
        </w:rPr>
        <w:t>　　第五节 听诊器行业最优投资路径设计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2026-2032年听诊器行业发展趋势及投资风险分析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当前听诊器行业存在的问题</w:t>
      </w:r>
      <w:r>
        <w:rPr>
          <w:rFonts w:hint="eastAsia"/>
        </w:rPr>
        <w:br/>
      </w:r>
      <w:r>
        <w:rPr>
          <w:rFonts w:hint="eastAsia"/>
        </w:rPr>
        <w:t>　　第二节 听诊器未来发展预测分析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一、中国听诊器发展方向分析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二、2026-2032年中国听诊器行业发展规模</w:t>
      </w:r>
      <w:r>
        <w:rPr>
          <w:rFonts w:hint="eastAsia"/>
        </w:rPr>
        <w:br/>
      </w:r>
      <w:r>
        <w:rPr>
          <w:rFonts w:hint="eastAsia"/>
        </w:rPr>
        <w:t>　　第三节 中智-林-2026-2032年中国听诊器行业投资风险分析</w:t>
      </w:r>
      <w:r>
        <w:rPr>
          <w:rFonts w:hint="eastAsia"/>
        </w:rPr>
        <w:br/>
      </w:r>
      <w:r>
        <w:rPr>
          <w:rFonts w:hint="eastAsia"/>
        </w:rPr>
        <w:t>　　　　一、听诊器市场竞争风险</w:t>
      </w:r>
      <w:r>
        <w:rPr>
          <w:rFonts w:hint="eastAsia"/>
        </w:rPr>
        <w:br/>
      </w:r>
      <w:r>
        <w:rPr>
          <w:rFonts w:hint="eastAsia"/>
        </w:rPr>
        <w:t>　　　　二、听诊器原材料压力风险分析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三、听诊器技术风险分析</w:t>
      </w:r>
      <w:r>
        <w:rPr>
          <w:rFonts w:hint="eastAsia"/>
        </w:rPr>
        <w:br/>
      </w:r>
      <w:r>
        <w:rPr>
          <w:rFonts w:hint="eastAsia"/>
        </w:rPr>
        <w:t>　　　　四、听诊器政策和体制风险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听诊器行业历程</w:t>
      </w:r>
      <w:r>
        <w:rPr>
          <w:rFonts w:hint="eastAsia"/>
        </w:rPr>
        <w:br/>
      </w:r>
      <w:r>
        <w:rPr>
          <w:rFonts w:hint="eastAsia"/>
        </w:rPr>
        <w:t>　　图表 听诊器行业生命周期</w:t>
      </w:r>
      <w:r>
        <w:rPr>
          <w:rFonts w:hint="eastAsia"/>
        </w:rPr>
        <w:br/>
      </w:r>
      <w:r>
        <w:rPr>
          <w:rFonts w:hint="eastAsia"/>
        </w:rPr>
        <w:t>　　图表 听诊器行业产业链分析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2020-2025年中国听诊器行业市场规模及增长情况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2020-2025年听诊器行业市场容量分析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2020-2025年中国听诊器行业产能统计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2020-2025年中国听诊器行业产量及增长趋势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2020-2025年中国听诊器市场需求量及增速统计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2026年中国听诊器行业需求领域分布格局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2020-2025年中国听诊器行业销售收入分析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2020-2025年中国听诊器行业盈利情况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2020-2025年中国听诊器行业利润总额统计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2020-2025年中国听诊器进口数量分析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2020-2025年中国听诊器进口金额分析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2020-2025年中国听诊器出口数量分析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2020-2025年中国听诊器出口金额分析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2026年中国听诊器进口国家及地区分析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2026年中国听诊器出口国家及地区分析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2020-2025年中国听诊器行业企业数量情况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2020-2025年中国听诊器行业企业平均规模情况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听诊器重点企业（一）经营情况分析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听诊器重点企业（一）主要经济指标情况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听诊器重点企业（一）盈利能力情况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听诊器重点企业（二）经营情况分析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听诊器重点企业（二）主要经济指标情况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听诊器重点企业（三）经营情况分析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听诊器重点企业（三）主要经济指标情况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2026-2032年中国听诊器行业产能预测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2026-2032年中国听诊器行业产量预测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2026-2032年中国听诊器市场需求量预测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2026-2032年中国听诊器行业供需平衡预测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2026-2032年中国听诊器行业市场容量预测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2026-2032年中国听诊器行业市场规模预测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2026-2032年中国听诊器市场前景分析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2026-2032年中国听诊器行业发展趋势预测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841b2fb434698" w:history="1">
        <w:r>
          <w:rPr>
            <w:rStyle w:val="Hyperlink"/>
          </w:rPr>
          <w:t>中国听诊器行业研究分析及发展前景预测报告（2026-2032年）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841b2fb434698" w:history="1">
        <w:r>
          <w:rPr>
            <w:rStyle w:val="Hyperlink"/>
          </w:rPr>
          <w:t>https://www.20087.com/2010-03/R_2010_2015tingzhenqixingyeyanjiuyutou.html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诊器各个部件名称、听诊器英语、听隔壁声音放大器哪款好、听诊器图片、听诊器可以听出心梗吗、听诊器能听到隔壁声音吗、听诊能听出心梗吗、听诊器能听出肺炎和支气管炎吗、听诊器能听见胎儿胎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50876aab141bf" w:history="1">
      <w:r>
        <w:rPr>
          <w:rStyle w:val="Hyperlink"/>
        </w:rPr>
        <w:t>中国听诊器行业研究分析及发展前景预测报告（2026-2032年）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ingzhenqixingyeyanjiuyutou.html" TargetMode="External" Id="R1a6841b2fb43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ingzhenqixingyeyanjiuyutou.html" TargetMode="External" Id="R54850876aab1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2025-07-04T00:43:00Z</dcterms:created>
  <dcterms:modified xsi:type="dcterms:W3CDTF">2025-07-04T01:43:00Z</dcterms:modified>
  <dc:subject>中国听诊器行业研究分析及发展前景预测报告（2026-2032年）</dc:subject>
  <dc:title>中国听诊器行业研究分析及发展前景预测报告（2026-2032年）</dc:title>
  <cp:keywords>中国听诊器行业研究分析及发展前景预测报告（2026-2032年）</cp:keywords>
  <dc:description>中国听诊器行业研究分析及发展前景预测报告（2026-2032年）</dc:description>
</cp:coreProperties>
</file>