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2c9ac687d46b4" w:history="1">
              <w:r>
                <w:rPr>
                  <w:rStyle w:val="Hyperlink"/>
                </w:rPr>
                <w:t>2025-2031年中国柔性线路板（FPC）行业发展研究分析与市场前景预测报告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2c9ac687d46b4" w:history="1">
              <w:r>
                <w:rPr>
                  <w:rStyle w:val="Hyperlink"/>
                </w:rPr>
                <w:t>2025-2031年中国柔性线路板（FPC）行业发展研究分析与市场前景预测报告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1667115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2c9ac687d46b4" w:history="1">
                <w:r>
                  <w:rPr>
                    <w:rStyle w:val="Hyperlink"/>
                  </w:rPr>
                  <w:t>https://www.20087.com/M_JiXieJiDian/15/RouXingXianLuBanFPCWeiLaiFaZhanQuShiYuCe.html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线路板（FPC）因其轻薄、可弯曲的特点，在消费电子、医疗设备、汽车电子等领域得到广泛应用。随着电子产品向更小、更轻、更智能方向发展，FPC的需求持续增长。技术上，高密度组装（HDI）和多层板技术的成熟，使得FPC能够承载更多的电子元件，实现更复杂的电路设计。</w:t>
      </w:r>
      <w:r>
        <w:rPr>
          <w:rFonts w:hint="eastAsia"/>
        </w:rPr>
        <w:br/>
      </w:r>
      <w:r>
        <w:rPr>
          <w:rFonts w:hint="eastAsia"/>
        </w:rPr>
        <w:t>　　FPC行业的未来发展将集中于技术创新和应用领域的拓展。一方面，为了满足5G通讯、可穿戴设备和物联网等新兴市场的高密度、高速信号传输需求，FPC将向更高密度、更高速度和更小尺寸发展。另一方面，FPC在汽车电子中的应用，尤其是新能源汽车和自动驾驶技术的推进，将促进FPC在车载传感器、显示屏和电池管理系统中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2c9ac687d46b4" w:history="1">
        <w:r>
          <w:rPr>
            <w:rStyle w:val="Hyperlink"/>
          </w:rPr>
          <w:t>2025-2031年中国柔性线路板（FPC）行业发展研究分析与市场前景预测报告</w:t>
        </w:r>
      </w:hyperlink>
      <w:r>
        <w:rPr>
          <w:rFonts w:hint="eastAsia"/>
        </w:rPr>
        <w:t>》全面梳理了柔性线路板（FPC）产业链，结合市场需求和市场规模等数据，深入剖析柔性线路板（FPC）行业现状。报告详细探讨了柔性线路板（FPC）市场竞争格局，重点关注重点企业及其品牌影响力，并分析了柔性线路板（FPC）价格机制和细分市场特征。通过对柔性线路板（FPC）技术现状及未来方向的评估，报告展望了柔性线路板（FPC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柔性线路板（FPC）产品概述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中国柔性线路板（FPC）行业供给情况分析及趋势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2024-2025年中国柔性线路板（FPC）行业市场供给分析</w:t>
      </w:r>
      <w:r>
        <w:rPr>
          <w:rFonts w:hint="eastAsia"/>
        </w:rPr>
        <w:br/>
      </w:r>
      <w:r>
        <w:rPr>
          <w:rFonts w:hint="eastAsia"/>
        </w:rPr>
        <w:t>　　　　一、柔性线路板（FPC）整体供给情况分析</w:t>
      </w:r>
      <w:r>
        <w:rPr>
          <w:rFonts w:hint="eastAsia"/>
        </w:rPr>
        <w:br/>
      </w:r>
      <w:r>
        <w:rPr>
          <w:rFonts w:hint="eastAsia"/>
        </w:rPr>
        <w:t>　　　　二、柔性线路板（FPC）重点区域供给分析</w:t>
      </w:r>
      <w:r>
        <w:rPr>
          <w:rFonts w:hint="eastAsia"/>
        </w:rPr>
        <w:br/>
      </w:r>
      <w:r>
        <w:rPr>
          <w:rFonts w:hint="eastAsia"/>
        </w:rPr>
        <w:t>　　第二节 柔性线路板（FPC）行业供给关系因素分析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2025-2031年中国柔性线路板（FPC）行业市场供给趋势</w:t>
      </w:r>
      <w:r>
        <w:rPr>
          <w:rFonts w:hint="eastAsia"/>
        </w:rPr>
        <w:br/>
      </w:r>
      <w:r>
        <w:rPr>
          <w:rFonts w:hint="eastAsia"/>
        </w:rPr>
        <w:t>　　　　一、柔性线路板（FPC）整体供给情况趋势分析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二、柔性线路板（FPC）重点区域供给趋势分析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三、影响未来柔性线路板（FPC）供给的因素分析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殴债危机下柔性线路板（FPC）行业宏观经济环境分析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殴债危机对全球经济的影响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一、国际殴债危机发展趋势及其国际影响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殴债危机对中国经济的影响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一、殴债危机对中国实体经济的影响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二、殴债危机影响下的主要行业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2025年中国柔性线路板（FPC）行业发展概况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2025年中国柔性线路板（FPC）行业发展态势分析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2025年中国柔性线路板（FPC）行业发展特点分析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2025年中国柔性线路板（FPC）行业市场供需分析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2025年中国柔性线路板（FPC）行业价格分析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2025年中国柔性线路板（FPC）行业整体运行状况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2025年柔性线路板（FPC）行业产销分析</w:t>
      </w:r>
      <w:r>
        <w:rPr>
          <w:rFonts w:hint="eastAsia"/>
        </w:rPr>
        <w:br/>
      </w:r>
      <w:r>
        <w:rPr>
          <w:rFonts w:hint="eastAsia"/>
        </w:rPr>
        <w:t>　　第二节 2025年柔性线路板（FPC）行业盈利能力分析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2025年柔性线路板（FPC）行业偿债能力分析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2025年柔性线路板（FPC）行业营运能力分析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2025-2031年中国柔性线路板（FPC）行业进出口市场分析</w:t>
      </w:r>
      <w:r>
        <w:rPr>
          <w:rFonts w:hint="eastAsia"/>
        </w:rPr>
        <w:br/>
      </w:r>
      <w:r>
        <w:rPr>
          <w:rFonts w:hint="eastAsia"/>
        </w:rPr>
        <w:t>　　第一节 2024-2025年柔性线路板（FPC）行业进出口特点分析</w:t>
      </w:r>
      <w:r>
        <w:rPr>
          <w:rFonts w:hint="eastAsia"/>
        </w:rPr>
        <w:br/>
      </w:r>
      <w:r>
        <w:rPr>
          <w:rFonts w:hint="eastAsia"/>
        </w:rPr>
        <w:t>　　第二节 2024-2025年柔性线路板（FPC）行业进出口量分析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2025-2031年柔性线路板（FPC）行业进出口市场预测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2025-2031年柔性线路板（FPC）行业投资价值（绩效）及行业发展预测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2024-2025年柔性线路板（FPC）行业成长性分析</w:t>
      </w:r>
      <w:r>
        <w:rPr>
          <w:rFonts w:hint="eastAsia"/>
        </w:rPr>
        <w:br/>
      </w:r>
      <w:r>
        <w:rPr>
          <w:rFonts w:hint="eastAsia"/>
        </w:rPr>
        <w:t>　　第二节 2024-2025年柔性线路板（FPC）行业经营能力分析</w:t>
      </w:r>
      <w:r>
        <w:rPr>
          <w:rFonts w:hint="eastAsia"/>
        </w:rPr>
        <w:br/>
      </w:r>
      <w:r>
        <w:rPr>
          <w:rFonts w:hint="eastAsia"/>
        </w:rPr>
        <w:t>　　第三节 2024-2025年柔性线路板（FPC）行业盈利能力分析</w:t>
      </w:r>
      <w:r>
        <w:rPr>
          <w:rFonts w:hint="eastAsia"/>
        </w:rPr>
        <w:br/>
      </w:r>
      <w:r>
        <w:rPr>
          <w:rFonts w:hint="eastAsia"/>
        </w:rPr>
        <w:t>　　第四节 2024-2025年柔性线路板（FPC）行业偿债能力分析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2025-2031年我国柔性线路板（FPC）行业产值预测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2025-2031年我国柔性线路板（FPC）行业销售收入预测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2025-2031年我国柔性线路板（FPC）行业总资产预测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2024-2025年中国柔性线路板（FPC）产业重点区域运行分析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2024-2025年华东地区柔性线路板（FPC）行业运行情况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一、华东地区柔性线路板（FPC）行业产销分析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二、华东地区柔性线路板（FPC）行业盈利能力分析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三、华东地区柔性线路板（FPC）行业偿债能力分析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四、华东地区柔性线路板（FPC）行业营运能力分析</w:t>
      </w:r>
      <w:r>
        <w:rPr>
          <w:rFonts w:hint="eastAsia"/>
        </w:rPr>
        <w:br/>
      </w:r>
      <w:r>
        <w:rPr>
          <w:rFonts w:hint="eastAsia"/>
        </w:rPr>
        <w:t>　　第二节 2024-2025年华南地区柔性线路板（FPC）行业运行情况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一、华南地区柔性线路板（FPC）行业产销分析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二、华南地区柔性线路板（FPC）行业盈利能力分析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三、华南地区柔性线路板（FPC）行业偿债能力分析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四、华南地区柔性线路板（FPC）行业营运能力分析</w:t>
      </w:r>
      <w:r>
        <w:rPr>
          <w:rFonts w:hint="eastAsia"/>
        </w:rPr>
        <w:br/>
      </w:r>
      <w:r>
        <w:rPr>
          <w:rFonts w:hint="eastAsia"/>
        </w:rPr>
        <w:t>　　第三节 2024-2025年华中地区柔性线路板（FPC）行业运行情况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一、华中地区柔性线路板（FPC）行业产销分析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二、华中地区柔性线路板（FPC）行业盈利能力分析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三、华中地区柔性线路板（FPC）行业偿债能力分析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四、华中地区柔性线路板（FPC）行业营运能力分析</w:t>
      </w:r>
      <w:r>
        <w:rPr>
          <w:rFonts w:hint="eastAsia"/>
        </w:rPr>
        <w:br/>
      </w:r>
      <w:r>
        <w:rPr>
          <w:rFonts w:hint="eastAsia"/>
        </w:rPr>
        <w:t>　　第四节 2024-2025年华北地区柔性线路板（FPC）行业运行情况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一、华北地区柔性线路板（FPC）行业产销分析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二、华北地区柔性线路板（FPC）行业盈利能力分析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三、华北地区柔性线路板（FPC）行业偿债能力分析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四、华北地区柔性线路板（FPC）行业营运能力分析</w:t>
      </w:r>
      <w:r>
        <w:rPr>
          <w:rFonts w:hint="eastAsia"/>
        </w:rPr>
        <w:br/>
      </w:r>
      <w:r>
        <w:rPr>
          <w:rFonts w:hint="eastAsia"/>
        </w:rPr>
        <w:t>　　第五节 2024-2025年西北地区柔性线路板（FPC）行业运行情况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一、西北地区柔性线路板（FPC）行业产销分析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二、西北地区柔性线路板（FPC）行业盈利能力分析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三、西北地区柔性线路板（FPC）行业偿债能力分析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四、西北地区柔性线路板（FPC）行业营运能力分析</w:t>
      </w:r>
      <w:r>
        <w:rPr>
          <w:rFonts w:hint="eastAsia"/>
        </w:rPr>
        <w:br/>
      </w:r>
      <w:r>
        <w:rPr>
          <w:rFonts w:hint="eastAsia"/>
        </w:rPr>
        <w:t>　　第六节 2024-2025年西南地区柔性线路板（FPC）行业运行情况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一、西南地区柔性线路板（FPC）行业产销分析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二、西南地区柔性线路板（FPC）行业盈利能力分析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三、西南地区柔性线路板（FPC）行业偿债能力分析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四、西南地区柔性线路板（FPC）行业营运能力分析</w:t>
      </w:r>
      <w:r>
        <w:rPr>
          <w:rFonts w:hint="eastAsia"/>
        </w:rPr>
        <w:br/>
      </w:r>
      <w:r>
        <w:rPr>
          <w:rFonts w:hint="eastAsia"/>
        </w:rPr>
        <w:t>　　第七节 2024-2025年东北地区柔性线路板（FPC）行业运行情况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一、东北地区柔性线路板（FPC）行业产销分析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二、东北地区柔性线路板（FPC）行业盈利能力分析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三、东北地区柔性线路板（FPC）行业偿债能力分析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四、东北地区柔性线路板（FPC）行业营运能力分析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2025年中国柔性线路板（FPC）行业重点企业竞争力分析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珠海紫翔电子科技有限公司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威海世一电子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珠海元盛电子科技股有限公司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住友电工电子制品（深圳）有限公司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嘉联益科技（股）公司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欣兴同泰科技（昆山）有限公司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柔性线路板（FPC）行业竞争格局分析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2024-2025年中国柔性线路板（FPC）行业集中度分析</w:t>
      </w:r>
      <w:r>
        <w:rPr>
          <w:rFonts w:hint="eastAsia"/>
        </w:rPr>
        <w:br/>
      </w:r>
      <w:r>
        <w:rPr>
          <w:rFonts w:hint="eastAsia"/>
        </w:rPr>
        <w:t>　　第二节 柔性线路板（FPC）国内外SWOT分析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2025-2031年中国柔性线路板（FPC）行业竞争格局预测分析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中国柔性线路板（FPC）行业投资策略分析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2024-2025年中国柔性线路板（FPC）行业投资环境分析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2024-2025年中国柔性线路板（FPC）行业投资收益分析</w:t>
      </w:r>
      <w:r>
        <w:rPr>
          <w:rFonts w:hint="eastAsia"/>
        </w:rPr>
        <w:br/>
      </w:r>
      <w:r>
        <w:rPr>
          <w:rFonts w:hint="eastAsia"/>
        </w:rPr>
        <w:t>　　第三节 2024-2025年中国柔性线路板（FPC）行业产品投资方向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2025-2031年中国柔性线路板（FPC）行业投资收益预测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一、2025-2031年中国柔性线路板（FPC）行业工业总产值预测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二、2025-2031年中国柔性线路板（FPC）行业销售收入预测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三、2025-2031年中国柔性线路板（FPC）行业利润总额预测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四、2025-2031年中国柔性线路板（FPC）行业总资产预测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中国柔性线路板（FPC）行业投资风险分析</w:t>
      </w:r>
      <w:r>
        <w:rPr>
          <w:rFonts w:hint="eastAsia"/>
        </w:rPr>
        <w:br/>
      </w:r>
      <w:r>
        <w:rPr>
          <w:rFonts w:hint="eastAsia"/>
        </w:rPr>
        <w:t>　　第一节 中国柔性线路板（FPC）行业内部风险分析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中国柔性线路板（FPC）行业外部风险分析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中^智林 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我国FPC行业所处生命周期示意图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2024-2025年我国柔性线路板（FPC）产值及增长情况</w:t>
      </w:r>
      <w:r>
        <w:rPr>
          <w:rFonts w:hint="eastAsia"/>
        </w:rPr>
        <w:br/>
      </w:r>
      <w:r>
        <w:rPr>
          <w:rFonts w:hint="eastAsia"/>
        </w:rPr>
        <w:t>　　图表 3 2024-2025年我国柔性线路板（FPC）行业产值及增长对比</w:t>
      </w:r>
      <w:r>
        <w:rPr>
          <w:rFonts w:hint="eastAsia"/>
        </w:rPr>
        <w:br/>
      </w:r>
      <w:r>
        <w:rPr>
          <w:rFonts w:hint="eastAsia"/>
        </w:rPr>
        <w:t>　　图表 4 2024-2025年国内生产总值及其增长速度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2024-2025年我国柔性线路板（FPC）销售收入及增长情况</w:t>
      </w:r>
      <w:r>
        <w:rPr>
          <w:rFonts w:hint="eastAsia"/>
        </w:rPr>
        <w:br/>
      </w:r>
      <w:r>
        <w:rPr>
          <w:rFonts w:hint="eastAsia"/>
        </w:rPr>
        <w:t>　　图表 9 2024-2025年我国柔性线路板（FPC）行业销售毛利率及增长对比图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10 2024-2025年我国柔性线路板（FPC）行业资产负债率及增长对比图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11 2024-2025年我国柔性线路板（FPC）行业资产周转率及增长对比图</w:t>
      </w:r>
      <w:r>
        <w:rPr>
          <w:rFonts w:hint="eastAsia"/>
        </w:rPr>
        <w:br/>
      </w:r>
      <w:r>
        <w:rPr>
          <w:rFonts w:hint="eastAsia"/>
        </w:rPr>
        <w:t>　　图表 12 2024-2025年我国柔性线路板（FPC）进口额及增长情况</w:t>
      </w:r>
      <w:r>
        <w:rPr>
          <w:rFonts w:hint="eastAsia"/>
        </w:rPr>
        <w:br/>
      </w:r>
      <w:r>
        <w:rPr>
          <w:rFonts w:hint="eastAsia"/>
        </w:rPr>
        <w:t>　　图表 19 2024-2025年我国柔性线路板（FPC）行业销售毛利率及增长情况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 2024-2025年我国柔性线路板（FPC）行业资产负债率及增长情况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21 2025-2031年我国柔性线路板（FPC）行业产值预测</w:t>
      </w:r>
      <w:r>
        <w:rPr>
          <w:rFonts w:hint="eastAsia"/>
        </w:rPr>
        <w:br/>
      </w:r>
      <w:r>
        <w:rPr>
          <w:rFonts w:hint="eastAsia"/>
        </w:rPr>
        <w:t>　　图表 22 2025-2031年我国柔性线路板（FPC）行业销售收入预测</w:t>
      </w:r>
      <w:r>
        <w:rPr>
          <w:rFonts w:hint="eastAsia"/>
        </w:rPr>
        <w:br/>
      </w:r>
      <w:r>
        <w:rPr>
          <w:rFonts w:hint="eastAsia"/>
        </w:rPr>
        <w:t>　　图表 23 2025-2031年我国柔性线路板（FPC）行业总资产预测</w:t>
      </w:r>
      <w:r>
        <w:rPr>
          <w:rFonts w:hint="eastAsia"/>
        </w:rPr>
        <w:br/>
      </w:r>
      <w:r>
        <w:rPr>
          <w:rFonts w:hint="eastAsia"/>
        </w:rPr>
        <w:t>　　图表 24 2024-2025年华东地区柔性线路板（FPC）行业盈利能力对比图</w:t>
      </w:r>
      <w:r>
        <w:rPr>
          <w:rFonts w:hint="eastAsia"/>
        </w:rPr>
        <w:br/>
      </w:r>
      <w:r>
        <w:rPr>
          <w:rFonts w:hint="eastAsia"/>
        </w:rPr>
        <w:t>　　图表 27 2024-2025年华东地区柔性线路板（FPC）行业营运能力对比图</w:t>
      </w:r>
      <w:r>
        <w:rPr>
          <w:rFonts w:hint="eastAsia"/>
        </w:rPr>
        <w:br/>
      </w:r>
      <w:r>
        <w:rPr>
          <w:rFonts w:hint="eastAsia"/>
        </w:rPr>
        <w:t>　　图表 29 2024-2025年华南地区柔性线路板（FPC）行业资产负债率对比图</w:t>
      </w:r>
      <w:r>
        <w:rPr>
          <w:rFonts w:hint="eastAsia"/>
        </w:rPr>
        <w:br/>
      </w:r>
      <w:r>
        <w:rPr>
          <w:rFonts w:hint="eastAsia"/>
        </w:rPr>
        <w:t>　　图表 30 2024-2025年华南地区柔性线路板（FPC）行业负债与所有者权益比率对比图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31 2024-2025年华南地区柔性线路板（FPC）行业营运能力对比图</w:t>
      </w:r>
      <w:r>
        <w:rPr>
          <w:rFonts w:hint="eastAsia"/>
        </w:rPr>
        <w:br/>
      </w:r>
      <w:r>
        <w:rPr>
          <w:rFonts w:hint="eastAsia"/>
        </w:rPr>
        <w:t>　　图表 32 2024-2025年华中地区柔性线路板（FPC）行业盈利能力对比图</w:t>
      </w:r>
      <w:r>
        <w:rPr>
          <w:rFonts w:hint="eastAsia"/>
        </w:rPr>
        <w:br/>
      </w:r>
      <w:r>
        <w:rPr>
          <w:rFonts w:hint="eastAsia"/>
        </w:rPr>
        <w:t>　　图表 33 2024-2025年华中地区柔性线路板（FPC）行业资产负债率对比图</w:t>
      </w:r>
      <w:r>
        <w:rPr>
          <w:rFonts w:hint="eastAsia"/>
        </w:rPr>
        <w:br/>
      </w:r>
      <w:r>
        <w:rPr>
          <w:rFonts w:hint="eastAsia"/>
        </w:rPr>
        <w:t>　　图表 34 2024-2025年华中地区柔性线路板（FPC）行业负债与所有者权益比率对比图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37 2024-2025年华北地区柔性线路板（FPC）行业资产负债率对比图</w:t>
      </w:r>
      <w:r>
        <w:rPr>
          <w:rFonts w:hint="eastAsia"/>
        </w:rPr>
        <w:br/>
      </w:r>
      <w:r>
        <w:rPr>
          <w:rFonts w:hint="eastAsia"/>
        </w:rPr>
        <w:t>　　图表 39 2024-2025年华北地区柔性线路板（FPC）行业营运能力对比图</w:t>
      </w:r>
      <w:r>
        <w:rPr>
          <w:rFonts w:hint="eastAsia"/>
        </w:rPr>
        <w:br/>
      </w:r>
      <w:r>
        <w:rPr>
          <w:rFonts w:hint="eastAsia"/>
        </w:rPr>
        <w:t>　　图表 40 2024-2025年西北地区柔性线路板（FPC）行业盈利能力对比图</w:t>
      </w:r>
      <w:r>
        <w:rPr>
          <w:rFonts w:hint="eastAsia"/>
        </w:rPr>
        <w:br/>
      </w:r>
      <w:r>
        <w:rPr>
          <w:rFonts w:hint="eastAsia"/>
        </w:rPr>
        <w:t>　　图表 41 2024-2025年西北地区柔性线路板（FPC）行业资产负债率对比图</w:t>
      </w:r>
      <w:r>
        <w:rPr>
          <w:rFonts w:hint="eastAsia"/>
        </w:rPr>
        <w:br/>
      </w:r>
      <w:r>
        <w:rPr>
          <w:rFonts w:hint="eastAsia"/>
        </w:rPr>
        <w:t>　　图表 42 2024-2025年西北地区柔性线路板（FPC）行业负债与所有者权益比率对比图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43 2024-2025年西北地区柔性线路板（FPC）行业营运能力对比图</w:t>
      </w:r>
      <w:r>
        <w:rPr>
          <w:rFonts w:hint="eastAsia"/>
        </w:rPr>
        <w:br/>
      </w:r>
      <w:r>
        <w:rPr>
          <w:rFonts w:hint="eastAsia"/>
        </w:rPr>
        <w:t>　　图表 44 2024-2025年西南地区柔性线路板（FPC）行业盈利能力对比图</w:t>
      </w:r>
      <w:r>
        <w:rPr>
          <w:rFonts w:hint="eastAsia"/>
        </w:rPr>
        <w:br/>
      </w:r>
      <w:r>
        <w:rPr>
          <w:rFonts w:hint="eastAsia"/>
        </w:rPr>
        <w:t>　　图表 47 2024-2025年西南地区柔性线路板（FPC）行业营运能力对比图</w:t>
      </w:r>
      <w:r>
        <w:rPr>
          <w:rFonts w:hint="eastAsia"/>
        </w:rPr>
        <w:br/>
      </w:r>
      <w:r>
        <w:rPr>
          <w:rFonts w:hint="eastAsia"/>
        </w:rPr>
        <w:t>　　图表 49 2024-2025年东北地区柔性线路板（FPC）行业资产负债率对比图</w:t>
      </w:r>
      <w:r>
        <w:rPr>
          <w:rFonts w:hint="eastAsia"/>
        </w:rPr>
        <w:br/>
      </w:r>
      <w:r>
        <w:rPr>
          <w:rFonts w:hint="eastAsia"/>
        </w:rPr>
        <w:t>　　图表 52 近3年珠海紫翔电子科技有限公司资产负债率变化情况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近3年珠海紫翔电子科技有限公司产权比率变化情况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近3年珠海紫翔电子科技有限公司已获利息倍数变化情况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近3年珠海紫翔电子科技有限公司固定资产周转次数情况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近3年珠海紫翔电子科技有限公司流动资产周转次数变化情况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近3年珠海紫翔电子科技有限公司总资产周转次数变化情况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近3年珠海紫翔电子科技有限公司销售毛利率变化情况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近3年威海世一电子资产负债率变化情况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近3年威海世一电子产权比率变化情况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近3年威海世一电子已获利息倍数变化情况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近3年威海世一电子固定资产周转次数情况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近3年威海世一电子流动资产周转次数变化情况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近3年威海世一电子总资产周转次数变化情况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近3年威海世一电子销售毛利率变化情况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近3年珠海元盛电子科技股有限公司资产负债率变化情况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近3年珠海元盛电子科技股有限公司产权比率变化情况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近3年珠海元盛电子科技股有限公司已获利息倍数变化情况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69 近3年珠海元盛电子科技股有限公司固定资产周转次数情况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近3年珠海元盛电子科技股有限公司流动资产周转次数变化情况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近3年珠海元盛电子科技股有限公司总资产周转次数变化情况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近3年珠海元盛电子科技股有限公司销售毛利率变化情况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近3年住友电工电子制品（深圳）有限公司资产负债率变化情况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近3年住友电工电子制品（深圳）有限公司产权比率变化情况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近3年住友电工电子制品（深圳）有限公司固定资产周转次数情况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近3年住友电工电子制品（深圳）有限公司流动资产周转次数变化情况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近3年住友电工电子制品（深圳）有限公司总资产周转次数变化情况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近3年住友电工电子制品（深圳）有限公司销售毛利率变化情况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近3年嘉联益科技（股）公司资产负债率变化情况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近3年嘉联益科技（股）公司产权比率变化情况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近3年嘉联益科技（股）公司已获利息倍数变化情况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82 近3年嘉联益科技（股）公司固定资产周转次数情况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近3年嘉联益科技（股）公司流动资产周转次数变化情况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近3年嘉联益科技（股）公司总资产周转次数变化情况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近3年嘉联益科技（股）公司销售毛利率变化情况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近3年欣兴同泰科技（昆山）有限公司资产负债率变化情况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近3年欣兴同泰科技（昆山）有限公司产权比率变化情况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近3年欣兴同泰科技（昆山）有限公司已获利息倍数变化情况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89 近3年欣兴同泰科技（昆山）有限公司固定资产周转次数情况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近3年欣兴同泰科技（昆山）有限公司流动资产周转次数变化情况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近3年欣兴同泰科技（昆山）有限公司总资产周转次数变化情况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近3年欣兴同泰科技（昆山）有限公司销售毛利率变化情况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2024-2025年我国柔性线路板（FPC）资产合计及增长情况</w:t>
      </w:r>
      <w:r>
        <w:rPr>
          <w:rFonts w:hint="eastAsia"/>
        </w:rPr>
        <w:br/>
      </w:r>
      <w:r>
        <w:rPr>
          <w:rFonts w:hint="eastAsia"/>
        </w:rPr>
        <w:t>　　图表 94 2024-2025年我国柔性线路板（FPC）行业资产合计及增长对比</w:t>
      </w:r>
      <w:r>
        <w:rPr>
          <w:rFonts w:hint="eastAsia"/>
        </w:rPr>
        <w:br/>
      </w:r>
      <w:r>
        <w:rPr>
          <w:rFonts w:hint="eastAsia"/>
        </w:rPr>
        <w:t>　　图表 97 2025-2031年我国柔性线路板（FPC）行业产值预测图</w:t>
      </w:r>
      <w:r>
        <w:rPr>
          <w:rFonts w:hint="eastAsia"/>
        </w:rPr>
        <w:br/>
      </w:r>
      <w:r>
        <w:rPr>
          <w:rFonts w:hint="eastAsia"/>
        </w:rPr>
        <w:t>　　图表 99 2025-2031年我国柔性线路板（FPC）行业利润总额预测图</w:t>
      </w:r>
      <w:r>
        <w:rPr>
          <w:rFonts w:hint="eastAsia"/>
        </w:rPr>
        <w:br/>
      </w:r>
      <w:r>
        <w:rPr>
          <w:rFonts w:hint="eastAsia"/>
        </w:rPr>
        <w:t>　　图表 100 2025-2031年我国柔性线路板（FPC）行业资产合计预测图</w:t>
      </w:r>
      <w:r>
        <w:rPr>
          <w:rFonts w:hint="eastAsia"/>
        </w:rPr>
        <w:br/>
      </w:r>
      <w:r>
        <w:rPr>
          <w:rFonts w:hint="eastAsia"/>
        </w:rPr>
        <w:t>　　图表 101 2025-2031年我国柔性线路板（FPC）行业市场规模预测图</w:t>
      </w:r>
      <w:r>
        <w:rPr>
          <w:rFonts w:hint="eastAsia"/>
        </w:rPr>
        <w:br/>
      </w:r>
      <w:r>
        <w:rPr>
          <w:rFonts w:hint="eastAsia"/>
        </w:rPr>
        <w:t>　　图表 102 2025-2031年我国柔性线路板（FPC）行业资产合计预测图</w:t>
      </w:r>
      <w:r>
        <w:rPr>
          <w:rFonts w:hint="eastAsia"/>
        </w:rPr>
        <w:br/>
      </w:r>
      <w:r>
        <w:rPr>
          <w:rFonts w:hint="eastAsia"/>
        </w:rPr>
        <w:t>　　图表 103 2025-2031年我国柔性线路板（FPC）行业利润总额预测图</w:t>
      </w:r>
      <w:r>
        <w:rPr>
          <w:rFonts w:hint="eastAsia"/>
        </w:rPr>
        <w:br/>
      </w:r>
      <w:r>
        <w:rPr>
          <w:rFonts w:hint="eastAsia"/>
        </w:rPr>
        <w:t>　　表格 1 2025-2031年我国柔性线路板（FPC）行业进口额预测结果</w:t>
      </w:r>
      <w:r>
        <w:rPr>
          <w:rFonts w:hint="eastAsia"/>
        </w:rPr>
        <w:br/>
      </w:r>
      <w:r>
        <w:rPr>
          <w:rFonts w:hint="eastAsia"/>
        </w:rPr>
        <w:t>　　表格 2 2025-2031年我国柔性线路板（FPC）行业出口额预测结果</w:t>
      </w:r>
      <w:r>
        <w:rPr>
          <w:rFonts w:hint="eastAsia"/>
        </w:rPr>
        <w:br/>
      </w:r>
      <w:r>
        <w:rPr>
          <w:rFonts w:hint="eastAsia"/>
        </w:rPr>
        <w:t>　　表格 3 2024-2025年同期华东地区柔性线路板（FPC）行业产销能力</w:t>
      </w:r>
      <w:r>
        <w:rPr>
          <w:rFonts w:hint="eastAsia"/>
        </w:rPr>
        <w:br/>
      </w:r>
      <w:r>
        <w:rPr>
          <w:rFonts w:hint="eastAsia"/>
        </w:rPr>
        <w:t>　　表格 4 2024-2025年华东地区柔性线路板（FPC）行业盈利能力表</w:t>
      </w:r>
      <w:r>
        <w:rPr>
          <w:rFonts w:hint="eastAsia"/>
        </w:rPr>
        <w:br/>
      </w:r>
      <w:r>
        <w:rPr>
          <w:rFonts w:hint="eastAsia"/>
        </w:rPr>
        <w:t>　　表格 7 2024-2025年同期华南地区柔性线路板（FPC）行业产销能力</w:t>
      </w:r>
      <w:r>
        <w:rPr>
          <w:rFonts w:hint="eastAsia"/>
        </w:rPr>
        <w:br/>
      </w:r>
      <w:r>
        <w:rPr>
          <w:rFonts w:hint="eastAsia"/>
        </w:rPr>
        <w:t>　　表格 9 2024-2025年华南地区柔性线路板（FPC）行业偿债能力表</w:t>
      </w:r>
      <w:r>
        <w:rPr>
          <w:rFonts w:hint="eastAsia"/>
        </w:rPr>
        <w:br/>
      </w:r>
      <w:r>
        <w:rPr>
          <w:rFonts w:hint="eastAsia"/>
        </w:rPr>
        <w:t>　　表格 10 2024-2025年华南地区柔性线路板（FPC）行业营运能力表</w:t>
      </w:r>
      <w:r>
        <w:rPr>
          <w:rFonts w:hint="eastAsia"/>
        </w:rPr>
        <w:br/>
      </w:r>
      <w:r>
        <w:rPr>
          <w:rFonts w:hint="eastAsia"/>
        </w:rPr>
        <w:t>　　表格 11 2024-2025年同期华中地区柔性线路板（FPC）行业产销能力</w:t>
      </w:r>
      <w:r>
        <w:rPr>
          <w:rFonts w:hint="eastAsia"/>
        </w:rPr>
        <w:br/>
      </w:r>
      <w:r>
        <w:rPr>
          <w:rFonts w:hint="eastAsia"/>
        </w:rPr>
        <w:t>　　表格 12 2024-2025年华中地区柔性线路板（FPC）行业盈利能力表</w:t>
      </w:r>
      <w:r>
        <w:rPr>
          <w:rFonts w:hint="eastAsia"/>
        </w:rPr>
        <w:br/>
      </w:r>
      <w:r>
        <w:rPr>
          <w:rFonts w:hint="eastAsia"/>
        </w:rPr>
        <w:t>　　表格 19 2024-2025年同期西北地区柔性线路板（FPC）行业产销能力</w:t>
      </w:r>
      <w:r>
        <w:rPr>
          <w:rFonts w:hint="eastAsia"/>
        </w:rPr>
        <w:br/>
      </w:r>
      <w:r>
        <w:rPr>
          <w:rFonts w:hint="eastAsia"/>
        </w:rPr>
        <w:t>　　表格 20 2024-2025年西北地区柔性线路板（FPC）行业盈利能力表</w:t>
      </w:r>
      <w:r>
        <w:rPr>
          <w:rFonts w:hint="eastAsia"/>
        </w:rPr>
        <w:br/>
      </w:r>
      <w:r>
        <w:rPr>
          <w:rFonts w:hint="eastAsia"/>
        </w:rPr>
        <w:t>　　表格 21 2024-2025年西北地区柔性线路板（FPC）行业偿债能力表</w:t>
      </w:r>
      <w:r>
        <w:rPr>
          <w:rFonts w:hint="eastAsia"/>
        </w:rPr>
        <w:br/>
      </w:r>
      <w:r>
        <w:rPr>
          <w:rFonts w:hint="eastAsia"/>
        </w:rPr>
        <w:t>　　表格 22 2024-2025年西北地区柔性线路板（FPC）行业营运能力表</w:t>
      </w:r>
      <w:r>
        <w:rPr>
          <w:rFonts w:hint="eastAsia"/>
        </w:rPr>
        <w:br/>
      </w:r>
      <w:r>
        <w:rPr>
          <w:rFonts w:hint="eastAsia"/>
        </w:rPr>
        <w:t>　　表格 23 2024-2025年同期西南地区柔性线路板（FPC）行业产销能力</w:t>
      </w:r>
      <w:r>
        <w:rPr>
          <w:rFonts w:hint="eastAsia"/>
        </w:rPr>
        <w:br/>
      </w:r>
      <w:r>
        <w:rPr>
          <w:rFonts w:hint="eastAsia"/>
        </w:rPr>
        <w:t>　　表格 24 2024-2025年西南地区柔性线路板（FPC）行业盈利能力表</w:t>
      </w:r>
      <w:r>
        <w:rPr>
          <w:rFonts w:hint="eastAsia"/>
        </w:rPr>
        <w:br/>
      </w:r>
      <w:r>
        <w:rPr>
          <w:rFonts w:hint="eastAsia"/>
        </w:rPr>
        <w:t>　　表格 27 2024-2025年同期东北地区柔性线路板（FPC）行业产销能力</w:t>
      </w:r>
      <w:r>
        <w:rPr>
          <w:rFonts w:hint="eastAsia"/>
        </w:rPr>
        <w:br/>
      </w:r>
      <w:r>
        <w:rPr>
          <w:rFonts w:hint="eastAsia"/>
        </w:rPr>
        <w:t>　　表格 29 2024-2025年东北地区柔性线路板（FPC）行业偿债能力表</w:t>
      </w:r>
      <w:r>
        <w:rPr>
          <w:rFonts w:hint="eastAsia"/>
        </w:rPr>
        <w:br/>
      </w:r>
      <w:r>
        <w:rPr>
          <w:rFonts w:hint="eastAsia"/>
        </w:rPr>
        <w:t>　　表格 30 2024-2025年东北地区柔性线路板（FPC）行业营运能力表</w:t>
      </w:r>
      <w:r>
        <w:rPr>
          <w:rFonts w:hint="eastAsia"/>
        </w:rPr>
        <w:br/>
      </w:r>
      <w:r>
        <w:rPr>
          <w:rFonts w:hint="eastAsia"/>
        </w:rPr>
        <w:t>　　表格 31 近4年珠海紫翔电子科技有限公司资产负债率变化情况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近4年珠海紫翔电子科技有限公司产权比率变化情况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近4年珠海紫翔电子科技有限公司已获利息倍数变化情况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近4年珠海紫翔电子科技有限公司固定资产周转次数情况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近4年珠海紫翔电子科技有限公司流动资产周转次数变化情况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近4年珠海紫翔电子科技有限公司总资产周转次数变化情况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近4年珠海紫翔电子科技有限公司销售毛利率变化情况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近4年威海世一电子资产负债率变化情况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近4年威海世一电子产权比率变化情况</w:t>
      </w:r>
      <w:r>
        <w:rPr>
          <w:rFonts w:hint="eastAsia"/>
        </w:rPr>
        <w:br/>
      </w:r>
      <w:r>
        <w:rPr>
          <w:rFonts w:hint="eastAsia"/>
        </w:rPr>
        <w:t>　　表格 40 近4年威海世一电子已获利息倍数变化情况</w:t>
      </w:r>
      <w:r>
        <w:rPr>
          <w:rFonts w:hint="eastAsia"/>
        </w:rPr>
        <w:br/>
      </w:r>
      <w:r>
        <w:rPr>
          <w:rFonts w:hint="eastAsia"/>
        </w:rPr>
        <w:t>　　表格 41 近4年威海世一电子固定资产周转次数情况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近4年威海世一电子流动资产周转次数变化情况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近4年威海世一电子总资产周转次数变化情况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近4年威海世一电子销售毛利率变化情况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近4年珠海元盛电子科技股有限公司资产负债率变化情况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近4年珠海元盛电子科技股有限公司产权比率变化情况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近4年珠海元盛电子科技股有限公司已获利息倍数变化情况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48 近4年珠海元盛电子科技股有限公司固定资产周转次数情况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近4年珠海元盛电子科技股有限公司流动资产周转次数变化情况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近4年珠海元盛电子科技股有限公司总资产周转次数变化情况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近4年珠海元盛电子科技股有限公司销售毛利率变化情况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近4年住友电工电子制品（深圳）有限公司资产负债率变化情况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53 近4年住友电工电子制品（深圳）有限公司产权比率变化情况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 近4年住友电工电子制品（深圳）有限公司固定资产周转次数情况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近4年住友电工电子制品（深圳）有限公司流动资产周转次数变化情况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近4年住友电工电子制品（深圳）有限公司总资产周转次数变化情况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近4年住友电工电子制品（深圳）有限公司销售毛利率变化情况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近4年嘉联益科技（股）公司资产负债率变化情况</w:t>
      </w:r>
      <w:r>
        <w:rPr>
          <w:rFonts w:hint="eastAsia"/>
        </w:rPr>
        <w:br/>
      </w:r>
      <w:r>
        <w:rPr>
          <w:rFonts w:hint="eastAsia"/>
        </w:rPr>
        <w:t>　　表格 59 近4年嘉联益科技（股）公司产权比率变化情况</w:t>
      </w:r>
      <w:r>
        <w:rPr>
          <w:rFonts w:hint="eastAsia"/>
        </w:rPr>
        <w:br/>
      </w:r>
      <w:r>
        <w:rPr>
          <w:rFonts w:hint="eastAsia"/>
        </w:rPr>
        <w:t>　　表格 60 近4年嘉联益科技（股）公司已获利息倍数变化情况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61 近4年嘉联益科技（股）公司固定资产周转次数情况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62 近4年嘉联益科技（股）公司流动资产周转次数变化情况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近4年嘉联益科技（股）公司总资产周转次数变化情况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近4年嘉联益科技（股）公司销售毛利率变化情况</w:t>
      </w:r>
      <w:r>
        <w:rPr>
          <w:rFonts w:hint="eastAsia"/>
        </w:rPr>
        <w:br/>
      </w:r>
      <w:r>
        <w:rPr>
          <w:rFonts w:hint="eastAsia"/>
        </w:rPr>
        <w:t>　　表格 65 近4年欣兴同泰科技（昆山）有限公司资产负债率变化情况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66 近4年欣兴同泰科技（昆山）有限公司产权比率变化情况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67 近4年欣兴同泰科技（昆山）有限公司已获利息倍数变化情况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68 近4年欣兴同泰科技（昆山）有限公司固定资产周转次数情况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69 近4年欣兴同泰科技（昆山）有限公司流动资产周转次数变化情况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近4年欣兴同泰科技（昆山）有限公司总资产周转次数变化情况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近4年欣兴同泰科技（昆山）有限公司销售毛利率变化情况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72 2025-2031年我国柔性线路板（FPC）行业产值预测结果</w:t>
      </w:r>
      <w:r>
        <w:rPr>
          <w:rFonts w:hint="eastAsia"/>
        </w:rPr>
        <w:br/>
      </w:r>
      <w:r>
        <w:rPr>
          <w:rFonts w:hint="eastAsia"/>
        </w:rPr>
        <w:t>　　表格 73 2025-2031年我国柔性线路板（FPC）行业销售收入预测结果</w:t>
      </w:r>
      <w:r>
        <w:rPr>
          <w:rFonts w:hint="eastAsia"/>
        </w:rPr>
        <w:br/>
      </w:r>
      <w:r>
        <w:rPr>
          <w:rFonts w:hint="eastAsia"/>
        </w:rPr>
        <w:t>　　表格 74 2025-2031年我国柔性线路板（FPC）行业利润总额预测结果</w:t>
      </w:r>
      <w:r>
        <w:rPr>
          <w:rFonts w:hint="eastAsia"/>
        </w:rPr>
        <w:br/>
      </w:r>
      <w:r>
        <w:rPr>
          <w:rFonts w:hint="eastAsia"/>
        </w:rPr>
        <w:t>　　表格 77 2025-2031年我国柔性线路板（FPC）行业资产合计预测结果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2c9ac687d46b4" w:history="1">
        <w:r>
          <w:rPr>
            <w:rStyle w:val="Hyperlink"/>
          </w:rPr>
          <w:t>2025-2031年中国柔性线路板（FPC）行业发展研究分析与市场前景预测报告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1667115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2c9ac687d46b4" w:history="1">
        <w:r>
          <w:rPr>
            <w:rStyle w:val="Hyperlink"/>
          </w:rPr>
          <w:t>https://www.20087.com/M_JiXieJiDian/15/RouXingXianLuBanFPCWeiLaiFaZhanQuShiYuCe.html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热点：fpc线路板基础知识、柔性线路板fpc、柔性印刷电路板、柔性线路板fpc进出口hs编码是多少、FPC线路板厂家、柔性线路板FPC电压采样回路、挠性线路板、柔性线路板FPC检验设备有哪些、fpc线路板价格每平方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969d4404f4b37" w:history="1">
      <w:r>
        <w:rPr>
          <w:rStyle w:val="Hyperlink"/>
        </w:rPr>
        <w:t>2025-2031年中国柔性线路板（FPC）行业发展研究分析与市场前景预测报告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5/RouXingXianLuBanFPCWeiLaiFaZhanQuShiYuCe.html" TargetMode="External" Id="Rc7a2c9ac687d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5/RouXingXianLuBanFPCWeiLaiFaZhanQuShiYuCe.html" TargetMode="External" Id="Ra27969d4404f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2025-05-05T08:19:00Z</dcterms:created>
  <dcterms:modified xsi:type="dcterms:W3CDTF">2025-05-05T09:19:00Z</dcterms:modified>
  <dc:subject>2025-2031年中国柔性线路板（FPC）行业发展研究分析与市场前景预测报告</dc:subject>
  <dc:title>2025-2031年中国柔性线路板（FPC）行业发展研究分析与市场前景预测报告</dc:title>
  <cp:keywords>2025-2031年中国柔性线路板（FPC）行业发展研究分析与市场前景预测报告</cp:keywords>
  <dc:description>2025-2031年中国柔性线路板（FPC）行业发展研究分析与市场前景预测报告</dc:description>
</cp:coreProperties>
</file>