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5349bca74d22" w:history="1">
              <w:r>
                <w:rPr>
                  <w:rStyle w:val="Hyperlink"/>
                </w:rPr>
                <w:t>2025-2031年中国母婴保健市场调查研究及发展前景趋势分析报告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5349bca74d22" w:history="1">
              <w:r>
                <w:rPr>
                  <w:rStyle w:val="Hyperlink"/>
                </w:rPr>
                <w:t>2025-2031年中国母婴保健市场调查研究及发展前景趋势分析报告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95349bca74d22" w:history="1">
                <w:r>
                  <w:rPr>
                    <w:rStyle w:val="Hyperlink"/>
                  </w:rPr>
                  <w:t>https://www.20087.com/3/68/MuYingBaoJianShiChangDiaoYanYuQi.html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保健服务随着生育政策的调整和家庭对婴幼儿健康投入的增加而持续增长。产前检查、产后护理、婴儿喂养指导和早期教育成为核心服务内容。移动医疗和在线咨询服务的兴起，为孕产妇和新生儿提供了更加便捷和个性化的健康支持。</w:t>
      </w:r>
      <w:r>
        <w:rPr>
          <w:rFonts w:hint="eastAsia"/>
        </w:rPr>
        <w:br/>
      </w:r>
      <w:r>
        <w:rPr>
          <w:rFonts w:hint="eastAsia"/>
        </w:rPr>
        <w:t>　　未来，母婴保健领域将更加注重科技融合和家庭参与。一方面，可穿戴设备和远程监测技术的应用，如胎心监测器和母乳成分分析仪，将提供连续健康数据，便于及时干预。另一方面，亲子教育和家庭支持服务的加强，如在线课程和社区互动平台，将促进家庭成员间的情感连接和共同成长。此外，多学科团队合作模式，如儿科、营养学和心理学的整合，将提供全方位的母婴健康保障。</w:t>
      </w:r>
      <w:r>
        <w:rPr>
          <w:rFonts w:hint="eastAsia"/>
        </w:rPr>
        <w:br/>
      </w:r>
      <w:r>
        <w:rPr>
          <w:rFonts w:hint="eastAsia"/>
        </w:rPr>
        <w:t>　　《</w:t>
      </w:r>
      <w:hyperlink r:id="R49095349bca74d22" w:history="1">
        <w:r>
          <w:rPr>
            <w:rStyle w:val="Hyperlink"/>
          </w:rPr>
          <w:t>2025-2031年中国母婴保健市场调查研究及发展前景趋势分析报告</w:t>
        </w:r>
      </w:hyperlink>
      <w:r>
        <w:rPr>
          <w:rFonts w:hint="eastAsia"/>
        </w:rPr>
        <w:t>》依托权威机构及相关协会的数据资料，全面解析了母婴保健行业现状、市场需求及市场规模，系统梳理了母婴保健产业链结构、价格趋势及各细分市场动态。报告对母婴保健市场前景与发展趋势进行了科学预测，重点分析了品牌竞争格局、市场集中度及主要企业的经营表现。同时，通过SWOT分析揭示了母婴保健行业面临的机遇与风险，为母婴保健行业企业及投资者提供了规范、客观的战略建议，是制定科学竞争策略与投资决策的重要参考依据。</w:t>
      </w:r>
      <w:r>
        <w:rPr>
          <w:rFonts w:hint="eastAsia"/>
        </w:rPr>
        <w:br/>
      </w:r>
      <w:r>
        <w:rPr>
          <w:rFonts w:hint="eastAsia"/>
        </w:rPr>
        <w:br/>
      </w:r>
      <w:r>
        <w:rPr>
          <w:rFonts w:hint="eastAsia"/>
        </w:rPr>
        <w:t>第一部分 母婴保健现状部分</w:t>
      </w:r>
      <w:r>
        <w:rPr>
          <w:rFonts w:hint="eastAsia"/>
        </w:rPr>
        <w:br/>
      </w:r>
      <w:r>
        <w:rPr>
          <w:rFonts w:hint="eastAsia"/>
        </w:rPr>
        <w:t>第一章 2020-2025年中国医疗事业发展阐述</w:t>
      </w:r>
      <w:r>
        <w:rPr>
          <w:rFonts w:hint="eastAsia"/>
        </w:rPr>
        <w:br/>
      </w:r>
      <w:r>
        <w:rPr>
          <w:rFonts w:hint="eastAsia"/>
        </w:rPr>
        <w:t>　　第一节 2020-2025年中国医疗卫生事业的发展</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2020-2025年中国医院经营效益探析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第三节 2020-2025年中国营利性医院与非营利性医院分析</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三、美国营利性医院分析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六、非营利性医院的筹资管理分析</w:t>
      </w:r>
      <w:r>
        <w:rPr>
          <w:rFonts w:hint="eastAsia"/>
        </w:rPr>
        <w:br/>
      </w:r>
      <w:r>
        <w:rPr>
          <w:rFonts w:hint="eastAsia"/>
        </w:rPr>
        <w:t>　　　　七、社会资本办非营利性医院遭遇政策难题</w:t>
      </w:r>
      <w:r>
        <w:rPr>
          <w:rFonts w:hint="eastAsia"/>
        </w:rPr>
        <w:br/>
      </w:r>
      <w:r>
        <w:rPr>
          <w:rFonts w:hint="eastAsia"/>
        </w:rPr>
        <w:t>　　第四节 2020-2025年中国医院发展建设面临的挑战与对策探讨</w:t>
      </w:r>
      <w:r>
        <w:rPr>
          <w:rFonts w:hint="eastAsia"/>
        </w:rPr>
        <w:br/>
      </w:r>
      <w:r>
        <w:rPr>
          <w:rFonts w:hint="eastAsia"/>
        </w:rPr>
        <w:t>　　　　一、医改后医院发展面临的挑战与对策</w:t>
      </w:r>
      <w:r>
        <w:rPr>
          <w:rFonts w:hint="eastAsia"/>
        </w:rPr>
        <w:br/>
      </w:r>
      <w:r>
        <w:rPr>
          <w:rFonts w:hint="eastAsia"/>
        </w:rPr>
        <w:t>　　　　二、医疗费用的降低需政府与医院共同努力</w:t>
      </w:r>
      <w:r>
        <w:rPr>
          <w:rFonts w:hint="eastAsia"/>
        </w:rPr>
        <w:br/>
      </w:r>
      <w:r>
        <w:rPr>
          <w:rFonts w:hint="eastAsia"/>
        </w:rPr>
        <w:t>　　　　三、在新形势下医院创新发展的策略</w:t>
      </w:r>
      <w:r>
        <w:rPr>
          <w:rFonts w:hint="eastAsia"/>
        </w:rPr>
        <w:br/>
      </w:r>
      <w:r>
        <w:rPr>
          <w:rFonts w:hint="eastAsia"/>
        </w:rPr>
        <w:t>　　　　四、国有医院深化改革的对策及相关建议</w:t>
      </w:r>
      <w:r>
        <w:rPr>
          <w:rFonts w:hint="eastAsia"/>
        </w:rPr>
        <w:br/>
      </w:r>
      <w:r>
        <w:rPr>
          <w:rFonts w:hint="eastAsia"/>
        </w:rPr>
        <w:t>　　　　五、乡镇医院谋求发展的要点</w:t>
      </w:r>
      <w:r>
        <w:rPr>
          <w:rFonts w:hint="eastAsia"/>
        </w:rPr>
        <w:br/>
      </w:r>
      <w:r>
        <w:rPr>
          <w:rFonts w:hint="eastAsia"/>
        </w:rPr>
        <w:br/>
      </w:r>
      <w:r>
        <w:rPr>
          <w:rFonts w:hint="eastAsia"/>
        </w:rPr>
        <w:t>第二章 2020-2025年中国母婴保健行业市场发展环境解析</w:t>
      </w:r>
      <w:r>
        <w:rPr>
          <w:rFonts w:hint="eastAsia"/>
        </w:rPr>
        <w:br/>
      </w:r>
      <w:r>
        <w:rPr>
          <w:rFonts w:hint="eastAsia"/>
        </w:rPr>
        <w:t>　　第一节 2020-2025年中国母婴保健市场政策环境分析</w:t>
      </w:r>
      <w:r>
        <w:rPr>
          <w:rFonts w:hint="eastAsia"/>
        </w:rPr>
        <w:br/>
      </w:r>
      <w:r>
        <w:rPr>
          <w:rFonts w:hint="eastAsia"/>
        </w:rPr>
        <w:t>　　　　一、中国母婴保健行业服务规范制定正式提上议程</w:t>
      </w:r>
      <w:r>
        <w:rPr>
          <w:rFonts w:hint="eastAsia"/>
        </w:rPr>
        <w:br/>
      </w:r>
      <w:r>
        <w:rPr>
          <w:rFonts w:hint="eastAsia"/>
        </w:rPr>
        <w:t>　　　　二、母婴保健服务项目已获国家标准化管委会立项</w:t>
      </w:r>
      <w:r>
        <w:rPr>
          <w:rFonts w:hint="eastAsia"/>
        </w:rPr>
        <w:br/>
      </w:r>
      <w:r>
        <w:rPr>
          <w:rFonts w:hint="eastAsia"/>
        </w:rPr>
        <w:t>　　　　三、母婴保健法技术鉴定条例</w:t>
      </w:r>
      <w:r>
        <w:rPr>
          <w:rFonts w:hint="eastAsia"/>
        </w:rPr>
        <w:br/>
      </w:r>
      <w:r>
        <w:rPr>
          <w:rFonts w:hint="eastAsia"/>
        </w:rPr>
        <w:t>　　　　四、相关产业法律、法规</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2020-2025年中国母婴保健市场社会环境分析</w:t>
      </w:r>
      <w:r>
        <w:rPr>
          <w:rFonts w:hint="eastAsia"/>
        </w:rPr>
        <w:br/>
      </w:r>
      <w:r>
        <w:rPr>
          <w:rFonts w:hint="eastAsia"/>
        </w:rPr>
        <w:t>　　　　一、消费观念</w:t>
      </w:r>
      <w:r>
        <w:rPr>
          <w:rFonts w:hint="eastAsia"/>
        </w:rPr>
        <w:br/>
      </w:r>
      <w:r>
        <w:rPr>
          <w:rFonts w:hint="eastAsia"/>
        </w:rPr>
        <w:t>　　　　二、人们生活品质的提高</w:t>
      </w:r>
      <w:r>
        <w:rPr>
          <w:rFonts w:hint="eastAsia"/>
        </w:rPr>
        <w:br/>
      </w:r>
      <w:r>
        <w:rPr>
          <w:rFonts w:hint="eastAsia"/>
        </w:rPr>
        <w:t>　　　　三、中国人口规模及结构</w:t>
      </w:r>
      <w:r>
        <w:rPr>
          <w:rFonts w:hint="eastAsia"/>
        </w:rPr>
        <w:br/>
      </w:r>
      <w:r>
        <w:rPr>
          <w:rFonts w:hint="eastAsia"/>
        </w:rPr>
        <w:br/>
      </w:r>
      <w:r>
        <w:rPr>
          <w:rFonts w:hint="eastAsia"/>
        </w:rPr>
        <w:t>第三章 2020-2025年中国母婴保健产业运行新形势分析</w:t>
      </w:r>
      <w:r>
        <w:rPr>
          <w:rFonts w:hint="eastAsia"/>
        </w:rPr>
        <w:br/>
      </w:r>
      <w:r>
        <w:rPr>
          <w:rFonts w:hint="eastAsia"/>
        </w:rPr>
        <w:t>　　第一节 母婴保健机构概述</w:t>
      </w:r>
      <w:r>
        <w:rPr>
          <w:rFonts w:hint="eastAsia"/>
        </w:rPr>
        <w:br/>
      </w:r>
      <w:r>
        <w:rPr>
          <w:rFonts w:hint="eastAsia"/>
        </w:rPr>
        <w:t>　　　　一、母婴保健机构资源分析</w:t>
      </w:r>
      <w:r>
        <w:rPr>
          <w:rFonts w:hint="eastAsia"/>
        </w:rPr>
        <w:br/>
      </w:r>
      <w:r>
        <w:rPr>
          <w:rFonts w:hint="eastAsia"/>
        </w:rPr>
        <w:t>　　　　二、母婴保健机构资源系统</w:t>
      </w:r>
      <w:r>
        <w:rPr>
          <w:rFonts w:hint="eastAsia"/>
        </w:rPr>
        <w:br/>
      </w:r>
      <w:r>
        <w:rPr>
          <w:rFonts w:hint="eastAsia"/>
        </w:rPr>
        <w:t>　　　　三、母婴保健机构行业的特性</w:t>
      </w:r>
      <w:r>
        <w:rPr>
          <w:rFonts w:hint="eastAsia"/>
        </w:rPr>
        <w:br/>
      </w:r>
      <w:r>
        <w:rPr>
          <w:rFonts w:hint="eastAsia"/>
        </w:rPr>
        <w:t>　　第二节 母婴保健行业发展成熟度分析</w:t>
      </w:r>
      <w:r>
        <w:rPr>
          <w:rFonts w:hint="eastAsia"/>
        </w:rPr>
        <w:br/>
      </w:r>
      <w:r>
        <w:rPr>
          <w:rFonts w:hint="eastAsia"/>
        </w:rPr>
        <w:t>　　第三节 2020-2025年中国母婴保健机构产业的形成背景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br/>
      </w:r>
      <w:r>
        <w:rPr>
          <w:rFonts w:hint="eastAsia"/>
        </w:rPr>
        <w:t>第四章 2020-2025年中国母婴保健产业运行态势分析</w:t>
      </w:r>
      <w:r>
        <w:rPr>
          <w:rFonts w:hint="eastAsia"/>
        </w:rPr>
        <w:br/>
      </w:r>
      <w:r>
        <w:rPr>
          <w:rFonts w:hint="eastAsia"/>
        </w:rPr>
        <w:t>　　第一节 中国母婴保健发展概况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三、母婴保健立法监督情况</w:t>
      </w:r>
      <w:r>
        <w:rPr>
          <w:rFonts w:hint="eastAsia"/>
        </w:rPr>
        <w:br/>
      </w:r>
      <w:r>
        <w:rPr>
          <w:rFonts w:hint="eastAsia"/>
        </w:rPr>
        <w:t>　　第二节 2020-2025年中国母婴保健动态分析</w:t>
      </w:r>
      <w:r>
        <w:rPr>
          <w:rFonts w:hint="eastAsia"/>
        </w:rPr>
        <w:br/>
      </w:r>
      <w:r>
        <w:rPr>
          <w:rFonts w:hint="eastAsia"/>
        </w:rPr>
        <w:t>　　　　一、改善母婴健康任务依然任重道远</w:t>
      </w:r>
      <w:r>
        <w:rPr>
          <w:rFonts w:hint="eastAsia"/>
        </w:rPr>
        <w:br/>
      </w:r>
      <w:r>
        <w:rPr>
          <w:rFonts w:hint="eastAsia"/>
        </w:rPr>
        <w:t>　　　　二、母婴保健研究基地联手WHO围产保健合作中心</w:t>
      </w:r>
      <w:r>
        <w:rPr>
          <w:rFonts w:hint="eastAsia"/>
        </w:rPr>
        <w:br/>
      </w:r>
      <w:r>
        <w:rPr>
          <w:rFonts w:hint="eastAsia"/>
        </w:rPr>
        <w:t>　　　　三、母婴保健机构进行检查情况</w:t>
      </w:r>
      <w:r>
        <w:rPr>
          <w:rFonts w:hint="eastAsia"/>
        </w:rPr>
        <w:br/>
      </w:r>
      <w:r>
        <w:rPr>
          <w:rFonts w:hint="eastAsia"/>
        </w:rPr>
        <w:t>　　第三节 对中国母婴保健行业的分析及思考</w:t>
      </w:r>
      <w:r>
        <w:rPr>
          <w:rFonts w:hint="eastAsia"/>
        </w:rPr>
        <w:br/>
      </w:r>
      <w:r>
        <w:rPr>
          <w:rFonts w:hint="eastAsia"/>
        </w:rPr>
        <w:br/>
      </w:r>
      <w:r>
        <w:rPr>
          <w:rFonts w:hint="eastAsia"/>
        </w:rPr>
        <w:t>第五章 2020-2025年中国母婴保健行业发展形势分析</w:t>
      </w:r>
      <w:r>
        <w:rPr>
          <w:rFonts w:hint="eastAsia"/>
        </w:rPr>
        <w:br/>
      </w:r>
      <w:r>
        <w:rPr>
          <w:rFonts w:hint="eastAsia"/>
        </w:rPr>
        <w:t>　　第一节 2020-2025年母婴保健行业发展概况</w:t>
      </w:r>
      <w:r>
        <w:rPr>
          <w:rFonts w:hint="eastAsia"/>
        </w:rPr>
        <w:br/>
      </w:r>
      <w:r>
        <w:rPr>
          <w:rFonts w:hint="eastAsia"/>
        </w:rPr>
        <w:t>　　　　一、母婴保健市场规模分析</w:t>
      </w:r>
      <w:r>
        <w:rPr>
          <w:rFonts w:hint="eastAsia"/>
        </w:rPr>
        <w:br/>
      </w:r>
      <w:r>
        <w:rPr>
          <w:rFonts w:hint="eastAsia"/>
        </w:rPr>
        <w:t>　　　　二、母婴保健行业技术发展分析</w:t>
      </w:r>
      <w:r>
        <w:rPr>
          <w:rFonts w:hint="eastAsia"/>
        </w:rPr>
        <w:br/>
      </w:r>
      <w:r>
        <w:rPr>
          <w:rFonts w:hint="eastAsia"/>
        </w:rPr>
        <w:t>　　　　三、“母婴保健项目”落户西苏旗</w:t>
      </w:r>
      <w:r>
        <w:rPr>
          <w:rFonts w:hint="eastAsia"/>
        </w:rPr>
        <w:br/>
      </w:r>
      <w:r>
        <w:rPr>
          <w:rFonts w:hint="eastAsia"/>
        </w:rPr>
        <w:t>　　第二节 2020-2025年中国母婴保健供需状况分析</w:t>
      </w:r>
      <w:r>
        <w:rPr>
          <w:rFonts w:hint="eastAsia"/>
        </w:rPr>
        <w:br/>
      </w:r>
      <w:r>
        <w:rPr>
          <w:rFonts w:hint="eastAsia"/>
        </w:rPr>
        <w:t>　　　　一、母婴保健供给分析</w:t>
      </w:r>
      <w:r>
        <w:rPr>
          <w:rFonts w:hint="eastAsia"/>
        </w:rPr>
        <w:br/>
      </w:r>
      <w:r>
        <w:rPr>
          <w:rFonts w:hint="eastAsia"/>
        </w:rPr>
        <w:t>　　　　二、母婴保健需求分析</w:t>
      </w:r>
      <w:r>
        <w:rPr>
          <w:rFonts w:hint="eastAsia"/>
        </w:rPr>
        <w:br/>
      </w:r>
      <w:r>
        <w:rPr>
          <w:rFonts w:hint="eastAsia"/>
        </w:rPr>
        <w:t>　　第三节 2020-2025年中国母婴保健重点地区分析</w:t>
      </w:r>
      <w:r>
        <w:rPr>
          <w:rFonts w:hint="eastAsia"/>
        </w:rPr>
        <w:br/>
      </w:r>
      <w:r>
        <w:rPr>
          <w:rFonts w:hint="eastAsia"/>
        </w:rPr>
        <w:t>　　　　一、吉林省母婴保健条例</w:t>
      </w:r>
      <w:r>
        <w:rPr>
          <w:rFonts w:hint="eastAsia"/>
        </w:rPr>
        <w:br/>
      </w:r>
      <w:r>
        <w:rPr>
          <w:rFonts w:hint="eastAsia"/>
        </w:rPr>
        <w:t>　　　　二、黑龙江将对母婴保健技术服务项目统一备案</w:t>
      </w:r>
      <w:r>
        <w:rPr>
          <w:rFonts w:hint="eastAsia"/>
        </w:rPr>
        <w:br/>
      </w:r>
      <w:r>
        <w:rPr>
          <w:rFonts w:hint="eastAsia"/>
        </w:rPr>
        <w:t>　　　　三、长宁区开展母婴保健技术服务监督检查</w:t>
      </w:r>
      <w:r>
        <w:rPr>
          <w:rFonts w:hint="eastAsia"/>
        </w:rPr>
        <w:br/>
      </w:r>
      <w:r>
        <w:rPr>
          <w:rFonts w:hint="eastAsia"/>
        </w:rPr>
        <w:br/>
      </w:r>
      <w:r>
        <w:rPr>
          <w:rFonts w:hint="eastAsia"/>
        </w:rPr>
        <w:t>第二部分 母婴保健市场竞争部分</w:t>
      </w:r>
      <w:r>
        <w:rPr>
          <w:rFonts w:hint="eastAsia"/>
        </w:rPr>
        <w:br/>
      </w:r>
      <w:r>
        <w:rPr>
          <w:rFonts w:hint="eastAsia"/>
        </w:rPr>
        <w:t>第六章 2020-2025年中国母婴保健行业市场竞争格局分析</w:t>
      </w:r>
      <w:r>
        <w:rPr>
          <w:rFonts w:hint="eastAsia"/>
        </w:rPr>
        <w:br/>
      </w:r>
      <w:r>
        <w:rPr>
          <w:rFonts w:hint="eastAsia"/>
        </w:rPr>
        <w:t>　　第一节 2020-2025年中国母婴保健机构行业竞争特点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w:t>
      </w:r>
      <w:r>
        <w:rPr>
          <w:rFonts w:hint="eastAsia"/>
        </w:rPr>
        <w:br/>
      </w:r>
      <w:r>
        <w:rPr>
          <w:rFonts w:hint="eastAsia"/>
        </w:rPr>
        <w:t>　　第二节 2020-2025年中外母婴保健机构行业对比分析</w:t>
      </w:r>
      <w:r>
        <w:rPr>
          <w:rFonts w:hint="eastAsia"/>
        </w:rPr>
        <w:br/>
      </w:r>
      <w:r>
        <w:rPr>
          <w:rFonts w:hint="eastAsia"/>
        </w:rPr>
        <w:t>　　　　一、中美医疗行业对比分析</w:t>
      </w:r>
      <w:r>
        <w:rPr>
          <w:rFonts w:hint="eastAsia"/>
        </w:rPr>
        <w:br/>
      </w:r>
      <w:r>
        <w:rPr>
          <w:rFonts w:hint="eastAsia"/>
        </w:rPr>
        <w:t>　　　　二、各种医疗体制模式点评</w:t>
      </w:r>
      <w:r>
        <w:rPr>
          <w:rFonts w:hint="eastAsia"/>
        </w:rPr>
        <w:br/>
      </w:r>
      <w:r>
        <w:rPr>
          <w:rFonts w:hint="eastAsia"/>
        </w:rPr>
        <w:t>　　第三节 2020-2025年中国母婴保健的核心竞争力</w:t>
      </w:r>
      <w:r>
        <w:rPr>
          <w:rFonts w:hint="eastAsia"/>
        </w:rPr>
        <w:br/>
      </w:r>
      <w:r>
        <w:rPr>
          <w:rFonts w:hint="eastAsia"/>
        </w:rPr>
        <w:t>　　　　一、母婴保健核心竞争力分析</w:t>
      </w:r>
      <w:r>
        <w:rPr>
          <w:rFonts w:hint="eastAsia"/>
        </w:rPr>
        <w:br/>
      </w:r>
      <w:r>
        <w:rPr>
          <w:rFonts w:hint="eastAsia"/>
        </w:rPr>
        <w:t>　　　　二、母婴保健核心竞争力的构成要素</w:t>
      </w:r>
      <w:r>
        <w:rPr>
          <w:rFonts w:hint="eastAsia"/>
        </w:rPr>
        <w:br/>
      </w:r>
      <w:r>
        <w:rPr>
          <w:rFonts w:hint="eastAsia"/>
        </w:rPr>
        <w:t>　　　　三、构建母婴保健核心竞争力的发展建议</w:t>
      </w:r>
      <w:r>
        <w:rPr>
          <w:rFonts w:hint="eastAsia"/>
        </w:rPr>
        <w:br/>
      </w:r>
      <w:r>
        <w:rPr>
          <w:rFonts w:hint="eastAsia"/>
        </w:rPr>
        <w:br/>
      </w:r>
      <w:r>
        <w:rPr>
          <w:rFonts w:hint="eastAsia"/>
        </w:rPr>
        <w:t>第七章 2020-2025年中国母婴保健重点企业发展竞争力分析</w:t>
      </w:r>
      <w:r>
        <w:rPr>
          <w:rFonts w:hint="eastAsia"/>
        </w:rPr>
        <w:br/>
      </w:r>
      <w:r>
        <w:rPr>
          <w:rFonts w:hint="eastAsia"/>
        </w:rPr>
        <w:t>　　第一节 北京靓康爱婴科贸有限公司</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第二节 天津市圣爱家族专业母婴健康服务机构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第三节 杭州欣子母婴护理有限公司</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第四节 北京舒添母婴服务中心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第五节 上海市小阿华母婴健康机构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第六节 北京小阿华母婴健康机构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第七节 深圳洋洋母婴服务机构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第八节 济南市母婴服务机构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第九节 山东省妇幼保健所婴幼儿健康促进与护理中心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第十节 济南葆婴中心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第十一节 广东母婴保健服务机构</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第十二节 济南市韵田母婴服务中心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第十三节 北京天使之家母婴护理中心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第十四节 新疆乌鲁木齐喜阳阳商贸有限公司</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t>　　第十五节 新概念母婴科学护理中心</w:t>
      </w:r>
      <w:r>
        <w:rPr>
          <w:rFonts w:hint="eastAsia"/>
        </w:rPr>
        <w:br/>
      </w:r>
      <w:r>
        <w:rPr>
          <w:rFonts w:hint="eastAsia"/>
        </w:rPr>
        <w:t>　　　　一、母婴保健服务范围</w:t>
      </w:r>
      <w:r>
        <w:rPr>
          <w:rFonts w:hint="eastAsia"/>
        </w:rPr>
        <w:br/>
      </w:r>
      <w:r>
        <w:rPr>
          <w:rFonts w:hint="eastAsia"/>
        </w:rPr>
        <w:t>　　　　二、经营状况分析</w:t>
      </w:r>
      <w:r>
        <w:rPr>
          <w:rFonts w:hint="eastAsia"/>
        </w:rPr>
        <w:br/>
      </w:r>
      <w:r>
        <w:rPr>
          <w:rFonts w:hint="eastAsia"/>
        </w:rPr>
        <w:t>　　　　三、企业竞争力分析</w:t>
      </w:r>
      <w:r>
        <w:rPr>
          <w:rFonts w:hint="eastAsia"/>
        </w:rPr>
        <w:br/>
      </w:r>
      <w:r>
        <w:rPr>
          <w:rFonts w:hint="eastAsia"/>
        </w:rPr>
        <w:t>　　　　四、投资前景研究</w:t>
      </w:r>
      <w:r>
        <w:rPr>
          <w:rFonts w:hint="eastAsia"/>
        </w:rPr>
        <w:br/>
      </w:r>
      <w:r>
        <w:rPr>
          <w:rFonts w:hint="eastAsia"/>
        </w:rPr>
        <w:br/>
      </w:r>
      <w:r>
        <w:rPr>
          <w:rFonts w:hint="eastAsia"/>
        </w:rPr>
        <w:t>第三部分 母婴保健市场前景部分</w:t>
      </w:r>
      <w:r>
        <w:rPr>
          <w:rFonts w:hint="eastAsia"/>
        </w:rPr>
        <w:br/>
      </w:r>
      <w:r>
        <w:rPr>
          <w:rFonts w:hint="eastAsia"/>
        </w:rPr>
        <w:t>第八章 2025-2031年中国母婴保健行业投资与趋势预测分析</w:t>
      </w:r>
      <w:r>
        <w:rPr>
          <w:rFonts w:hint="eastAsia"/>
        </w:rPr>
        <w:br/>
      </w:r>
      <w:r>
        <w:rPr>
          <w:rFonts w:hint="eastAsia"/>
        </w:rPr>
        <w:t>　　第一节 2020-2025年中国母婴保健市场投资概况</w:t>
      </w:r>
      <w:r>
        <w:rPr>
          <w:rFonts w:hint="eastAsia"/>
        </w:rPr>
        <w:br/>
      </w:r>
      <w:r>
        <w:rPr>
          <w:rFonts w:hint="eastAsia"/>
        </w:rPr>
        <w:t>　　　　一、母婴保健市场投资政策导向</w:t>
      </w:r>
      <w:r>
        <w:rPr>
          <w:rFonts w:hint="eastAsia"/>
        </w:rPr>
        <w:br/>
      </w:r>
      <w:r>
        <w:rPr>
          <w:rFonts w:hint="eastAsia"/>
        </w:rPr>
        <w:t>　　　　二、母婴保健市场投资价值链分析</w:t>
      </w:r>
      <w:r>
        <w:rPr>
          <w:rFonts w:hint="eastAsia"/>
        </w:rPr>
        <w:br/>
      </w:r>
      <w:r>
        <w:rPr>
          <w:rFonts w:hint="eastAsia"/>
        </w:rPr>
        <w:t>　　第二节 2025-2031年母婴保健行业投资机会分析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三、母婴保健投资热点</w:t>
      </w:r>
      <w:r>
        <w:rPr>
          <w:rFonts w:hint="eastAsia"/>
        </w:rPr>
        <w:br/>
      </w:r>
      <w:r>
        <w:rPr>
          <w:rFonts w:hint="eastAsia"/>
        </w:rPr>
        <w:t>　　　　四、母婴保健细分行业投资机会</w:t>
      </w:r>
      <w:r>
        <w:rPr>
          <w:rFonts w:hint="eastAsia"/>
        </w:rPr>
        <w:br/>
      </w:r>
      <w:r>
        <w:rPr>
          <w:rFonts w:hint="eastAsia"/>
        </w:rPr>
        <w:t>　　　　五、母婴保健投资新方向</w:t>
      </w:r>
      <w:r>
        <w:rPr>
          <w:rFonts w:hint="eastAsia"/>
        </w:rPr>
        <w:br/>
      </w:r>
      <w:r>
        <w:rPr>
          <w:rFonts w:hint="eastAsia"/>
        </w:rPr>
        <w:t>　　第三节 2025-2031年中国母婴保健行业趋势预测分析</w:t>
      </w:r>
      <w:r>
        <w:rPr>
          <w:rFonts w:hint="eastAsia"/>
        </w:rPr>
        <w:br/>
      </w:r>
      <w:r>
        <w:rPr>
          <w:rFonts w:hint="eastAsia"/>
        </w:rPr>
        <w:br/>
      </w:r>
      <w:r>
        <w:rPr>
          <w:rFonts w:hint="eastAsia"/>
        </w:rPr>
        <w:t>第九章 2025-2031年中国母婴保健行业发展趋势分析</w:t>
      </w:r>
      <w:r>
        <w:rPr>
          <w:rFonts w:hint="eastAsia"/>
        </w:rPr>
        <w:br/>
      </w:r>
      <w:r>
        <w:rPr>
          <w:rFonts w:hint="eastAsia"/>
        </w:rPr>
        <w:t>　　第一节 2025-2031年中国母婴保健市场趋势分析</w:t>
      </w:r>
      <w:r>
        <w:rPr>
          <w:rFonts w:hint="eastAsia"/>
        </w:rPr>
        <w:br/>
      </w:r>
      <w:r>
        <w:rPr>
          <w:rFonts w:hint="eastAsia"/>
        </w:rPr>
        <w:t>　　　　一、母婴保健市场趋势预测分析</w:t>
      </w:r>
      <w:r>
        <w:rPr>
          <w:rFonts w:hint="eastAsia"/>
        </w:rPr>
        <w:br/>
      </w:r>
      <w:r>
        <w:rPr>
          <w:rFonts w:hint="eastAsia"/>
        </w:rPr>
        <w:t>　　　　二、我国母婴保健市场蕴藏的商机</w:t>
      </w:r>
      <w:r>
        <w:rPr>
          <w:rFonts w:hint="eastAsia"/>
        </w:rPr>
        <w:br/>
      </w:r>
      <w:r>
        <w:rPr>
          <w:rFonts w:hint="eastAsia"/>
        </w:rPr>
        <w:t>　　　　三、金融危机下母婴保健市场的趋势预测</w:t>
      </w:r>
      <w:r>
        <w:rPr>
          <w:rFonts w:hint="eastAsia"/>
        </w:rPr>
        <w:br/>
      </w:r>
      <w:r>
        <w:rPr>
          <w:rFonts w:hint="eastAsia"/>
        </w:rPr>
        <w:t>　　第二节 2025-2031年母婴保健产品发展趋势分析</w:t>
      </w:r>
      <w:r>
        <w:rPr>
          <w:rFonts w:hint="eastAsia"/>
        </w:rPr>
        <w:br/>
      </w:r>
      <w:r>
        <w:rPr>
          <w:rFonts w:hint="eastAsia"/>
        </w:rPr>
        <w:t>　　　　一、母婴保健产品技术趋势分析</w:t>
      </w:r>
      <w:r>
        <w:rPr>
          <w:rFonts w:hint="eastAsia"/>
        </w:rPr>
        <w:br/>
      </w:r>
      <w:r>
        <w:rPr>
          <w:rFonts w:hint="eastAsia"/>
        </w:rPr>
        <w:t>　　　　二、母婴保健产品价格趋势分析</w:t>
      </w:r>
      <w:r>
        <w:rPr>
          <w:rFonts w:hint="eastAsia"/>
        </w:rPr>
        <w:br/>
      </w:r>
      <w:r>
        <w:rPr>
          <w:rFonts w:hint="eastAsia"/>
        </w:rPr>
        <w:t>　　第三节 2025-2031年中国母婴保健行业供需预测</w:t>
      </w:r>
      <w:r>
        <w:rPr>
          <w:rFonts w:hint="eastAsia"/>
        </w:rPr>
        <w:br/>
      </w:r>
      <w:r>
        <w:rPr>
          <w:rFonts w:hint="eastAsia"/>
        </w:rPr>
        <w:t>　　第四节 2025-2031年母婴保健行业规划建议</w:t>
      </w:r>
      <w:r>
        <w:rPr>
          <w:rFonts w:hint="eastAsia"/>
        </w:rPr>
        <w:br/>
      </w:r>
      <w:r>
        <w:rPr>
          <w:rFonts w:hint="eastAsia"/>
        </w:rPr>
        <w:br/>
      </w:r>
      <w:r>
        <w:rPr>
          <w:rFonts w:hint="eastAsia"/>
        </w:rPr>
        <w:t>第十章 2025-2031年中国母婴保健企业管理策略建议</w:t>
      </w:r>
      <w:r>
        <w:rPr>
          <w:rFonts w:hint="eastAsia"/>
        </w:rPr>
        <w:br/>
      </w:r>
      <w:r>
        <w:rPr>
          <w:rFonts w:hint="eastAsia"/>
        </w:rPr>
        <w:t>　　第一节 母婴保健经营环境分析</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w:t>
      </w:r>
      <w:r>
        <w:rPr>
          <w:rFonts w:hint="eastAsia"/>
        </w:rPr>
        <w:br/>
      </w:r>
      <w:r>
        <w:rPr>
          <w:rFonts w:hint="eastAsia"/>
        </w:rPr>
        <w:t>　　第四节 新形势下母婴保健战略管理的探讨</w:t>
      </w:r>
      <w:r>
        <w:rPr>
          <w:rFonts w:hint="eastAsia"/>
        </w:rPr>
        <w:br/>
      </w:r>
      <w:r>
        <w:rPr>
          <w:rFonts w:hint="eastAsia"/>
        </w:rPr>
        <w:t>　　　　一、战略管理与母婴保健战略管理</w:t>
      </w:r>
      <w:r>
        <w:rPr>
          <w:rFonts w:hint="eastAsia"/>
        </w:rPr>
        <w:br/>
      </w:r>
      <w:r>
        <w:rPr>
          <w:rFonts w:hint="eastAsia"/>
        </w:rPr>
        <w:t>　　　　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第十一章 2025-2031年中国母婴保健营销策略建议</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三、母婴保健品牌包装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w:t>
      </w:r>
      <w:r>
        <w:rPr>
          <w:rFonts w:hint="eastAsia"/>
        </w:rPr>
        <w:br/>
      </w:r>
      <w:r>
        <w:rPr>
          <w:rFonts w:hint="eastAsia"/>
        </w:rPr>
        <w:t>　　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母婴保健营销投资前景分析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中^智^林^－母婴保健营销投资策略分析——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5349bca74d22" w:history="1">
        <w:r>
          <w:rPr>
            <w:rStyle w:val="Hyperlink"/>
          </w:rPr>
          <w:t>2025-2031年中国母婴保健市场调查研究及发展前景趋势分析报告</w:t>
        </w:r>
      </w:hyperlink>
      <w:r>
        <w:rPr>
          <w:color w:val="C00000"/>
        </w:rPr>
        <w:t>》，报告编号：</w:t>
      </w:r>
      <w:r>
        <w:rPr>
          <w:rFonts w:hint="eastAsia"/>
          <w:color w:val="C00000"/>
        </w:rPr>
        <w:t>2317683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95349bca74d22" w:history="1">
        <w:r>
          <w:rPr>
            <w:rStyle w:val="Hyperlink"/>
          </w:rPr>
          <w:t>https://www.20087.com/3/68/MuYingBaoJianShiChangDiaoYanYuQi.html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开母婴店要了解什么、母婴保健技术服务人员资格、排名前十的母婴加盟店、母婴保健法自什么时间起施行、爱亲母婴店全国排第几、母婴保健名词解释、可爱可亲母婴店加盟连锁、母婴保健技术服务执业许可证、母婴保健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a8ae981884b68" w:history="1">
      <w:r>
        <w:rPr>
          <w:rStyle w:val="Hyperlink"/>
        </w:rPr>
        <w:t>2025-2031年中国母婴保健市场调查研究及发展前景趋势分析报告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uYingBaoJianShiChangDiaoYanYuQi.html" TargetMode="External" Id="R49095349bca74d22" /></Relationships>
</file>

<file path=word/_rels/header2.xml.rels>&#65279;<?xml version="1.0" encoding="utf-8"?><Relationships xmlns="http://schemas.openxmlformats.org/package/2006/relationships"><Relationship Type="http://schemas.openxmlformats.org/officeDocument/2006/relationships/hyperlink" Target="https://www.20087.com/3/68/MuYingBaoJianShiChangDiaoYanYuQi.html" TargetMode="External" Id="Rc5ea8ae98188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2025-06-13T06:17:00Z</dcterms:created>
  <dcterms:modified xsi:type="dcterms:W3CDTF">2025-06-13T07:17:00Z</dcterms:modified>
  <dc:subject>2025-2031年中国母婴保健市场调查研究及发展前景趋势分析报告</dc:subject>
  <dc:title>2025-2031年中国母婴保健市场调查研究及发展前景趋势分析报告</dc:title>
  <cp:keywords>2025-2031年中国母婴保健市场调查研究及发展前景趋势分析报告</cp:keywords>
  <dc:description>2025-2031年中国母婴保健市场调查研究及发展前景趋势分析报告</dc:description>
</cp:coreProperties>
</file>