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2cf93ecd14e32" w:history="1">
              <w:r>
                <w:rPr>
                  <w:rStyle w:val="Hyperlink"/>
                </w:rPr>
                <w:t>2024-2030年中国玻璃钢门窗行业现状分析与发展趋势研究报告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2cf93ecd14e32" w:history="1">
              <w:r>
                <w:rPr>
                  <w:rStyle w:val="Hyperlink"/>
                </w:rPr>
                <w:t>2024-2030年中国玻璃钢门窗行业现状分析与发展趋势研究报告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2cf93ecd14e32" w:history="1">
                <w:r>
                  <w:rPr>
                    <w:rStyle w:val="Hyperlink"/>
                  </w:rPr>
                  <w:t>https://www.20087.com/7/70/BoLiGangMenChuangShiChangXingQin.html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门窗是一种新型建材，以其轻质、高强度、耐腐蚀等特点在建筑领域得到了广泛应用。近年来，随着建筑材料技术的进步，玻璃钢门窗的性能得到了进一步提升，例如提高了隔热性能、降低了导热系数，并且在外观设计上更加多样化，满足了不同建筑风格的需求。</w:t>
      </w:r>
      <w:r>
        <w:rPr>
          <w:rFonts w:hint="eastAsia"/>
        </w:rPr>
        <w:br/>
      </w:r>
      <w:r>
        <w:rPr>
          <w:rFonts w:hint="eastAsia"/>
        </w:rPr>
        <w:t>　　未来，玻璃钢门窗的发展将更加注重节能环保和智能化。一方面，随着建筑节能标准的提高，玻璃钢门窗将采用更多高性能材料和技术，如双层或多层玻璃、气密性和水密性更好的密封条，以提高门窗的整体保温性能。另一方面，通过集成智能控制系统，玻璃钢门窗将能够根据环境变化自动调节开闭状态，实现更加智能和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2cf93ecd14e32" w:history="1">
        <w:r>
          <w:rPr>
            <w:rStyle w:val="Hyperlink"/>
          </w:rPr>
          <w:t>2024-2030年中国玻璃钢门窗行业现状分析与发展趋势研究报告</w:t>
        </w:r>
      </w:hyperlink>
      <w:r>
        <w:rPr>
          <w:rFonts w:hint="eastAsia"/>
        </w:rPr>
        <w:t>》在多年玻璃钢门窗行业研究结论的基础上，结合中国玻璃钢门窗行业市场的发展现状，通过资深研究团队对玻璃钢门窗市场各类资讯进行整理分析，并依托国家权威数据资源和长期市场监测的数据库，对玻璃钢门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62cf93ecd14e32" w:history="1">
        <w:r>
          <w:rPr>
            <w:rStyle w:val="Hyperlink"/>
          </w:rPr>
          <w:t>2024-2030年中国玻璃钢门窗行业现状分析与发展趋势研究报告</w:t>
        </w:r>
      </w:hyperlink>
      <w:r>
        <w:rPr>
          <w:rFonts w:hint="eastAsia"/>
        </w:rPr>
        <w:t>可以帮助投资者准确把握玻璃钢门窗行业的市场现状，为投资者进行投资作出玻璃钢门窗行业前景预判，挖掘玻璃钢门窗行业投资价值，同时提出玻璃钢门窗行业投资策略、营销策略等方面的建议。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玻璃钢门窗行业概述</w:t>
      </w:r>
      <w:r>
        <w:rPr>
          <w:rFonts w:hint="eastAsia"/>
        </w:rPr>
        <w:br/>
      </w:r>
      <w:r>
        <w:rPr>
          <w:rFonts w:hint="eastAsia"/>
        </w:rPr>
        <w:t>　　第一节 玻璃钢门窗行业定义</w:t>
      </w:r>
      <w:r>
        <w:rPr>
          <w:rFonts w:hint="eastAsia"/>
        </w:rPr>
        <w:br/>
      </w:r>
      <w:r>
        <w:rPr>
          <w:rFonts w:hint="eastAsia"/>
        </w:rPr>
        <w:t>　　第二节 玻璃钢门窗行业市场特点分析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一、抗老化、高强度。玻璃钢型材的空腹腹腔内不用钢板作为内衬，不需要任何单体材料辅助增强，完全依靠自身结构支撑。由于以玻璃纤维及其织物作为增强材料，经树脂粘接后无毛丝裸露，经机械拉挤热固化成型，因此抗折、抗弯、抗变形。</w:t>
      </w:r>
      <w:r>
        <w:rPr>
          <w:rFonts w:hint="eastAsia"/>
        </w:rPr>
        <w:br/>
      </w:r>
      <w:r>
        <w:rPr>
          <w:rFonts w:hint="eastAsia"/>
        </w:rPr>
        <w:t>　　　　二、耐腐蚀、寿命长。玻璃钢属于优质复合材料。它对酸、碱、盐、油等各种腐蚀介质都具有特殊的防腐功能，不会发生锈蚀。普通PVC寿命为15年，而玻璃钢寿命为50年，与建筑物基本同寿命，因此采用玻璃钢门窗可减少更换门窗的麻烦，节省开支。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玻璃钢门窗行业发展周期分析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2024年中国玻璃钢门窗行业发展环境分析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中国玻璃钢门窗行业主要法律法规及政策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2024年中国玻璃钢门窗行业社会环境发展分析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2024年中国玻璃钢门窗行业生产现状分析</w:t>
      </w:r>
      <w:r>
        <w:rPr>
          <w:rFonts w:hint="eastAsia"/>
        </w:rPr>
        <w:br/>
      </w:r>
      <w:r>
        <w:rPr>
          <w:rFonts w:hint="eastAsia"/>
        </w:rPr>
        <w:t>　　第一节 中国玻璃钢门窗行业产能概况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一、2019-2024年中国玻璃钢门窗行业产能分析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二、2024-2030年中国玻璃钢门窗行业产能预测</w:t>
      </w:r>
      <w:r>
        <w:rPr>
          <w:rFonts w:hint="eastAsia"/>
        </w:rPr>
        <w:br/>
      </w:r>
      <w:r>
        <w:rPr>
          <w:rFonts w:hint="eastAsia"/>
        </w:rPr>
        <w:t>　　第二节 中国玻璃钢门窗行业市场容量分析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一、2019-2024年中国玻璃钢门窗行业市场容量分析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三、2024-2030年中国玻璃钢门窗行业市场容量预测</w:t>
      </w:r>
      <w:r>
        <w:rPr>
          <w:rFonts w:hint="eastAsia"/>
        </w:rPr>
        <w:br/>
      </w:r>
      <w:r>
        <w:rPr>
          <w:rFonts w:hint="eastAsia"/>
        </w:rPr>
        <w:t>　　第三节 影响玻璃钢门窗行业供需状况的主要因素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一、2019-2024年中国玻璃钢门窗行业供需现状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二、2024-2030年中国玻璃钢门窗行业供需平衡趋势预测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2019-2024年中国玻璃钢门窗所属行业数据监测分析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2019-2024年中国玻璃钢门窗所属行业规模分析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2019-2024年中国玻璃钢门窗所属行业产值分析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2019-2024年中国玻璃钢门窗所属行业成本费用分析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2019-2024年中国玻璃钢门窗所属行业运营效益分析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2024年中国玻璃钢门窗行业渠道分析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2024年中国玻璃钢门窗行业需求地域分布结构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2024年中国玻璃钢门窗行业重点区域市场消费情况分析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2024年中国玻璃钢门窗行业经销模式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2024年中国玻璃钢门窗行业渠道格局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2024年中国玻璃钢门窗行业渠道形式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2024年中国玻璃钢门窗行业渠道要素对比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2024年中国玻璃钢门窗行业竞争情况分析</w:t>
      </w:r>
      <w:r>
        <w:rPr>
          <w:rFonts w:hint="eastAsia"/>
        </w:rPr>
        <w:br/>
      </w:r>
      <w:r>
        <w:rPr>
          <w:rFonts w:hint="eastAsia"/>
        </w:rPr>
        <w:t>　　第一节 中国玻璃钢门窗行业经济指标分析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中国玻璃钢门窗行业竞争结构分析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2024-2030年中国玻璃钢门窗行业市场竞争策略展望分析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一、2024-2030年中国玻璃钢门窗行业市场竞争趋势分析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二、2024-2030年中国玻璃钢门窗行业市场竞争格局展望分析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三、2024-2030年中国玻璃钢门窗行业市场竞争策略分析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2024-2030年中国玻璃钢门窗行业发展预测分析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2024-2030年中国玻璃钢门窗行业未来发展预测分析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一、2024-2030年中国玻璃钢门窗行业发展规模分析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二、2024-2030年中国玻璃钢门窗行业发展趋势分析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2024-2030年中国玻璃钢门窗行业供需预测分析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一、2024-2030年中国玻璃钢门窗行业供给预测分析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二、2024-2030年中国玻璃钢门窗行业需求预测分析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2024-2030年中国玻璃钢门窗行业市场盈利预测分析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中国玻璃钢门窗行业投资战略研究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中国玻璃钢门窗行业发展关键要素分析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中国玻璃钢门窗行业投资策略分析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一、中国玻璃钢门窗行业投资规划</w:t>
      </w:r>
      <w:r>
        <w:rPr>
          <w:rFonts w:hint="eastAsia"/>
        </w:rPr>
        <w:br/>
      </w:r>
      <w:r>
        <w:rPr>
          <w:rFonts w:hint="eastAsia"/>
        </w:rPr>
        <w:t>　　　　二、中国玻璃钢门窗行业投资策略</w:t>
      </w:r>
      <w:r>
        <w:rPr>
          <w:rFonts w:hint="eastAsia"/>
        </w:rPr>
        <w:br/>
      </w:r>
      <w:r>
        <w:rPr>
          <w:rFonts w:hint="eastAsia"/>
        </w:rPr>
        <w:t>　　　　三、中国玻璃钢门窗行业成功之道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中国玻璃钢门窗行业投资机会与风险分析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中国玻璃钢门窗行业投资机会分析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中国玻璃钢门窗行业投资风险分析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玻璃钢门窗行业投资建议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(中智^林)重点客户建设建议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2024年中国玻璃钢门窗行业需求区域分布格局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2024年中国玻璃钢门窗行业华东地区市场消费分析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2024年中国玻璃钢门窗行业中南地区市场消费分析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2024年中国玻璃钢门窗行业华北地区市场消费分析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2024年中国玻璃钢门窗行业西部地区市场消费分析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2024-2030年中国玻璃钢门窗行业市场规模增长预测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2024-2030年中国玻璃钢门窗行业产量规模增长预测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2024-2030年中国玻璃钢门窗行业需求规模增长预测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2024-2030年中国玻璃钢门窗行业市场盈利能力趋势预测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2cf93ecd14e32" w:history="1">
        <w:r>
          <w:rPr>
            <w:rStyle w:val="Hyperlink"/>
          </w:rPr>
          <w:t>2024-2030年中国玻璃钢门窗行业现状分析与发展趋势研究报告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2cf93ecd14e32" w:history="1">
        <w:r>
          <w:rPr>
            <w:rStyle w:val="Hyperlink"/>
          </w:rPr>
          <w:t>https://www.20087.com/7/70/BoLiGangMenChuangShiChangXingQin.html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4aa0642a454b" w:history="1">
      <w:r>
        <w:rPr>
          <w:rStyle w:val="Hyperlink"/>
        </w:rPr>
        <w:t>2024-2030年中国玻璃钢门窗行业现状分析与发展趋势研究报告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oLiGangMenChuangShiChangXingQin.html" TargetMode="External" Id="R8262cf93ecd1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oLiGangMenChuangShiChangXingQin.html" TargetMode="External" Id="R8d9a4aa0642a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2024-05-08T03:33:00Z</dcterms:created>
  <dcterms:modified xsi:type="dcterms:W3CDTF">2024-05-08T04:33:00Z</dcterms:modified>
  <dc:subject>2024-2030年中国玻璃钢门窗行业现状分析与发展趋势研究报告</dc:subject>
  <dc:title>2024-2030年中国玻璃钢门窗行业现状分析与发展趋势研究报告</dc:title>
  <cp:keywords>2024-2030年中国玻璃钢门窗行业现状分析与发展趋势研究报告</cp:keywords>
  <dc:description>2024-2030年中国玻璃钢门窗行业现状分析与发展趋势研究报告</dc:description>
</cp:coreProperties>
</file>