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74232fe214144" w:history="1">
              <w:r>
                <w:rPr>
                  <w:rStyle w:val="Hyperlink"/>
                </w:rPr>
                <w:t>中国麻醉药行业现状调研及未来发展趋势分析报告（2025-2031年）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74232fe214144" w:history="1">
              <w:r>
                <w:rPr>
                  <w:rStyle w:val="Hyperlink"/>
                </w:rPr>
                <w:t>中国麻醉药行业现状调研及未来发展趋势分析报告（2025-2031年）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1A3AA65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74232fe214144" w:history="1">
                <w:r>
                  <w:rPr>
                    <w:rStyle w:val="Hyperlink"/>
                  </w:rPr>
                  <w:t>https://www.20087.com/5/A6/MaZuiYaoDeFaZhanQianJing.html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药是现代医学中不可或缺的一部分，用于手术期间的镇痛、镇静和肌肉松弛。近年来，随着对麻醉药理学的深入研究，新型麻醉药不断涌现，具有更快的起效时间和更少的副作用，提高了手术的安全性和患者的舒适度。同时，行业正致力于麻醉药的精准给药和个体化治疗，以减少药物滥用和副作用的发生。</w:t>
      </w:r>
      <w:r>
        <w:rPr>
          <w:rFonts w:hint="eastAsia"/>
        </w:rPr>
        <w:br/>
      </w:r>
      <w:r>
        <w:rPr>
          <w:rFonts w:hint="eastAsia"/>
        </w:rPr>
        <w:t>　　未来，麻醉药行业将更加注重精准医疗和非药物治疗。精准医疗方面，通过基因组学和代谢组学研究，实现麻醉药的个体化给药，提高治疗效果和安全性。非药物治疗方面，结合物理疗法、心理疗法和替代疗法，如针灸、冥想和虚拟现实，减少对麻醉药的依赖，提供更全面的疼痛管理和患者关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麻醉药行业概述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　　一、麻醉药的定义</w:t>
      </w:r>
      <w:r>
        <w:rPr>
          <w:rFonts w:hint="eastAsia"/>
        </w:rPr>
        <w:br/>
      </w:r>
      <w:r>
        <w:rPr>
          <w:rFonts w:hint="eastAsia"/>
        </w:rPr>
        <w:t>　　　　二、麻醉药的性能</w:t>
      </w:r>
      <w:r>
        <w:rPr>
          <w:rFonts w:hint="eastAsia"/>
        </w:rPr>
        <w:br/>
      </w:r>
      <w:r>
        <w:rPr>
          <w:rFonts w:hint="eastAsia"/>
        </w:rPr>
        <w:t>　　　　三、麻醉药的特点</w:t>
      </w:r>
      <w:r>
        <w:rPr>
          <w:rFonts w:hint="eastAsia"/>
        </w:rPr>
        <w:br/>
      </w:r>
      <w:r>
        <w:rPr>
          <w:rFonts w:hint="eastAsia"/>
        </w:rPr>
        <w:t>　　第二节 麻醉药的分类</w:t>
      </w:r>
      <w:r>
        <w:rPr>
          <w:rFonts w:hint="eastAsia"/>
        </w:rPr>
        <w:br/>
      </w:r>
      <w:r>
        <w:rPr>
          <w:rFonts w:hint="eastAsia"/>
        </w:rPr>
        <w:t>　　　　一、吸入麻醉药</w:t>
      </w:r>
      <w:r>
        <w:rPr>
          <w:rFonts w:hint="eastAsia"/>
        </w:rPr>
        <w:br/>
      </w:r>
      <w:r>
        <w:rPr>
          <w:rFonts w:hint="eastAsia"/>
        </w:rPr>
        <w:t>　　　　二、静脉麻醉药</w:t>
      </w:r>
      <w:r>
        <w:rPr>
          <w:rFonts w:hint="eastAsia"/>
        </w:rPr>
        <w:br/>
      </w:r>
      <w:r>
        <w:rPr>
          <w:rFonts w:hint="eastAsia"/>
        </w:rPr>
        <w:t>　　　　三、局部麻醉药</w:t>
      </w:r>
      <w:r>
        <w:rPr>
          <w:rFonts w:hint="eastAsia"/>
        </w:rPr>
        <w:br/>
      </w:r>
      <w:r>
        <w:rPr>
          <w:rFonts w:hint="eastAsia"/>
        </w:rPr>
        <w:t>　　　　四、肌松药</w:t>
      </w:r>
      <w:r>
        <w:rPr>
          <w:rFonts w:hint="eastAsia"/>
        </w:rPr>
        <w:br/>
      </w:r>
      <w:r>
        <w:rPr>
          <w:rFonts w:hint="eastAsia"/>
        </w:rPr>
        <w:t>　　　　五、麻醉辅助用药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麻醉药行业全球市场分析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2025年全球麻醉药行业市场概况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2025年全球主要国家麻醉药行业市场概况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2025-2031年全球麻醉药行业市场趋势预测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中国麻醉药行业发展环境分析</w:t>
      </w:r>
      <w:r>
        <w:rPr>
          <w:rFonts w:hint="eastAsia"/>
        </w:rPr>
        <w:br/>
      </w:r>
      <w:r>
        <w:rPr>
          <w:rFonts w:hint="eastAsia"/>
        </w:rPr>
        <w:t>　　第一节 国内麻醉药经济环境分析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三、2025年中国麻醉药经济发展预测分析</w:t>
      </w:r>
      <w:r>
        <w:rPr>
          <w:rFonts w:hint="eastAsia"/>
        </w:rPr>
        <w:br/>
      </w:r>
      <w:r>
        <w:rPr>
          <w:rFonts w:hint="eastAsia"/>
        </w:rPr>
        <w:t>　　第二节 中国麻醉药行业政策环境分析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中国麻醉药行业市场发展分析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2020-2025年中国麻醉药市场分析</w:t>
      </w:r>
      <w:r>
        <w:rPr>
          <w:rFonts w:hint="eastAsia"/>
        </w:rPr>
        <w:br/>
      </w:r>
      <w:r>
        <w:rPr>
          <w:rFonts w:hint="eastAsia"/>
        </w:rPr>
        <w:t>　　　　一、2025年麻醉药市场形势回顾</w:t>
      </w:r>
      <w:r>
        <w:rPr>
          <w:rFonts w:hint="eastAsia"/>
        </w:rPr>
        <w:br/>
      </w:r>
      <w:r>
        <w:rPr>
          <w:rFonts w:hint="eastAsia"/>
        </w:rPr>
        <w:t>　　　　二、2025年麻醉药市场形势分析</w:t>
      </w:r>
      <w:r>
        <w:rPr>
          <w:rFonts w:hint="eastAsia"/>
        </w:rPr>
        <w:br/>
      </w:r>
      <w:r>
        <w:rPr>
          <w:rFonts w:hint="eastAsia"/>
        </w:rPr>
        <w:t>　　第二节 中国麻醉药行业市场产品价格走势分析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一、中国麻醉药行业市场价格影响因素分析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二、2020-2025年中国麻醉药行业市场价格走势分析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中国麻醉药行业市场发展的主要策略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一、发展国内麻醉的相关建议与对策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二、中国麻醉药产业的发展建议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中国麻醉药行业市场供需分析</w:t>
      </w:r>
      <w:r>
        <w:rPr>
          <w:rFonts w:hint="eastAsia"/>
        </w:rPr>
        <w:br/>
      </w:r>
      <w:r>
        <w:rPr>
          <w:rFonts w:hint="eastAsia"/>
        </w:rPr>
        <w:t>　　第一节 麻醉药行业市场现状分析及预测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一、2024-2025年我国麻醉药行业总产值分析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二、2025-2031年我国麻醉药行业总产值预测</w:t>
      </w:r>
      <w:r>
        <w:rPr>
          <w:rFonts w:hint="eastAsia"/>
        </w:rPr>
        <w:br/>
      </w:r>
      <w:r>
        <w:rPr>
          <w:rFonts w:hint="eastAsia"/>
        </w:rPr>
        <w:t>　　第二节 麻醉药产品产量分析及预测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一、2024-2025年我国麻醉药行业产量分析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二、2025-2031年我国麻醉药行业产量预测</w:t>
      </w:r>
      <w:r>
        <w:rPr>
          <w:rFonts w:hint="eastAsia"/>
        </w:rPr>
        <w:br/>
      </w:r>
      <w:r>
        <w:rPr>
          <w:rFonts w:hint="eastAsia"/>
        </w:rPr>
        <w:t>　　第三节 麻醉药市场需求分析及预测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一、2024-2025年我国麻醉药行业市场需求分析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二、2025-2031年我国麻醉药行业市场需求预测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2024-2025年中国麻醉药行业生产数据分析</w:t>
      </w:r>
      <w:r>
        <w:rPr>
          <w:rFonts w:hint="eastAsia"/>
        </w:rPr>
        <w:br/>
      </w:r>
      <w:r>
        <w:rPr>
          <w:rFonts w:hint="eastAsia"/>
        </w:rPr>
        <w:t>　　第一节 2024-2025年中国麻醉药行业总体数据分析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一、2025年中国麻醉药行业全部企业数据分析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2024-2025年中国麻醉药行业不同规模企业数据分析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一、2025年中国麻醉药行业不同规模企业数据分析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2024-2025年中国麻醉药行业不同所有制企业数据分析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一、2025年中国麻醉药行业不同所有制企业数据分析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中国麻醉药市场竞争格局透析</w:t>
      </w:r>
      <w:r>
        <w:rPr>
          <w:rFonts w:hint="eastAsia"/>
        </w:rPr>
        <w:br/>
      </w:r>
      <w:r>
        <w:rPr>
          <w:rFonts w:hint="eastAsia"/>
        </w:rPr>
        <w:t>　　第一节 中国麻醉药行业竞争现状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二、麻醉药产品竞争分析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中国麻醉药行业集中度分析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中国麻醉药行业竞争中存的问题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2025-2031年中国麻醉药行业竞争趋势分析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中国麻醉药行业优势生产企业竞争力及关键性数据分析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武汉人福高科技产业股份有限公司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西安力邦制药有限公司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山东科源制药有限公司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南京欧加农制药有限公司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阿斯利康制药有限公司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2025-2031年中国麻醉药行业发展趋势与前景展望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2025-2031年中国麻醉药行业发展前景分析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2025-2031年中国麻醉药行业发展趋势分析</w:t>
      </w:r>
      <w:r>
        <w:rPr>
          <w:rFonts w:hint="eastAsia"/>
        </w:rPr>
        <w:br/>
      </w:r>
      <w:r>
        <w:rPr>
          <w:rFonts w:hint="eastAsia"/>
        </w:rPr>
        <w:t>　　　　一、麻醉药产业发展趋势分析</w:t>
      </w:r>
      <w:r>
        <w:rPr>
          <w:rFonts w:hint="eastAsia"/>
        </w:rPr>
        <w:br/>
      </w:r>
      <w:r>
        <w:rPr>
          <w:rFonts w:hint="eastAsia"/>
        </w:rPr>
        <w:t>　　　　二、麻醉药市场供需及价格发展趋势分析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三、麻醉药产品自身发展趋势分析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2025-2031年中国麻醉药行业市场预测分析</w:t>
      </w:r>
      <w:r>
        <w:rPr>
          <w:rFonts w:hint="eastAsia"/>
        </w:rPr>
        <w:br/>
      </w:r>
      <w:r>
        <w:rPr>
          <w:rFonts w:hint="eastAsia"/>
        </w:rPr>
        <w:t>　　　　一、麻醉药行业市场供给预测分析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二、麻醉药行业市场销量预测分析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2025-2031年中国麻醉药市场盈利预测分析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2025-2031年中国麻醉药行业投资分析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四、其他风险.</w:t>
      </w:r>
      <w:r>
        <w:rPr>
          <w:rFonts w:hint="eastAsia"/>
        </w:rPr>
        <w:br/>
      </w:r>
      <w:r>
        <w:rPr>
          <w:rFonts w:hint="eastAsia"/>
        </w:rPr>
        <w:t>　　第三节 中智林^－济研：专家投资建议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74232fe214144" w:history="1">
        <w:r>
          <w:rPr>
            <w:rStyle w:val="Hyperlink"/>
          </w:rPr>
          <w:t>中国麻醉药行业现状调研及未来发展趋势分析报告（2025-2031年）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1A3AA65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74232fe214144" w:history="1">
        <w:r>
          <w:rPr>
            <w:rStyle w:val="Hyperlink"/>
          </w:rPr>
          <w:t>https://www.20087.com/5/A6/MaZuiYaoDeFaZhanQianJing.html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喷就昏睡三个小时的药求购、麻醉药对身体有哪些副作用、宠物吸入式麻醉药、麻醉药一般几个小时之后失去作用、麻醉药的名称大全、麻醉药品和精神药品管理条例、吸入性麻醉药品哪里买、麻醉药的副作用及后遗症、麻醉药多久可以代谢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e0446eb5b4fa4" w:history="1">
      <w:r>
        <w:rPr>
          <w:rStyle w:val="Hyperlink"/>
        </w:rPr>
        <w:t>中国麻醉药行业现状调研及未来发展趋势分析报告（2025-2031年）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MaZuiYaoDeFaZhanQianJing.html" TargetMode="External" Id="R4af74232fe21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MaZuiYaoDeFaZhanQianJing.html" TargetMode="External" Id="R897e0446eb5b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2025-05-20T08:26:00Z</dcterms:created>
  <dcterms:modified xsi:type="dcterms:W3CDTF">2025-05-20T09:26:00Z</dcterms:modified>
  <dc:subject>中国麻醉药行业现状调研及未来发展趋势分析报告（2025-2031年）</dc:subject>
  <dc:title>中国麻醉药行业现状调研及未来发展趋势分析报告（2025-2031年）</dc:title>
  <cp:keywords>中国麻醉药行业现状调研及未来发展趋势分析报告（2025-2031年）</cp:keywords>
  <dc:description>中国麻醉药行业现状调研及未来发展趋势分析报告（2025-2031年）</dc:description>
</cp:coreProperties>
</file>