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246754e024e2d" w:history="1">
              <w:r>
                <w:rPr>
                  <w:rStyle w:val="Hyperlink"/>
                </w:rPr>
                <w:t>2025年中国八正散市场分析及发展前景预测报告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246754e024e2d" w:history="1">
              <w:r>
                <w:rPr>
                  <w:rStyle w:val="Hyperlink"/>
                </w:rPr>
                <w:t>2025年中国八正散市场分析及发展前景预测报告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246754e024e2d" w:history="1">
                <w:r>
                  <w:rPr>
                    <w:rStyle w:val="Hyperlink"/>
                  </w:rPr>
                  <w:t>https://www.20087.com/5/77/BaZhengSanShiChangFenXiBaoGao.html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正散是传统中医药的经典方剂，其在清热利湿、消肿止痛方面的功效得到了广泛认可。随着现代科技与传统医学的结合，八正散的成分分析、药理研究和临床应用都取得了新的进展，其标准化生产和质量控制水平不断提高，确保了药物的安全性和有效性。同时，中药国际化进程加快，八正散等传统方剂开始走向世界，接受国际市场的检验。</w:t>
      </w:r>
      <w:r>
        <w:rPr>
          <w:rFonts w:hint="eastAsia"/>
        </w:rPr>
        <w:br/>
      </w:r>
      <w:r>
        <w:rPr>
          <w:rFonts w:hint="eastAsia"/>
        </w:rPr>
        <w:t>　　未来，八正散等传统中药将更加注重现代化和国际化。借助现代药理学和生物技术，传统中药的活性成分和作用机制将得到深入解析，促进新药开发和老药新用。同时，国际化标准的建立和认证，将推动传统中药进入更多国家的医疗体系，提升其全球影响力。此外，个性化医疗和精准治疗的趋势，将促使八正散等方剂向定制化方向发展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246754e024e2d" w:history="1">
        <w:r>
          <w:rPr>
            <w:rStyle w:val="Hyperlink"/>
          </w:rPr>
          <w:t>2025年中国八正散市场分析及发展前景预测报告</w:t>
        </w:r>
      </w:hyperlink>
      <w:r>
        <w:rPr>
          <w:rFonts w:hint="eastAsia"/>
        </w:rPr>
        <w:t>》基于国家统计局及相关行业协会的权威数据，系统分析了八正散行业的市场规模、产业链结构及技术现状，并对八正散发展趋势与市场前景进行了科学预测。报告重点解读了行业重点企业的竞争策略与品牌影响力，全面评估了八正散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八正散行业概述</w:t>
      </w:r>
      <w:r>
        <w:rPr>
          <w:rFonts w:hint="eastAsia"/>
        </w:rPr>
        <w:br/>
      </w:r>
      <w:r>
        <w:rPr>
          <w:rFonts w:hint="eastAsia"/>
        </w:rPr>
        <w:t>　　第一节 八正散行业界定</w:t>
      </w:r>
      <w:r>
        <w:rPr>
          <w:rFonts w:hint="eastAsia"/>
        </w:rPr>
        <w:br/>
      </w:r>
      <w:r>
        <w:rPr>
          <w:rFonts w:hint="eastAsia"/>
        </w:rPr>
        <w:t>　　第二节 八正散行业发展历程</w:t>
      </w:r>
      <w:r>
        <w:rPr>
          <w:rFonts w:hint="eastAsia"/>
        </w:rPr>
        <w:br/>
      </w:r>
      <w:r>
        <w:rPr>
          <w:rFonts w:hint="eastAsia"/>
        </w:rPr>
        <w:t>　　第三节 八正散产业链分析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二、八正散产业链模型分析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2024-2025年中国八正散行业发展环境分析</w:t>
      </w:r>
      <w:r>
        <w:rPr>
          <w:rFonts w:hint="eastAsia"/>
        </w:rPr>
        <w:br/>
      </w:r>
      <w:r>
        <w:rPr>
          <w:rFonts w:hint="eastAsia"/>
        </w:rPr>
        <w:t>　　第一节 八正散行业经济环境分析</w:t>
      </w:r>
      <w:r>
        <w:rPr>
          <w:rFonts w:hint="eastAsia"/>
        </w:rPr>
        <w:br/>
      </w:r>
      <w:r>
        <w:rPr>
          <w:rFonts w:hint="eastAsia"/>
        </w:rPr>
        <w:t>　　第二节 八正散行业政策环境分析</w:t>
      </w:r>
      <w:r>
        <w:rPr>
          <w:rFonts w:hint="eastAsia"/>
        </w:rPr>
        <w:br/>
      </w:r>
      <w:r>
        <w:rPr>
          <w:rFonts w:hint="eastAsia"/>
        </w:rPr>
        <w:t>　　　　一、八正散行业政策影响分析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二、相关八正散行业标准分析</w:t>
      </w:r>
      <w:r>
        <w:rPr>
          <w:rFonts w:hint="eastAsia"/>
        </w:rPr>
        <w:br/>
      </w:r>
      <w:r>
        <w:rPr>
          <w:rFonts w:hint="eastAsia"/>
        </w:rPr>
        <w:t>　　第三节 八正散行业社会环境分析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2024-2025年八正散行业技术发展现状及趋势分析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八正散行业技术发展现状分析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国内外八正散行业技术差异与原因</w:t>
      </w:r>
      <w:r>
        <w:rPr>
          <w:rFonts w:hint="eastAsia"/>
        </w:rPr>
        <w:br/>
      </w:r>
      <w:r>
        <w:rPr>
          <w:rFonts w:hint="eastAsia"/>
        </w:rPr>
        <w:t>　　第三节 八正散行业技术发展方向、趋势预测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提升八正散行业技术能力策略建议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中国八正散行业市场供需状况分析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中国八正散市场规模情况</w:t>
      </w:r>
      <w:r>
        <w:rPr>
          <w:rFonts w:hint="eastAsia"/>
        </w:rPr>
        <w:br/>
      </w:r>
      <w:r>
        <w:rPr>
          <w:rFonts w:hint="eastAsia"/>
        </w:rPr>
        <w:t>　　第二节 中国八正散行业盈利情况分析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中国八正散市场需求状况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一、2019-2024年八正散市场需求情况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二、2024-2025年八正散市场需求特点分析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三、2025-2031年八正散市场需求预测</w:t>
      </w:r>
      <w:r>
        <w:rPr>
          <w:rFonts w:hint="eastAsia"/>
        </w:rPr>
        <w:br/>
      </w:r>
      <w:r>
        <w:rPr>
          <w:rFonts w:hint="eastAsia"/>
        </w:rPr>
        <w:t>　　第四节 中国八正散行业产量情况分析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一、2019-2024年八正散行业产量统计分析</w:t>
      </w:r>
      <w:r>
        <w:rPr>
          <w:rFonts w:hint="eastAsia"/>
        </w:rPr>
        <w:br/>
      </w:r>
      <w:r>
        <w:rPr>
          <w:rFonts w:hint="eastAsia"/>
        </w:rPr>
        <w:t>　　　　二、八正散行业区域产量分析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三、2025-2031年八正散行业产量预测分析</w:t>
      </w:r>
      <w:r>
        <w:rPr>
          <w:rFonts w:hint="eastAsia"/>
        </w:rPr>
        <w:br/>
      </w:r>
      <w:r>
        <w:rPr>
          <w:rFonts w:hint="eastAsia"/>
        </w:rPr>
        <w:t>　　第五节 八正散行业市场供需平衡状况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八正散细分市场深度分析</w:t>
      </w:r>
      <w:r>
        <w:rPr>
          <w:rFonts w:hint="eastAsia"/>
        </w:rPr>
        <w:br/>
      </w:r>
      <w:r>
        <w:rPr>
          <w:rFonts w:hint="eastAsia"/>
        </w:rPr>
        <w:t>　　第一节 八正散细分市场（一）发展研究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八正散细分市场（二）发展研究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2019-2024年中国八正散行业总体发展状况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中国八正散行业规模情况分析</w:t>
      </w:r>
      <w:r>
        <w:rPr>
          <w:rFonts w:hint="eastAsia"/>
        </w:rPr>
        <w:br/>
      </w:r>
      <w:r>
        <w:rPr>
          <w:rFonts w:hint="eastAsia"/>
        </w:rPr>
        <w:t>　　　　一、八正散行业单位规模情况分析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二、八正散行业人员规模状况分析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三、八正散行业资产规模状况分析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四、八正散行业市场规模状况分析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五、八正散行业敏感性分析</w:t>
      </w:r>
      <w:r>
        <w:rPr>
          <w:rFonts w:hint="eastAsia"/>
        </w:rPr>
        <w:br/>
      </w:r>
      <w:r>
        <w:rPr>
          <w:rFonts w:hint="eastAsia"/>
        </w:rPr>
        <w:t>　　第二节 中国八正散行业财务能力分析</w:t>
      </w:r>
      <w:r>
        <w:rPr>
          <w:rFonts w:hint="eastAsia"/>
        </w:rPr>
        <w:br/>
      </w:r>
      <w:r>
        <w:rPr>
          <w:rFonts w:hint="eastAsia"/>
        </w:rPr>
        <w:t>　　　　一、八正散行业盈利能力分析</w:t>
      </w:r>
      <w:r>
        <w:rPr>
          <w:rFonts w:hint="eastAsia"/>
        </w:rPr>
        <w:br/>
      </w:r>
      <w:r>
        <w:rPr>
          <w:rFonts w:hint="eastAsia"/>
        </w:rPr>
        <w:t>　　　　二、八正散行业偿债能力分析</w:t>
      </w:r>
      <w:r>
        <w:rPr>
          <w:rFonts w:hint="eastAsia"/>
        </w:rPr>
        <w:br/>
      </w:r>
      <w:r>
        <w:rPr>
          <w:rFonts w:hint="eastAsia"/>
        </w:rPr>
        <w:t>　　　　三、八正散行业营运能力分析</w:t>
      </w:r>
      <w:r>
        <w:rPr>
          <w:rFonts w:hint="eastAsia"/>
        </w:rPr>
        <w:br/>
      </w:r>
      <w:r>
        <w:rPr>
          <w:rFonts w:hint="eastAsia"/>
        </w:rPr>
        <w:t>　　　　四、八正散行业发展能力分析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2019-2024年中国八正散行业区域市场分析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中国八正散行业区域市场结构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重点地区八正散行业调研分析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一、重点地区（一）八正散市场分析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二、重点地区（二）八正散市场分析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三、重点地区（三）八正散市场分析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四、重点地区（四）八正散市场分析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五、重点地区（五）八正散市场分析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2024-2025年八正散行业市场竞争策略分析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八正散行业竞争结构分析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八正散市场竞争策略分析</w:t>
      </w:r>
      <w:r>
        <w:rPr>
          <w:rFonts w:hint="eastAsia"/>
        </w:rPr>
        <w:br/>
      </w:r>
      <w:r>
        <w:rPr>
          <w:rFonts w:hint="eastAsia"/>
        </w:rPr>
        <w:t>　　　　一、八正散市场增长潜力分析</w:t>
      </w:r>
      <w:r>
        <w:rPr>
          <w:rFonts w:hint="eastAsia"/>
        </w:rPr>
        <w:br/>
      </w:r>
      <w:r>
        <w:rPr>
          <w:rFonts w:hint="eastAsia"/>
        </w:rPr>
        <w:t>　　　　二、八正散产品竞争策略分析</w:t>
      </w:r>
      <w:r>
        <w:rPr>
          <w:rFonts w:hint="eastAsia"/>
        </w:rPr>
        <w:br/>
      </w:r>
      <w:r>
        <w:rPr>
          <w:rFonts w:hint="eastAsia"/>
        </w:rPr>
        <w:t>　　　　三、八正散典型企业产品竞争策略分析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2025-2031年八正散行业竞争格局与展望</w:t>
      </w:r>
      <w:r>
        <w:rPr>
          <w:rFonts w:hint="eastAsia"/>
        </w:rPr>
        <w:br/>
      </w:r>
      <w:r>
        <w:rPr>
          <w:rFonts w:hint="eastAsia"/>
        </w:rPr>
        <w:t>　　　　一、八正散行业竞争策略分析</w:t>
      </w:r>
      <w:r>
        <w:rPr>
          <w:rFonts w:hint="eastAsia"/>
        </w:rPr>
        <w:br/>
      </w:r>
      <w:r>
        <w:rPr>
          <w:rFonts w:hint="eastAsia"/>
        </w:rPr>
        <w:t>　　　　二、八正散行业竞争格局展望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三、我国八正散市场竞争趋势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八正散行业重点企业竞争力分析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二、企业八正散业务分析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二、企业八正散业务分析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二、企业八正散业务分析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二、企业八正散业务分析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二、企业八正散业务分析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二、企业八正散业务分析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2024-2025年八正散行业企业经营策略研究分析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八正散企业多样化经营策略分析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一、八正散企业多样化经营情况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二、现行八正散行业多样化经营的方向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大型八正散企业集团未来发展策略分析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对中小八正散企业生产经营的建议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2024-2025年八正散行业投资风险与控制策略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2024-2025年八正散行业SWOT模型分析</w:t>
      </w:r>
      <w:r>
        <w:rPr>
          <w:rFonts w:hint="eastAsia"/>
        </w:rPr>
        <w:br/>
      </w:r>
      <w:r>
        <w:rPr>
          <w:rFonts w:hint="eastAsia"/>
        </w:rPr>
        <w:t>　　　　一、八正散行业优势分析</w:t>
      </w:r>
      <w:r>
        <w:rPr>
          <w:rFonts w:hint="eastAsia"/>
        </w:rPr>
        <w:br/>
      </w:r>
      <w:r>
        <w:rPr>
          <w:rFonts w:hint="eastAsia"/>
        </w:rPr>
        <w:t>　　　　二、八正散行业劣势分析</w:t>
      </w:r>
      <w:r>
        <w:rPr>
          <w:rFonts w:hint="eastAsia"/>
        </w:rPr>
        <w:br/>
      </w:r>
      <w:r>
        <w:rPr>
          <w:rFonts w:hint="eastAsia"/>
        </w:rPr>
        <w:t>　　　　三、八正散行业机会分析</w:t>
      </w:r>
      <w:r>
        <w:rPr>
          <w:rFonts w:hint="eastAsia"/>
        </w:rPr>
        <w:br/>
      </w:r>
      <w:r>
        <w:rPr>
          <w:rFonts w:hint="eastAsia"/>
        </w:rPr>
        <w:t>　　　　四、八正散行业风险分析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2024-2025年八正散行业风险分析</w:t>
      </w:r>
      <w:r>
        <w:rPr>
          <w:rFonts w:hint="eastAsia"/>
        </w:rPr>
        <w:br/>
      </w:r>
      <w:r>
        <w:rPr>
          <w:rFonts w:hint="eastAsia"/>
        </w:rPr>
        <w:t>　　　　一、八正散市场竞争风险</w:t>
      </w:r>
      <w:r>
        <w:rPr>
          <w:rFonts w:hint="eastAsia"/>
        </w:rPr>
        <w:br/>
      </w:r>
      <w:r>
        <w:rPr>
          <w:rFonts w:hint="eastAsia"/>
        </w:rPr>
        <w:t>　　　　二、八正散原材料压力风险分析</w:t>
      </w:r>
      <w:r>
        <w:rPr>
          <w:rFonts w:hint="eastAsia"/>
        </w:rPr>
        <w:br/>
      </w:r>
      <w:r>
        <w:rPr>
          <w:rFonts w:hint="eastAsia"/>
        </w:rPr>
        <w:t>　　　　三、八正散技术风险分析</w:t>
      </w:r>
      <w:r>
        <w:rPr>
          <w:rFonts w:hint="eastAsia"/>
        </w:rPr>
        <w:br/>
      </w:r>
      <w:r>
        <w:rPr>
          <w:rFonts w:hint="eastAsia"/>
        </w:rPr>
        <w:t>　　　　四、八正散政策和体制风险</w:t>
      </w:r>
      <w:r>
        <w:rPr>
          <w:rFonts w:hint="eastAsia"/>
        </w:rPr>
        <w:br/>
      </w:r>
      <w:r>
        <w:rPr>
          <w:rFonts w:hint="eastAsia"/>
        </w:rPr>
        <w:t>　　　　五、八正散行业进入退出风险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2025-2031年八正散行业投资风险及控制策略分析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一、八正散市场风险及控制策略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二、八正散行业政策风险及控制策略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三、八正散行业经营风险及控制策略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四、八正散同业竞争风险及控制策略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五、八正散行业其他风险及控制策略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八正散行业投资情况与发展前景分析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2025年八正散行业投资情况分析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一、2025年八正散总体投资结构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二、2019-2024年八正散投资规模情况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三、2019-2024年八正散投资增速情况</w:t>
      </w:r>
      <w:r>
        <w:rPr>
          <w:rFonts w:hint="eastAsia"/>
        </w:rPr>
        <w:br/>
      </w:r>
      <w:r>
        <w:rPr>
          <w:rFonts w:hint="eastAsia"/>
        </w:rPr>
        <w:t>　　　　四、2025年八正散分地区投资分析</w:t>
      </w:r>
      <w:r>
        <w:rPr>
          <w:rFonts w:hint="eastAsia"/>
        </w:rPr>
        <w:br/>
      </w:r>
      <w:r>
        <w:rPr>
          <w:rFonts w:hint="eastAsia"/>
        </w:rPr>
        <w:t>　　第二节 八正散行业投资机会分析</w:t>
      </w:r>
      <w:r>
        <w:rPr>
          <w:rFonts w:hint="eastAsia"/>
        </w:rPr>
        <w:br/>
      </w:r>
      <w:r>
        <w:rPr>
          <w:rFonts w:hint="eastAsia"/>
        </w:rPr>
        <w:t>　　　　一、八正散投资项目分析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二、可以投资的八正散模式</w:t>
      </w:r>
      <w:r>
        <w:rPr>
          <w:rFonts w:hint="eastAsia"/>
        </w:rPr>
        <w:br/>
      </w:r>
      <w:r>
        <w:rPr>
          <w:rFonts w:hint="eastAsia"/>
        </w:rPr>
        <w:t>　　　　三、2025年八正散投资机会分析</w:t>
      </w:r>
      <w:r>
        <w:rPr>
          <w:rFonts w:hint="eastAsia"/>
        </w:rPr>
        <w:br/>
      </w:r>
      <w:r>
        <w:rPr>
          <w:rFonts w:hint="eastAsia"/>
        </w:rPr>
        <w:t>　　　　四、2025年八正散投资新方向</w:t>
      </w:r>
      <w:r>
        <w:rPr>
          <w:rFonts w:hint="eastAsia"/>
        </w:rPr>
        <w:br/>
      </w:r>
      <w:r>
        <w:rPr>
          <w:rFonts w:hint="eastAsia"/>
        </w:rPr>
        <w:t>　　第三节 [^中^智^林^]八正散行业发展前景分析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一、2025年八正散市场发展前景</w:t>
      </w:r>
      <w:r>
        <w:rPr>
          <w:rFonts w:hint="eastAsia"/>
        </w:rPr>
        <w:br/>
      </w:r>
      <w:r>
        <w:rPr>
          <w:rFonts w:hint="eastAsia"/>
        </w:rPr>
        <w:t>　　　　二、2025年八正散市场面临的发展商机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八正散行业专家观点与结论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八正散行业类别</w:t>
      </w:r>
      <w:r>
        <w:rPr>
          <w:rFonts w:hint="eastAsia"/>
        </w:rPr>
        <w:br/>
      </w:r>
      <w:r>
        <w:rPr>
          <w:rFonts w:hint="eastAsia"/>
        </w:rPr>
        <w:t>　　图表 八正散行业产业链调研</w:t>
      </w:r>
      <w:r>
        <w:rPr>
          <w:rFonts w:hint="eastAsia"/>
        </w:rPr>
        <w:br/>
      </w:r>
      <w:r>
        <w:rPr>
          <w:rFonts w:hint="eastAsia"/>
        </w:rPr>
        <w:t>　　图表 八正散行业现状</w:t>
      </w:r>
      <w:r>
        <w:rPr>
          <w:rFonts w:hint="eastAsia"/>
        </w:rPr>
        <w:br/>
      </w:r>
      <w:r>
        <w:rPr>
          <w:rFonts w:hint="eastAsia"/>
        </w:rPr>
        <w:t>　　图表 八正散行业标准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2019-2024年中国八正散市场规模</w:t>
      </w:r>
      <w:r>
        <w:rPr>
          <w:rFonts w:hint="eastAsia"/>
        </w:rPr>
        <w:br/>
      </w:r>
      <w:r>
        <w:rPr>
          <w:rFonts w:hint="eastAsia"/>
        </w:rPr>
        <w:t>　　图表 2025年中国八正散行业产能</w:t>
      </w:r>
      <w:r>
        <w:rPr>
          <w:rFonts w:hint="eastAsia"/>
        </w:rPr>
        <w:br/>
      </w:r>
      <w:r>
        <w:rPr>
          <w:rFonts w:hint="eastAsia"/>
        </w:rPr>
        <w:t>　　图表 2019-2024年中国八正散产量</w:t>
      </w:r>
      <w:r>
        <w:rPr>
          <w:rFonts w:hint="eastAsia"/>
        </w:rPr>
        <w:br/>
      </w:r>
      <w:r>
        <w:rPr>
          <w:rFonts w:hint="eastAsia"/>
        </w:rPr>
        <w:t>　　图表 八正散行业动态</w:t>
      </w:r>
      <w:r>
        <w:rPr>
          <w:rFonts w:hint="eastAsia"/>
        </w:rPr>
        <w:br/>
      </w:r>
      <w:r>
        <w:rPr>
          <w:rFonts w:hint="eastAsia"/>
        </w:rPr>
        <w:t>　　图表 2019-2024年中国八正散市场需求量</w:t>
      </w:r>
      <w:r>
        <w:rPr>
          <w:rFonts w:hint="eastAsia"/>
        </w:rPr>
        <w:br/>
      </w:r>
      <w:r>
        <w:rPr>
          <w:rFonts w:hint="eastAsia"/>
        </w:rPr>
        <w:t>　　图表 2025年中国八正散行业需求区域调研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2019-2024年中国八正散行情</w:t>
      </w:r>
      <w:r>
        <w:rPr>
          <w:rFonts w:hint="eastAsia"/>
        </w:rPr>
        <w:br/>
      </w:r>
      <w:r>
        <w:rPr>
          <w:rFonts w:hint="eastAsia"/>
        </w:rPr>
        <w:t>　　图表 2019-2024年中国八正散价格走势图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2019-2024年中国八正散行业销售收入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2019-2024年中国八正散行业盈利情况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2019-2024年中国八正散行业利润总额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2019-2024年中国八正散进口数据</w:t>
      </w:r>
      <w:r>
        <w:rPr>
          <w:rFonts w:hint="eastAsia"/>
        </w:rPr>
        <w:br/>
      </w:r>
      <w:r>
        <w:rPr>
          <w:rFonts w:hint="eastAsia"/>
        </w:rPr>
        <w:t>　　图表 2019-2024年中国八正散出口数据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2019-2024年中国八正散行业企业数量统计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**地区八正散市场规模</w:t>
      </w:r>
      <w:r>
        <w:rPr>
          <w:rFonts w:hint="eastAsia"/>
        </w:rPr>
        <w:br/>
      </w:r>
      <w:r>
        <w:rPr>
          <w:rFonts w:hint="eastAsia"/>
        </w:rPr>
        <w:t>　　图表 **地区八正散行业市场需求</w:t>
      </w:r>
      <w:r>
        <w:rPr>
          <w:rFonts w:hint="eastAsia"/>
        </w:rPr>
        <w:br/>
      </w:r>
      <w:r>
        <w:rPr>
          <w:rFonts w:hint="eastAsia"/>
        </w:rPr>
        <w:t>　　图表 **地区八正散市场调研</w:t>
      </w:r>
      <w:r>
        <w:rPr>
          <w:rFonts w:hint="eastAsia"/>
        </w:rPr>
        <w:br/>
      </w:r>
      <w:r>
        <w:rPr>
          <w:rFonts w:hint="eastAsia"/>
        </w:rPr>
        <w:t>　　图表 **地区八正散行业市场需求分析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**地区八正散市场规模</w:t>
      </w:r>
      <w:r>
        <w:rPr>
          <w:rFonts w:hint="eastAsia"/>
        </w:rPr>
        <w:br/>
      </w:r>
      <w:r>
        <w:rPr>
          <w:rFonts w:hint="eastAsia"/>
        </w:rPr>
        <w:t>　　图表 **地区八正散行业市场需求</w:t>
      </w:r>
      <w:r>
        <w:rPr>
          <w:rFonts w:hint="eastAsia"/>
        </w:rPr>
        <w:br/>
      </w:r>
      <w:r>
        <w:rPr>
          <w:rFonts w:hint="eastAsia"/>
        </w:rPr>
        <w:t>　　图表 **地区八正散市场调研</w:t>
      </w:r>
      <w:r>
        <w:rPr>
          <w:rFonts w:hint="eastAsia"/>
        </w:rPr>
        <w:br/>
      </w:r>
      <w:r>
        <w:rPr>
          <w:rFonts w:hint="eastAsia"/>
        </w:rPr>
        <w:t>　　图表 **地区八正散行业市场需求分析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八正散行业竞争对手分析</w:t>
      </w:r>
      <w:r>
        <w:rPr>
          <w:rFonts w:hint="eastAsia"/>
        </w:rPr>
        <w:br/>
      </w:r>
      <w:r>
        <w:rPr>
          <w:rFonts w:hint="eastAsia"/>
        </w:rPr>
        <w:t>　　图表 八正散重点企业（一）基本信息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八正散重点企业（一）经营情况分析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八正散重点企业（一）主要经济指标情况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八正散重点企业（一）盈利能力情况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八正散重点企业（二）经营情况分析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八正散重点企业（二）主要经济指标情况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八正散重点企业（二）盈利能力情况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八正散重点企业（三）经营情况分析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八正散重点企业（三）主要经济指标情况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八正散重点企业（三）盈利能力情况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八正散重点企业（三）成长能力情况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2025-2031年中国八正散行业产能预测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2025-2031年中国八正散行业产量预测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2025-2031年中国八正散市场需求预测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2025-2031年中国八正散市场规模预测</w:t>
      </w:r>
      <w:r>
        <w:rPr>
          <w:rFonts w:hint="eastAsia"/>
        </w:rPr>
        <w:br/>
      </w:r>
      <w:r>
        <w:rPr>
          <w:rFonts w:hint="eastAsia"/>
        </w:rPr>
        <w:t>　　图表 八正散行业准入条件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2025-2031年中国八正散行业信息化</w:t>
      </w:r>
      <w:r>
        <w:rPr>
          <w:rFonts w:hint="eastAsia"/>
        </w:rPr>
        <w:br/>
      </w:r>
      <w:r>
        <w:rPr>
          <w:rFonts w:hint="eastAsia"/>
        </w:rPr>
        <w:t>　　图表 2025年中国八正散市场前景分析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2025-2031年中国八正散行业风险分析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2025-2031年中国八正散行业发展趋势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246754e024e2d" w:history="1">
        <w:r>
          <w:rPr>
            <w:rStyle w:val="Hyperlink"/>
          </w:rPr>
          <w:t>2025年中国八正散市场分析及发展前景预测报告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246754e024e2d" w:history="1">
        <w:r>
          <w:rPr>
            <w:rStyle w:val="Hyperlink"/>
          </w:rPr>
          <w:t>https://www.20087.com/5/77/BaZhengSanShiChangFenXiBaoGao.html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正散治疗慢性前列腺炎、八正散方歌趣味记忆、中药八正散的组成、八正散的组成、八正散为何不让卖了、八正散配方和剂量、湿热下焦阴囊潮湿的中成药、八正散方剂组成、清浊祛毒丸能根治尿路感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83729e2084391" w:history="1">
      <w:r>
        <w:rPr>
          <w:rStyle w:val="Hyperlink"/>
        </w:rPr>
        <w:t>2025年中国八正散市场分析及发展前景预测报告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aZhengSanShiChangFenXiBaoGao.html" TargetMode="External" Id="R625246754e02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aZhengSanShiChangFenXiBaoGao.html" TargetMode="External" Id="Rf6383729e208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2024-09-14T01:55:00Z</dcterms:created>
  <dcterms:modified xsi:type="dcterms:W3CDTF">2024-09-14T02:55:00Z</dcterms:modified>
  <dc:subject>2025年中国八正散市场分析及发展前景预测报告</dc:subject>
  <dc:title>2025年中国八正散市场分析及发展前景预测报告</dc:title>
  <cp:keywords>2025年中国八正散市场分析及发展前景预测报告</cp:keywords>
  <dc:description>2025年中国八正散市场分析及发展前景预测报告</dc:description>
</cp:coreProperties>
</file>