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330fdc182d4c28" w:history="1">
              <w:r>
                <w:rPr>
                  <w:rStyle w:val="Hyperlink"/>
                </w:rPr>
                <w:t>2026-2032年全球与中国制鞋设备行业现状及行业前景分析报告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330fdc182d4c28" w:history="1">
              <w:r>
                <w:rPr>
                  <w:rStyle w:val="Hyperlink"/>
                </w:rPr>
                <w:t>2026-2032年全球与中国制鞋设备行业现状及行业前景分析报告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330fdc182d4c28" w:history="1">
                <w:r>
                  <w:rPr>
                    <w:rStyle w:val="Hyperlink"/>
                  </w:rPr>
                  <w:t>https://www.20087.com/1/03/ZhiXieSheBeiHangYeFaZhanQianJing.html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制造业自动化、智能化的推进，制鞋设备行业正经历深刻的变革。现代制鞋生产线广泛采用自动化切割、缝纫、粘合等设备，显著提升了生产效率和产品质量。数字化技术如CAD/CAM系统在鞋样设计与模具制作中的应用，使得设计到生产的周期大大缩短。同时，对环保型材料加工设备的需求增长，反映了行业对可持续发展的重视。</w:t>
      </w:r>
      <w:r>
        <w:rPr>
          <w:rFonts w:hint="eastAsia"/>
        </w:rPr>
        <w:br/>
      </w:r>
      <w:r>
        <w:rPr>
          <w:rFonts w:hint="eastAsia"/>
        </w:rPr>
        <w:t>　　制鞋设备的未来将更加注重灵活性与智能化的融合。随着个性化定制趋势的兴起，能够快速适应小批量、多品种生产需求的智能设备将受到青睐。物联网技术的运用，将设备联网，实现生产数据的实时监控与分析，优化生产管理。此外，机器人技术与人工智能的深入应用，将推动制鞋工厂向无人或少人化生产迈进，进一步提升生产效率和降低成本。环保技术的持续创新，如使用环保胶水和回收材料的加工设备，也将是未来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330fdc182d4c28" w:history="1">
        <w:r>
          <w:rPr>
            <w:rStyle w:val="Hyperlink"/>
          </w:rPr>
          <w:t>2026-2032年全球与中国制鞋设备行业现状及行业前景分析报告</w:t>
        </w:r>
      </w:hyperlink>
      <w:r>
        <w:rPr>
          <w:rFonts w:hint="eastAsia"/>
        </w:rPr>
        <w:t>》基于详实数据，从市场规模、需求变化及价格动态等维度，全面解析了制鞋设备行业的现状与发展趋势，并对制鞋设备产业链各环节进行了系统性探讨。报告科学预测了制鞋设备行业未来发展方向，重点分析了制鞋设备技术现状及创新路径，同时聚焦制鞋设备重点企业的经营表现，评估了市场竞争格局、品牌影响力及市场集中度。通过对细分市场的深入研究及SWOT分析，报告揭示了制鞋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中国制鞋设备概述</w:t>
      </w:r>
      <w:r>
        <w:rPr>
          <w:rFonts w:hint="eastAsia"/>
        </w:rPr>
        <w:br/>
      </w:r>
      <w:r>
        <w:rPr>
          <w:rFonts w:hint="eastAsia"/>
        </w:rPr>
        <w:t>　　第一节 制鞋设备行业定义</w:t>
      </w:r>
      <w:r>
        <w:rPr>
          <w:rFonts w:hint="eastAsia"/>
        </w:rPr>
        <w:br/>
      </w:r>
      <w:r>
        <w:rPr>
          <w:rFonts w:hint="eastAsia"/>
        </w:rPr>
        <w:t>　　第二节 制鞋设备行业发展特性</w:t>
      </w:r>
      <w:r>
        <w:rPr>
          <w:rFonts w:hint="eastAsia"/>
        </w:rPr>
        <w:br/>
      </w:r>
      <w:r>
        <w:rPr>
          <w:rFonts w:hint="eastAsia"/>
        </w:rPr>
        <w:t>　　第三节 制鞋设备产业链分析</w:t>
      </w:r>
      <w:r>
        <w:rPr>
          <w:rFonts w:hint="eastAsia"/>
        </w:rPr>
        <w:br/>
      </w:r>
      <w:r>
        <w:rPr>
          <w:rFonts w:hint="eastAsia"/>
        </w:rPr>
        <w:t>　　第四节 制鞋设备行业生命周期分析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2025-2026年全球主要制鞋设备市场发展概况</w:t>
      </w:r>
      <w:r>
        <w:rPr>
          <w:rFonts w:hint="eastAsia"/>
        </w:rPr>
        <w:br/>
      </w:r>
      <w:r>
        <w:rPr>
          <w:rFonts w:hint="eastAsia"/>
        </w:rPr>
        <w:t>　　第一节 全球制鞋设备市场发展分析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欧盟地区主要国家制鞋设备市场概况</w:t>
      </w:r>
      <w:r>
        <w:rPr>
          <w:rFonts w:hint="eastAsia"/>
        </w:rPr>
        <w:br/>
      </w:r>
      <w:r>
        <w:rPr>
          <w:rFonts w:hint="eastAsia"/>
        </w:rPr>
        <w:t>　　第三节 北美地区制鞋设备市场概况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亚洲地区主要国家制鞋设备市场概况</w:t>
      </w:r>
      <w:r>
        <w:rPr>
          <w:rFonts w:hint="eastAsia"/>
        </w:rPr>
        <w:br/>
      </w:r>
      <w:r>
        <w:rPr>
          <w:rFonts w:hint="eastAsia"/>
        </w:rPr>
        <w:t>　　第五节 全球制鞋设备市场发展预测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2025-2026年中国制鞋设备发展环境分析</w:t>
      </w:r>
      <w:r>
        <w:rPr>
          <w:rFonts w:hint="eastAsia"/>
        </w:rPr>
        <w:br/>
      </w:r>
      <w:r>
        <w:rPr>
          <w:rFonts w:hint="eastAsia"/>
        </w:rPr>
        <w:t>　　第一节 制鞋设备行业经济环境分析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制鞋设备行业相关政策、标准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制鞋设备行业相关发展规划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2025-2026年中国制鞋设备技术发展分析</w:t>
      </w:r>
      <w:r>
        <w:rPr>
          <w:rFonts w:hint="eastAsia"/>
        </w:rPr>
        <w:br/>
      </w:r>
      <w:r>
        <w:rPr>
          <w:rFonts w:hint="eastAsia"/>
        </w:rPr>
        <w:t>　　第一节 当前制鞋设备技术发展现状分析</w:t>
      </w:r>
      <w:r>
        <w:rPr>
          <w:rFonts w:hint="eastAsia"/>
        </w:rPr>
        <w:br/>
      </w:r>
      <w:r>
        <w:rPr>
          <w:rFonts w:hint="eastAsia"/>
        </w:rPr>
        <w:t>　　第二节 制鞋设备生产中需注意的问题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制鞋设备行业主要技术发展趋势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2025-2026年制鞋设备市场特性分析</w:t>
      </w:r>
      <w:r>
        <w:rPr>
          <w:rFonts w:hint="eastAsia"/>
        </w:rPr>
        <w:br/>
      </w:r>
      <w:r>
        <w:rPr>
          <w:rFonts w:hint="eastAsia"/>
        </w:rPr>
        <w:t>　　第一节 制鞋设备行业集中度分析</w:t>
      </w:r>
      <w:r>
        <w:rPr>
          <w:rFonts w:hint="eastAsia"/>
        </w:rPr>
        <w:br/>
      </w:r>
      <w:r>
        <w:rPr>
          <w:rFonts w:hint="eastAsia"/>
        </w:rPr>
        <w:t>　　第二节 制鞋设备行业SWOT分析</w:t>
      </w:r>
      <w:r>
        <w:rPr>
          <w:rFonts w:hint="eastAsia"/>
        </w:rPr>
        <w:br/>
      </w:r>
      <w:r>
        <w:rPr>
          <w:rFonts w:hint="eastAsia"/>
        </w:rPr>
        <w:t>　　　　一、制鞋设备行业优势</w:t>
      </w:r>
      <w:r>
        <w:rPr>
          <w:rFonts w:hint="eastAsia"/>
        </w:rPr>
        <w:br/>
      </w:r>
      <w:r>
        <w:rPr>
          <w:rFonts w:hint="eastAsia"/>
        </w:rPr>
        <w:t>　　　　二、制鞋设备行业劣势</w:t>
      </w:r>
      <w:r>
        <w:rPr>
          <w:rFonts w:hint="eastAsia"/>
        </w:rPr>
        <w:br/>
      </w:r>
      <w:r>
        <w:rPr>
          <w:rFonts w:hint="eastAsia"/>
        </w:rPr>
        <w:t>　　　　三、制鞋设备行业机会</w:t>
      </w:r>
      <w:r>
        <w:rPr>
          <w:rFonts w:hint="eastAsia"/>
        </w:rPr>
        <w:br/>
      </w:r>
      <w:r>
        <w:rPr>
          <w:rFonts w:hint="eastAsia"/>
        </w:rPr>
        <w:t>　　　　四、制鞋设备行业风险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中国制鞋设备发展现状</w:t>
      </w:r>
      <w:r>
        <w:rPr>
          <w:rFonts w:hint="eastAsia"/>
        </w:rPr>
        <w:br/>
      </w:r>
      <w:r>
        <w:rPr>
          <w:rFonts w:hint="eastAsia"/>
        </w:rPr>
        <w:t>　　第一节 2025-2026年中国制鞋设备市场现状分析</w:t>
      </w:r>
      <w:r>
        <w:rPr>
          <w:rFonts w:hint="eastAsia"/>
        </w:rPr>
        <w:br/>
      </w:r>
      <w:r>
        <w:rPr>
          <w:rFonts w:hint="eastAsia"/>
        </w:rPr>
        <w:t>　　第二节 中国制鞋设备行业产量情况分析及预测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一、制鞋设备总体产能规模</w:t>
      </w:r>
      <w:r>
        <w:rPr>
          <w:rFonts w:hint="eastAsia"/>
        </w:rPr>
        <w:br/>
      </w:r>
      <w:r>
        <w:rPr>
          <w:rFonts w:hint="eastAsia"/>
        </w:rPr>
        <w:t>　　　　二、制鞋设备生产区域分布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三、2020-2025年中国制鞋设备产量统计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四、2026-2032年中国制鞋设备产量预测</w:t>
      </w:r>
      <w:r>
        <w:rPr>
          <w:rFonts w:hint="eastAsia"/>
        </w:rPr>
        <w:br/>
      </w:r>
      <w:r>
        <w:rPr>
          <w:rFonts w:hint="eastAsia"/>
        </w:rPr>
        <w:t>　　第三节 中国制鞋设备市场需求分析及预测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一、中国制鞋设备市场需求特点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二、2020-2025年中国制鞋设备市场需求量统计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三、2026-2032年中国制鞋设备市场需求量预测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中国制鞋设备价格趋势分析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一、2020-2025年中国制鞋设备市场价格趋势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二、2026-2032年中国制鞋设备市场价格走势预测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2020-2025年制鞋设备行业经济运行状况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2020-2025年中国制鞋设备行业盈利能力分析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2020-2025年中国制鞋设备行业发展能力分析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2020-2025年制鞋设备行业偿债能力分析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2020-2025年制鞋设备制造企业数量分析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2025-2026年制鞋设备行业上、下游市场分析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制鞋设备行业上游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制鞋设备行业下游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中国制鞋设备行业重点地区发展分析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制鞋设备行业重点区域市场结构调研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**地区制鞋设备市场发展分析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**地区制鞋设备市场发展分析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**地区制鞋设备市场发展分析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**地区制鞋设备市场发展分析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**地区制鞋设备市场发展分析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2020-2025年中国制鞋设备进出口分析</w:t>
      </w:r>
      <w:r>
        <w:rPr>
          <w:rFonts w:hint="eastAsia"/>
        </w:rPr>
        <w:br/>
      </w:r>
      <w:r>
        <w:rPr>
          <w:rFonts w:hint="eastAsia"/>
        </w:rPr>
        <w:t>　　第一节 制鞋设备进口情况分析</w:t>
      </w:r>
      <w:r>
        <w:rPr>
          <w:rFonts w:hint="eastAsia"/>
        </w:rPr>
        <w:br/>
      </w:r>
      <w:r>
        <w:rPr>
          <w:rFonts w:hint="eastAsia"/>
        </w:rPr>
        <w:t>　　第二节 制鞋设备出口情况分析</w:t>
      </w:r>
      <w:r>
        <w:rPr>
          <w:rFonts w:hint="eastAsia"/>
        </w:rPr>
        <w:br/>
      </w:r>
      <w:r>
        <w:rPr>
          <w:rFonts w:hint="eastAsia"/>
        </w:rPr>
        <w:t>　　第三节 影响制鞋设备进出口因素分析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制鞋设备行业重点企业竞争力分析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三、企业制鞋设备经营状况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三、企业制鞋设备经营状况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三、企业制鞋设备经营状况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三、企业制鞋设备经营状况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三、企业制鞋设备经营状况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三、企业制鞋设备经营状况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2025-2026年制鞋设备行业企业经营策略研究分析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制鞋设备企业多样化经营策略分析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一、制鞋设备企业多样化经营情况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二、现行制鞋设备行业多样化经营的方向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大型制鞋设备企业集团未来发展策略分析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对中小制鞋设备企业生产经营的建议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制鞋设备行业投资风险预警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影响制鞋设备行业发展的主要因素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一、2026年影响制鞋设备行业运行的有利因素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二、2026年影响制鞋设备行业运行的稳定因素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三、2026年影响制鞋设备行业运行的不利因素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四、2026年中国制鞋设备行业发展面临的挑战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五、2026年中国制鞋设备行业发展面临的机遇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制鞋设备行业投资风险预警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一、制鞋设备行业市场风险预测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二、制鞋设备行业政策风险预测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三、制鞋设备行业经营风险预测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四、制鞋设备行业技术风险预测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五、制鞋设备行业竞争风险预测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六、制鞋设备行业其他风险预测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制鞋设备投资建议</w:t>
      </w:r>
      <w:r>
        <w:rPr>
          <w:rFonts w:hint="eastAsia"/>
        </w:rPr>
        <w:br/>
      </w:r>
      <w:r>
        <w:rPr>
          <w:rFonts w:hint="eastAsia"/>
        </w:rPr>
        <w:t>　　第一节 2026年制鞋设备市场前景分析</w:t>
      </w:r>
      <w:r>
        <w:rPr>
          <w:rFonts w:hint="eastAsia"/>
        </w:rPr>
        <w:br/>
      </w:r>
      <w:r>
        <w:rPr>
          <w:rFonts w:hint="eastAsia"/>
        </w:rPr>
        <w:t>　　第二节 2026年制鞋设备发展趋势预测</w:t>
      </w:r>
      <w:r>
        <w:rPr>
          <w:rFonts w:hint="eastAsia"/>
        </w:rPr>
        <w:br/>
      </w:r>
      <w:r>
        <w:rPr>
          <w:rFonts w:hint="eastAsia"/>
        </w:rPr>
        <w:t>　　第三节 制鞋设备行业投资进入壁垒分析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制鞋设备行业历程</w:t>
      </w:r>
      <w:r>
        <w:rPr>
          <w:rFonts w:hint="eastAsia"/>
        </w:rPr>
        <w:br/>
      </w:r>
      <w:r>
        <w:rPr>
          <w:rFonts w:hint="eastAsia"/>
        </w:rPr>
        <w:t>　　图表 制鞋设备行业生命周期</w:t>
      </w:r>
      <w:r>
        <w:rPr>
          <w:rFonts w:hint="eastAsia"/>
        </w:rPr>
        <w:br/>
      </w:r>
      <w:r>
        <w:rPr>
          <w:rFonts w:hint="eastAsia"/>
        </w:rPr>
        <w:t>　　图表 制鞋设备行业产业链分析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2020-2025年中国制鞋设备行业市场规模及增长情况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2020-2025年制鞋设备行业市场容量分析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2020-2025年中国制鞋设备行业产能统计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2020-2025年中国制鞋设备行业产量及增长趋势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2020-2025年中国制鞋设备市场需求量及增速统计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2025年中国制鞋设备行业需求领域分布格局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2020-2025年中国制鞋设备行业销售收入分析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2020-2025年中国制鞋设备行业盈利情况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2020-2025年中国制鞋设备行业利润总额统计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2020-2025年中国制鞋设备进口数量分析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2020-2025年中国制鞋设备进口金额分析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2020-2025年中国制鞋设备出口数量分析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2020-2025年中国制鞋设备出口金额分析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2025年中国制鞋设备进口国家及地区分析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2025年中国制鞋设备出口国家及地区分析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2020-2025年中国制鞋设备行业企业数量情况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2020-2025年中国制鞋设备行业企业平均规模情况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**地区制鞋设备行业市场需求情况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制鞋设备重点企业（一）基本信息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制鞋设备重点企业（一）经营情况分析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制鞋设备重点企业（一）主要经济指标情况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制鞋设备重点企业（一）盈利能力情况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制鞋设备重点企业（一）偿债能力情况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制鞋设备重点企业（一）运营能力情况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制鞋设备重点企业（一）成长能力情况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制鞋设备重点企业（二）基本信息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制鞋设备重点企业（二）经营情况分析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制鞋设备重点企业（二）主要经济指标情况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制鞋设备重点企业（二）盈利能力情况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制鞋设备重点企业（二）偿债能力情况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制鞋设备重点企业（二）运营能力情况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制鞋设备重点企业（二）成长能力情况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制鞋设备重点企业（三）基本信息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制鞋设备重点企业（三）经营情况分析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制鞋设备重点企业（三）主要经济指标情况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制鞋设备重点企业（三）盈利能力情况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制鞋设备重点企业（三）偿债能力情况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制鞋设备重点企业（三）运营能力情况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制鞋设备重点企业（三）成长能力情况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2026-2032年中国制鞋设备行业产能预测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2026-2032年中国制鞋设备行业产量预测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2026-2032年中国制鞋设备市场需求量预测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2026-2032年中国制鞋设备行业供需平衡预测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2026-2032年中国制鞋设备行业市场容量预测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2026-2032年中国制鞋设备行业市场规模预测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2026年中国制鞋设备市场前景分析</w:t>
      </w:r>
      <w:r>
        <w:rPr>
          <w:rFonts w:hint="eastAsia"/>
        </w:rPr>
        <w:br/>
      </w:r>
      <w:r>
        <w:rPr>
          <w:rFonts w:hint="eastAsia"/>
        </w:rPr>
        <w:t>　　图表 2026年中国制鞋设备发展趋势预测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330fdc182d4c28" w:history="1">
        <w:r>
          <w:rPr>
            <w:rStyle w:val="Hyperlink"/>
          </w:rPr>
          <w:t>2026-2032年全球与中国制鞋设备行业现状及行业前景分析报告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330fdc182d4c28" w:history="1">
        <w:r>
          <w:rPr>
            <w:rStyle w:val="Hyperlink"/>
          </w:rPr>
          <w:t>https://www.20087.com/1/03/ZhiXieSheBeiHangYeFaZhanQianJing.html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热点：做鞋子机器、东莞制鞋设备、运动鞋生产设备全套、制鞋设备生产线、制鞋设备多少钱价格、制鞋设备拉线机怎么用、做鞋的机器叫什么名字、制鞋设备一套多少钱、制鞋机生产设备多少钱一套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ae6bb50c38461d" w:history="1">
      <w:r>
        <w:rPr>
          <w:rStyle w:val="Hyperlink"/>
        </w:rPr>
        <w:t>2026-2032年全球与中国制鞋设备行业现状及行业前景分析报告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ZhiXieSheBeiHangYeFaZhanQianJing.html" TargetMode="External" Id="R30330fdc182d4c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ZhiXieSheBeiHangYeFaZhanQianJing.html" TargetMode="External" Id="R98ae6bb50c3846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2025-12-15T02:23:00Z</dcterms:created>
  <dcterms:modified xsi:type="dcterms:W3CDTF">2025-12-15T03:23:00Z</dcterms:modified>
  <dc:subject>2026-2032年全球与中国制鞋设备行业现状及行业前景分析报告</dc:subject>
  <dc:title>2026-2032年全球与中国制鞋设备行业现状及行业前景分析报告</dc:title>
  <cp:keywords>2026-2032年全球与中国制鞋设备行业现状及行业前景分析报告</cp:keywords>
  <dc:description>2026-2032年全球与中国制鞋设备行业现状及行业前景分析报告</dc:description>
</cp:coreProperties>
</file>