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8b4173ba41a1" w:history="1">
              <w:r>
                <w:rPr>
                  <w:rStyle w:val="Hyperlink"/>
                </w:rPr>
                <w:t>2024-2030年中国压力表市场现状与发展前景分析报告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8b4173ba41a1" w:history="1">
              <w:r>
                <w:rPr>
                  <w:rStyle w:val="Hyperlink"/>
                </w:rPr>
                <w:t>2024-2030年中国压力表市场现状与发展前景分析报告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a8b4173ba41a1" w:history="1">
                <w:r>
                  <w:rPr>
                    <w:rStyle w:val="Hyperlink"/>
                  </w:rPr>
                  <w:t>https://www.20087.com/8/58/YaLiBiaoDeQianJingQuShi.html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作为工业测量和控制的重要工具，近年来随着工业自动化和智能化的发展，对其准确性和稳定性提出了更高要求。数字化、无线传输和远程监控功能的加入，使得压力表能够更好地适应现代工业环境。然而，极端环境下的使用挑战和高精度测量的难度，仍然是行业需要克服的技术难题。</w:t>
      </w:r>
      <w:r>
        <w:rPr>
          <w:rFonts w:hint="eastAsia"/>
        </w:rPr>
        <w:br/>
      </w:r>
      <w:r>
        <w:rPr>
          <w:rFonts w:hint="eastAsia"/>
        </w:rPr>
        <w:t>　　未来，压力表行业将更加注重智能化和环境适应性。通过集成传感器网络和物联网技术，压力表将实现远程数据采集和智能分析，提高工厂的运营效率和安全性。同时，新材料和设计的创新将提升压力表在高温、高压、腐蚀性等恶劣环境下的可靠性和使用寿命，拓宽其在特殊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8b4173ba41a1" w:history="1">
        <w:r>
          <w:rPr>
            <w:rStyle w:val="Hyperlink"/>
          </w:rPr>
          <w:t>2024-2030年中国压力表市场现状与发展前景分析报告</w:t>
        </w:r>
      </w:hyperlink>
      <w:r>
        <w:rPr>
          <w:rFonts w:hint="eastAsia"/>
        </w:rPr>
        <w:t>》依据国家统计局、海关总署及压力表相关协会等部门的权威资料数据，以及对压力表行业重点区域调研，结合压力表行业发展所处的环境，从理论到实践、从宏观到微观等多个角度对压力表行业进行调研分析。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8b4173ba41a1" w:history="1">
        <w:r>
          <w:rPr>
            <w:rStyle w:val="Hyperlink"/>
          </w:rPr>
          <w:t>2024-2030年中国压力表市场现状与发展前景分析报告</w:t>
        </w:r>
      </w:hyperlink>
      <w:r>
        <w:rPr>
          <w:rFonts w:hint="eastAsia"/>
        </w:rPr>
        <w:t>》内容严谨、数据翔实，通过辅以大量直观的图表，帮助压力表企业准确把握压力表行业发展动向、正确制定压力表企业发展战略和压力表投资策略。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压力表行业概述</w:t>
      </w:r>
      <w:r>
        <w:rPr>
          <w:rFonts w:hint="eastAsia"/>
        </w:rPr>
        <w:br/>
      </w:r>
      <w:r>
        <w:rPr>
          <w:rFonts w:hint="eastAsia"/>
        </w:rPr>
        <w:t>　　第一节 压力表定义与分类</w:t>
      </w:r>
      <w:r>
        <w:rPr>
          <w:rFonts w:hint="eastAsia"/>
        </w:rPr>
        <w:br/>
      </w:r>
      <w:r>
        <w:rPr>
          <w:rFonts w:hint="eastAsia"/>
        </w:rPr>
        <w:t>　　第二节 压力表应用领域</w:t>
      </w:r>
      <w:r>
        <w:rPr>
          <w:rFonts w:hint="eastAsia"/>
        </w:rPr>
        <w:br/>
      </w:r>
      <w:r>
        <w:rPr>
          <w:rFonts w:hint="eastAsia"/>
        </w:rPr>
        <w:t>　　第三节 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一、压力表技术发展趋势</w:t>
      </w:r>
      <w:r>
        <w:rPr>
          <w:rFonts w:hint="eastAsia"/>
        </w:rPr>
        <w:br/>
      </w:r>
      <w:r>
        <w:rPr>
          <w:rFonts w:hint="eastAsia"/>
        </w:rPr>
        <w:t>　　　　二、压力表行业发展趋势</w:t>
      </w:r>
      <w:r>
        <w:rPr>
          <w:rFonts w:hint="eastAsia"/>
        </w:rPr>
        <w:br/>
      </w:r>
      <w:r>
        <w:rPr>
          <w:rFonts w:hint="eastAsia"/>
        </w:rPr>
        <w:t>　　　　三、压力表行业发展潜力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三、2024-2030年压力表产量预测</w:t>
      </w:r>
      <w:r>
        <w:rPr>
          <w:rFonts w:hint="eastAsia"/>
        </w:rPr>
        <w:br/>
      </w:r>
      <w:r>
        <w:rPr>
          <w:rFonts w:hint="eastAsia"/>
        </w:rPr>
        <w:t>　　第三节 2024-2030年压力表市场需求与销售分析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一、2023-2024年压力表行业需求现状</w:t>
      </w:r>
      <w:r>
        <w:rPr>
          <w:rFonts w:hint="eastAsia"/>
        </w:rPr>
        <w:br/>
      </w:r>
      <w:r>
        <w:rPr>
          <w:rFonts w:hint="eastAsia"/>
        </w:rPr>
        <w:t>　　　　二、压力表客户群体与需求特点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2023-2024年中国压力表技术发展研究</w:t>
      </w:r>
      <w:r>
        <w:rPr>
          <w:rFonts w:hint="eastAsia"/>
        </w:rPr>
        <w:br/>
      </w:r>
      <w:r>
        <w:rPr>
          <w:rFonts w:hint="eastAsia"/>
        </w:rPr>
        <w:t>　　第一节 当前压力表技术发展现状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一、2019-2024年压力表进口规模分析</w:t>
      </w:r>
      <w:r>
        <w:rPr>
          <w:rFonts w:hint="eastAsia"/>
        </w:rPr>
        <w:br/>
      </w:r>
      <w:r>
        <w:rPr>
          <w:rFonts w:hint="eastAsia"/>
        </w:rPr>
        <w:t>　　　　二、压力表主要进口来源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一、2019-2024年压力表出口规模分析</w:t>
      </w:r>
      <w:r>
        <w:rPr>
          <w:rFonts w:hint="eastAsia"/>
        </w:rPr>
        <w:br/>
      </w:r>
      <w:r>
        <w:rPr>
          <w:rFonts w:hint="eastAsia"/>
        </w:rPr>
        <w:t>　　　　二、压力表主要出口目的地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二、压力表从业人员规模</w:t>
      </w:r>
      <w:r>
        <w:rPr>
          <w:rFonts w:hint="eastAsia"/>
        </w:rPr>
        <w:br/>
      </w:r>
      <w:r>
        <w:rPr>
          <w:rFonts w:hint="eastAsia"/>
        </w:rPr>
        <w:t>　　　　三、压力表行业资产状况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压力表市场策略分析</w:t>
      </w:r>
      <w:r>
        <w:rPr>
          <w:rFonts w:hint="eastAsia"/>
        </w:rPr>
        <w:br/>
      </w:r>
      <w:r>
        <w:rPr>
          <w:rFonts w:hint="eastAsia"/>
        </w:rPr>
        <w:t>　　　　一、压力表市场定位与拓展策略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压力表销售策略分析</w:t>
      </w:r>
      <w:r>
        <w:rPr>
          <w:rFonts w:hint="eastAsia"/>
        </w:rPr>
        <w:br/>
      </w:r>
      <w:r>
        <w:rPr>
          <w:rFonts w:hint="eastAsia"/>
        </w:rPr>
        <w:t>　　　　一、压力表销售渠道与网络建设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压力表品牌战略思考</w:t>
      </w:r>
      <w:r>
        <w:rPr>
          <w:rFonts w:hint="eastAsia"/>
        </w:rPr>
        <w:br/>
      </w:r>
      <w:r>
        <w:rPr>
          <w:rFonts w:hint="eastAsia"/>
        </w:rPr>
        <w:t>　　　　一、压力表品牌建设与维护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中国压力表行业风险与对策</w:t>
      </w:r>
      <w:r>
        <w:rPr>
          <w:rFonts w:hint="eastAsia"/>
        </w:rPr>
        <w:br/>
      </w:r>
      <w:r>
        <w:rPr>
          <w:rFonts w:hint="eastAsia"/>
        </w:rPr>
        <w:t>　　第一节 压力表行业SWOT分析</w:t>
      </w:r>
      <w:r>
        <w:rPr>
          <w:rFonts w:hint="eastAsia"/>
        </w:rPr>
        <w:br/>
      </w:r>
      <w:r>
        <w:rPr>
          <w:rFonts w:hint="eastAsia"/>
        </w:rPr>
        <w:t>　　　　一、压力表行业优势分析</w:t>
      </w:r>
      <w:r>
        <w:rPr>
          <w:rFonts w:hint="eastAsia"/>
        </w:rPr>
        <w:br/>
      </w:r>
      <w:r>
        <w:rPr>
          <w:rFonts w:hint="eastAsia"/>
        </w:rPr>
        <w:t>　　　　二、压力表行业劣势分析</w:t>
      </w:r>
      <w:r>
        <w:rPr>
          <w:rFonts w:hint="eastAsia"/>
        </w:rPr>
        <w:br/>
      </w:r>
      <w:r>
        <w:rPr>
          <w:rFonts w:hint="eastAsia"/>
        </w:rPr>
        <w:t>　　　　三、压力表市场机会探索</w:t>
      </w:r>
      <w:r>
        <w:rPr>
          <w:rFonts w:hint="eastAsia"/>
        </w:rPr>
        <w:br/>
      </w:r>
      <w:r>
        <w:rPr>
          <w:rFonts w:hint="eastAsia"/>
        </w:rPr>
        <w:t>　　　　四、压力表市场威胁评估</w:t>
      </w:r>
      <w:r>
        <w:rPr>
          <w:rFonts w:hint="eastAsia"/>
        </w:rPr>
        <w:br/>
      </w:r>
      <w:r>
        <w:rPr>
          <w:rFonts w:hint="eastAsia"/>
        </w:rPr>
        <w:t>　　第二节 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压力表行业类别</w:t>
      </w:r>
      <w:r>
        <w:rPr>
          <w:rFonts w:hint="eastAsia"/>
        </w:rPr>
        <w:br/>
      </w:r>
      <w:r>
        <w:rPr>
          <w:rFonts w:hint="eastAsia"/>
        </w:rPr>
        <w:t>　　图表 压力表行业产业链调研</w:t>
      </w:r>
      <w:r>
        <w:rPr>
          <w:rFonts w:hint="eastAsia"/>
        </w:rPr>
        <w:br/>
      </w:r>
      <w:r>
        <w:rPr>
          <w:rFonts w:hint="eastAsia"/>
        </w:rPr>
        <w:t>　　图表 压力表行业现状</w:t>
      </w:r>
      <w:r>
        <w:rPr>
          <w:rFonts w:hint="eastAsia"/>
        </w:rPr>
        <w:br/>
      </w:r>
      <w:r>
        <w:rPr>
          <w:rFonts w:hint="eastAsia"/>
        </w:rPr>
        <w:t>　　图表 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2019-2024年中国压力表行业产量统计</w:t>
      </w:r>
      <w:r>
        <w:rPr>
          <w:rFonts w:hint="eastAsia"/>
        </w:rPr>
        <w:br/>
      </w:r>
      <w:r>
        <w:rPr>
          <w:rFonts w:hint="eastAsia"/>
        </w:rPr>
        <w:t>　　图表 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2019-2024年中国压力表行情</w:t>
      </w:r>
      <w:r>
        <w:rPr>
          <w:rFonts w:hint="eastAsia"/>
        </w:rPr>
        <w:br/>
      </w:r>
      <w:r>
        <w:rPr>
          <w:rFonts w:hint="eastAsia"/>
        </w:rPr>
        <w:t>　　图表 2019-2024年中国压力表价格走势图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压力表行业竞争对手分析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2024-2030年中国压力表行业市场规模预测</w:t>
      </w:r>
      <w:r>
        <w:rPr>
          <w:rFonts w:hint="eastAsia"/>
        </w:rPr>
        <w:br/>
      </w:r>
      <w:r>
        <w:rPr>
          <w:rFonts w:hint="eastAsia"/>
        </w:rPr>
        <w:t>　　图表 压力表行业准入条件</w:t>
      </w:r>
      <w:r>
        <w:rPr>
          <w:rFonts w:hint="eastAsia"/>
        </w:rPr>
        <w:br/>
      </w:r>
      <w:r>
        <w:rPr>
          <w:rFonts w:hint="eastAsia"/>
        </w:rPr>
        <w:t>　　图表 2024年中国压力表市场前景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8b4173ba41a1" w:history="1">
        <w:r>
          <w:rPr>
            <w:rStyle w:val="Hyperlink"/>
          </w:rPr>
          <w:t>2024-2030年中国压力表市场现状与发展前景分析报告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a8b4173ba41a1" w:history="1">
        <w:r>
          <w:rPr>
            <w:rStyle w:val="Hyperlink"/>
          </w:rPr>
          <w:t>https://www.20087.com/8/58/YaLiBiaoDeQianJingQuShi.html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14fc09d0476e" w:history="1">
      <w:r>
        <w:rPr>
          <w:rStyle w:val="Hyperlink"/>
        </w:rPr>
        <w:t>2024-2030年中国压力表市场现状与发展前景分析报告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LiBiaoDeQianJingQuShi.html" TargetMode="External" Id="R857a8b4173ba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LiBiaoDeQianJingQuShi.html" TargetMode="External" Id="Rcce914fc09d0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2024-10-11T09:33:51Z</dcterms:created>
  <dcterms:modified xsi:type="dcterms:W3CDTF">2024-10-11T10:33:51Z</dcterms:modified>
  <dc:subject>2024-2030年中国压力表市场现状与发展前景分析报告</dc:subject>
  <dc:title>2024-2030年中国压力表市场现状与发展前景分析报告</dc:title>
  <cp:keywords>2024-2030年中国压力表市场现状与发展前景分析报告</cp:keywords>
  <dc:description>2024-2030年中国压力表市场现状与发展前景分析报告</dc:description>
</cp:coreProperties>
</file>