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42ff005a64c76" w:history="1">
              <w:r>
                <w:rPr>
                  <w:rStyle w:val="Hyperlink"/>
                </w:rPr>
                <w:t>2025年中国悬挂系统市场调研及未来趋势预测报告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42ff005a64c76" w:history="1">
              <w:r>
                <w:rPr>
                  <w:rStyle w:val="Hyperlink"/>
                </w:rPr>
                <w:t>2025年中国悬挂系统市场调研及未来趋势预测报告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42ff005a64c76" w:history="1">
                <w:r>
                  <w:rPr>
                    <w:rStyle w:val="Hyperlink"/>
                  </w:rPr>
                  <w:t>https://www.20087.com/2/78/XuanGuaXiTongHangYeTongJiShuJu.html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系统是现代交通工具，尤其是汽车和列车，确保行驶平稳性和乘客舒适度的关键技术。近年来，随着交通运输技术的飞速发展，悬挂系统的设计与性能得到了显著提升。从传统的弹簧和减震器组合，到先进的空气悬挂、磁悬浮系统，悬挂技术的创新不断满足了人们对更高乘坐体验的追求。同时，智能化控制技术的应用，如主动悬挂、自适应悬挂，使悬挂系统能够根据路况和驾驶模式实时调整，提供更加个性化和安全的驾驶体验。</w:t>
      </w:r>
      <w:r>
        <w:rPr>
          <w:rFonts w:hint="eastAsia"/>
        </w:rPr>
        <w:br/>
      </w:r>
      <w:r>
        <w:rPr>
          <w:rFonts w:hint="eastAsia"/>
        </w:rPr>
        <w:t>　　未来，悬挂系统的发展将更加注重智能化和环保化。随着自动驾驶技术的成熟，悬挂系统将集成更多传感器和执行机构，实现对车辆姿态的精准控制，以适应自动驾驶对稳定性和安全性的更高要求。同时，随着全球对环境保护的重视，悬挂系统将采用更多轻量化材料和环保设计，如回收材料和低能耗组件，以减少对环境的影响。此外，随着城市交通拥堵和噪音污染问题的加剧，悬挂系统还将面临降低车辆振动和噪音的挑战，需要在保证性能的同时，提高乘坐舒适度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d42ff005a64c76" w:history="1">
        <w:r>
          <w:rPr>
            <w:rStyle w:val="Hyperlink"/>
          </w:rPr>
          <w:t>2025年中国悬挂系统市场调研及未来趋势预测报告</w:t>
        </w:r>
      </w:hyperlink>
      <w:r>
        <w:rPr>
          <w:rFonts w:hint="eastAsia"/>
        </w:rPr>
        <w:t>基于统计局、相关行业协会及科研机构的详实数据，系统分析悬挂系统行业的市场规模、供需结构和竞争格局，梳理悬挂系统技术发展现状与创新方向。报告客观评估了悬挂系统市场增长潜力与风险因素，结合政策环境与消费趋势变化，对悬挂系统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悬挂系统产业概述</w:t>
      </w:r>
      <w:r>
        <w:rPr>
          <w:rFonts w:hint="eastAsia"/>
        </w:rPr>
        <w:br/>
      </w:r>
      <w:r>
        <w:rPr>
          <w:rFonts w:hint="eastAsia"/>
        </w:rPr>
        <w:t>　　第一节 悬挂系统产业定义</w:t>
      </w:r>
      <w:r>
        <w:rPr>
          <w:rFonts w:hint="eastAsia"/>
        </w:rPr>
        <w:br/>
      </w:r>
      <w:r>
        <w:rPr>
          <w:rFonts w:hint="eastAsia"/>
        </w:rPr>
        <w:t>　　第二节 悬挂系统产业发展历程</w:t>
      </w:r>
      <w:r>
        <w:rPr>
          <w:rFonts w:hint="eastAsia"/>
        </w:rPr>
        <w:br/>
      </w:r>
      <w:r>
        <w:rPr>
          <w:rFonts w:hint="eastAsia"/>
        </w:rPr>
        <w:t>　　第三节 悬挂系统分类情况</w:t>
      </w:r>
      <w:r>
        <w:rPr>
          <w:rFonts w:hint="eastAsia"/>
        </w:rPr>
        <w:br/>
      </w:r>
      <w:r>
        <w:rPr>
          <w:rFonts w:hint="eastAsia"/>
        </w:rPr>
        <w:t>　　第四节 悬挂系统产业链分析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悬挂系统行业经济环境分析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悬挂系统行业政策环境分析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一、悬挂系统行业相关政策</w:t>
      </w:r>
      <w:r>
        <w:rPr>
          <w:rFonts w:hint="eastAsia"/>
        </w:rPr>
        <w:br/>
      </w:r>
      <w:r>
        <w:rPr>
          <w:rFonts w:hint="eastAsia"/>
        </w:rPr>
        <w:t>　　　　二、悬挂系统行业相关标准</w:t>
      </w:r>
      <w:r>
        <w:rPr>
          <w:rFonts w:hint="eastAsia"/>
        </w:rPr>
        <w:br/>
      </w:r>
      <w:r>
        <w:rPr>
          <w:rFonts w:hint="eastAsia"/>
        </w:rPr>
        <w:t>　　第三节 悬挂系统行业技术环境分析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2024-2025年中国悬挂系统行业发展概况</w:t>
      </w:r>
      <w:r>
        <w:rPr>
          <w:rFonts w:hint="eastAsia"/>
        </w:rPr>
        <w:br/>
      </w:r>
      <w:r>
        <w:rPr>
          <w:rFonts w:hint="eastAsia"/>
        </w:rPr>
        <w:t>　　第一节 悬挂系统行业发展态势分析</w:t>
      </w:r>
      <w:r>
        <w:rPr>
          <w:rFonts w:hint="eastAsia"/>
        </w:rPr>
        <w:br/>
      </w:r>
      <w:r>
        <w:rPr>
          <w:rFonts w:hint="eastAsia"/>
        </w:rPr>
        <w:t>　　第二节 悬挂系统行业发展特点分析</w:t>
      </w:r>
      <w:r>
        <w:rPr>
          <w:rFonts w:hint="eastAsia"/>
        </w:rPr>
        <w:br/>
      </w:r>
      <w:r>
        <w:rPr>
          <w:rFonts w:hint="eastAsia"/>
        </w:rPr>
        <w:t>　　第三节 悬挂系统行业市场供需分析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中国悬挂系统市场规模情况</w:t>
      </w:r>
      <w:r>
        <w:rPr>
          <w:rFonts w:hint="eastAsia"/>
        </w:rPr>
        <w:br/>
      </w:r>
      <w:r>
        <w:rPr>
          <w:rFonts w:hint="eastAsia"/>
        </w:rPr>
        <w:t>　　第二节 中国悬挂系统行业盈利情况分析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一、2019-2024年悬挂系统市场需求情况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二、2025年悬挂系统行业市场需求特点分析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三、2025-2031年悬挂系统市场需求预测</w:t>
      </w:r>
      <w:r>
        <w:rPr>
          <w:rFonts w:hint="eastAsia"/>
        </w:rPr>
        <w:br/>
      </w:r>
      <w:r>
        <w:rPr>
          <w:rFonts w:hint="eastAsia"/>
        </w:rPr>
        <w:t>　　第四节 中国悬挂系统行业产量情况分析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一、2019-2024年悬挂系统行业产量统计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二、2024年悬挂系统行业产量特点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三、2025-2031年悬挂系统行业产量预测</w:t>
      </w:r>
      <w:r>
        <w:rPr>
          <w:rFonts w:hint="eastAsia"/>
        </w:rPr>
        <w:br/>
      </w:r>
      <w:r>
        <w:rPr>
          <w:rFonts w:hint="eastAsia"/>
        </w:rPr>
        <w:t>　　第五节 悬挂系统行业市场供需平衡状况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影响悬挂系统进出口变化的主要原因分析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2019-2024年中国悬挂系统行业进出口情况分析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二、2019-2024年中国悬挂系统行业出口情况分析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2025-2031年中国悬挂系统行业进出口情况预测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一、2025-2031年中国悬挂系统行业进口预测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二、2025-2031年中国悬挂系统行业出口预测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2019-2024年中国悬挂系统行业总体发展状况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中国悬挂系统行业规模情况分析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一、悬挂系统行业单位规模情况分析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二、悬挂系统行业人员规模状况分析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三、悬挂系统行业资产规模状况分析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四、悬挂系统行业市场规模状况分析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五、悬挂系统行业敏感性分析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中国悬挂系统行业财务能力分析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二、悬挂系统行业偿债能力分析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三、悬挂系统行业营运能力分析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四、悬挂系统行业发展能力分析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2019-2024年中国悬挂系统行业重点地区调研分析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一、中国悬挂系统行业重点区域市场结构调研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二、**地区悬挂系统市场调研分析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三、**地区悬挂系统市场调研分析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四、**地区悬挂系统市场调研分析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五、**地区悬挂系统市场调研分析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六、**地区悬挂系统市场调研分析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悬挂系统行业竞争格局分析</w:t>
      </w:r>
      <w:r>
        <w:rPr>
          <w:rFonts w:hint="eastAsia"/>
        </w:rPr>
        <w:br/>
      </w:r>
      <w:r>
        <w:rPr>
          <w:rFonts w:hint="eastAsia"/>
        </w:rPr>
        <w:t>　　第一节 悬挂系统行业集中度分析</w:t>
      </w:r>
      <w:r>
        <w:rPr>
          <w:rFonts w:hint="eastAsia"/>
        </w:rPr>
        <w:br/>
      </w:r>
      <w:r>
        <w:rPr>
          <w:rFonts w:hint="eastAsia"/>
        </w:rPr>
        <w:t>　　　　一、悬挂系统市场集中度分析</w:t>
      </w:r>
      <w:r>
        <w:rPr>
          <w:rFonts w:hint="eastAsia"/>
        </w:rPr>
        <w:br/>
      </w:r>
      <w:r>
        <w:rPr>
          <w:rFonts w:hint="eastAsia"/>
        </w:rPr>
        <w:t>　　　　二、悬挂系统企业集中度分析</w:t>
      </w:r>
      <w:r>
        <w:rPr>
          <w:rFonts w:hint="eastAsia"/>
        </w:rPr>
        <w:br/>
      </w:r>
      <w:r>
        <w:rPr>
          <w:rFonts w:hint="eastAsia"/>
        </w:rPr>
        <w:t>　　　　三、悬挂系统区域集中度分析</w:t>
      </w:r>
      <w:r>
        <w:rPr>
          <w:rFonts w:hint="eastAsia"/>
        </w:rPr>
        <w:br/>
      </w:r>
      <w:r>
        <w:rPr>
          <w:rFonts w:hint="eastAsia"/>
        </w:rPr>
        <w:t>　　第二节 悬挂系统行业竞争格局分析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一、2024-2025年悬挂系统行业竞争分析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二、2024-2025年中外悬挂系统产品竞争分析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三、2025年中国悬挂系统市场竞争分析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四、2025-2031年国内主要悬挂系统企业动向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悬挂系统重点企业——******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悬挂系统重点企业——******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悬挂系统重点企业——******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悬挂系统重点企业——******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悬挂系统行业风险预警分析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二、悬挂系统产业政策环境风险分析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三、悬挂系统行业市场风险分析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四、悬挂系统行业发展风险防范建议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悬挂系统行业发展机会及建议</w:t>
      </w:r>
      <w:r>
        <w:rPr>
          <w:rFonts w:hint="eastAsia"/>
        </w:rPr>
        <w:br/>
      </w:r>
      <w:r>
        <w:rPr>
          <w:rFonts w:hint="eastAsia"/>
        </w:rPr>
        <w:t>　　　　一、悬挂系统行业总体发展机会及发展建议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二、悬挂系统行业并购发展机会及建议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三、悬挂系统市场机会及发展建议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四、悬挂系统发展现状及存在问题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五、悬挂系统企业应对策略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中国悬挂系统行业生产、营销企业投资运作模式分析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悬挂系统行业外销与内销优势分析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2025-2031年中国悬挂系统行业市场规模及增长趋势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2025-2031年中国悬挂系统行业投资规模预测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2025-2031年悬挂系统行业市场盈利预测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悬挂系统行业项目投资建议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一、悬挂系统技术应用注意事项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二、悬挂系统项目投资注意事项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三、悬挂系统生产开发注意事项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四、悬挂系统销售注意事项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悬挂系统行业类别</w:t>
      </w:r>
      <w:r>
        <w:rPr>
          <w:rFonts w:hint="eastAsia"/>
        </w:rPr>
        <w:br/>
      </w:r>
      <w:r>
        <w:rPr>
          <w:rFonts w:hint="eastAsia"/>
        </w:rPr>
        <w:t>　　图表 悬挂系统行业产业链调研</w:t>
      </w:r>
      <w:r>
        <w:rPr>
          <w:rFonts w:hint="eastAsia"/>
        </w:rPr>
        <w:br/>
      </w:r>
      <w:r>
        <w:rPr>
          <w:rFonts w:hint="eastAsia"/>
        </w:rPr>
        <w:t>　　图表 悬挂系统行业现状</w:t>
      </w:r>
      <w:r>
        <w:rPr>
          <w:rFonts w:hint="eastAsia"/>
        </w:rPr>
        <w:br/>
      </w:r>
      <w:r>
        <w:rPr>
          <w:rFonts w:hint="eastAsia"/>
        </w:rPr>
        <w:t>　　图表 悬挂系统行业标准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2025年中国悬挂系统行业产能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2019-2024年中国悬挂系统行业产量统计</w:t>
      </w:r>
      <w:r>
        <w:rPr>
          <w:rFonts w:hint="eastAsia"/>
        </w:rPr>
        <w:br/>
      </w:r>
      <w:r>
        <w:rPr>
          <w:rFonts w:hint="eastAsia"/>
        </w:rPr>
        <w:t>　　图表 悬挂系统行业动态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2019-2024年中国悬挂系统市场需求量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2025年中国悬挂系统行业需求区域调研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2019-2024年中国悬挂系统行情</w:t>
      </w:r>
      <w:r>
        <w:rPr>
          <w:rFonts w:hint="eastAsia"/>
        </w:rPr>
        <w:br/>
      </w:r>
      <w:r>
        <w:rPr>
          <w:rFonts w:hint="eastAsia"/>
        </w:rPr>
        <w:t>　　图表 2019-2024年中国悬挂系统价格走势图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2019-2024年中国悬挂系统出口统计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**地区悬挂系统市场规模</w:t>
      </w:r>
      <w:r>
        <w:rPr>
          <w:rFonts w:hint="eastAsia"/>
        </w:rPr>
        <w:br/>
      </w:r>
      <w:r>
        <w:rPr>
          <w:rFonts w:hint="eastAsia"/>
        </w:rPr>
        <w:t>　　图表 **地区悬挂系统行业市场需求</w:t>
      </w:r>
      <w:r>
        <w:rPr>
          <w:rFonts w:hint="eastAsia"/>
        </w:rPr>
        <w:br/>
      </w:r>
      <w:r>
        <w:rPr>
          <w:rFonts w:hint="eastAsia"/>
        </w:rPr>
        <w:t>　　图表 **地区悬挂系统市场调研</w:t>
      </w:r>
      <w:r>
        <w:rPr>
          <w:rFonts w:hint="eastAsia"/>
        </w:rPr>
        <w:br/>
      </w:r>
      <w:r>
        <w:rPr>
          <w:rFonts w:hint="eastAsia"/>
        </w:rPr>
        <w:t>　　图表 **地区悬挂系统行业市场需求分析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**地区悬挂系统市场规模</w:t>
      </w:r>
      <w:r>
        <w:rPr>
          <w:rFonts w:hint="eastAsia"/>
        </w:rPr>
        <w:br/>
      </w:r>
      <w:r>
        <w:rPr>
          <w:rFonts w:hint="eastAsia"/>
        </w:rPr>
        <w:t>　　图表 **地区悬挂系统行业市场需求</w:t>
      </w:r>
      <w:r>
        <w:rPr>
          <w:rFonts w:hint="eastAsia"/>
        </w:rPr>
        <w:br/>
      </w:r>
      <w:r>
        <w:rPr>
          <w:rFonts w:hint="eastAsia"/>
        </w:rPr>
        <w:t>　　图表 **地区悬挂系统市场调研</w:t>
      </w:r>
      <w:r>
        <w:rPr>
          <w:rFonts w:hint="eastAsia"/>
        </w:rPr>
        <w:br/>
      </w:r>
      <w:r>
        <w:rPr>
          <w:rFonts w:hint="eastAsia"/>
        </w:rPr>
        <w:t>　　图表 **地区悬挂系统行业市场需求分析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悬挂系统行业竞争对手分析</w:t>
      </w:r>
      <w:r>
        <w:rPr>
          <w:rFonts w:hint="eastAsia"/>
        </w:rPr>
        <w:br/>
      </w:r>
      <w:r>
        <w:rPr>
          <w:rFonts w:hint="eastAsia"/>
        </w:rPr>
        <w:t>　　图表 悬挂系统重点企业（一）基本信息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2025-2031年中国悬挂系统行业市场规模预测</w:t>
      </w:r>
      <w:r>
        <w:rPr>
          <w:rFonts w:hint="eastAsia"/>
        </w:rPr>
        <w:br/>
      </w:r>
      <w:r>
        <w:rPr>
          <w:rFonts w:hint="eastAsia"/>
        </w:rPr>
        <w:t>　　图表 悬挂系统行业准入条件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2025年中国悬挂系统市场前景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2025-2031年中国悬挂系统行业发展趋势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42ff005a64c76" w:history="1">
        <w:r>
          <w:rPr>
            <w:rStyle w:val="Hyperlink"/>
          </w:rPr>
          <w:t>2025年中国悬挂系统市场调研及未来趋势预测报告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42ff005a64c76" w:history="1">
        <w:r>
          <w:rPr>
            <w:rStyle w:val="Hyperlink"/>
          </w:rPr>
          <w:t>https://www.20087.com/2/78/XuanGuaXiTongHangYeTongJiShuJu.html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热点：哪种独立悬挂系统最好、悬挂系统的主要功能、可调节悬挂控制系统、悬挂系统包括哪些零件、独立悬挂系统、悬挂系统故障怎么解决、悬架系统、什么叫空气悬挂系统、空气悬挂系统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3967fc9e4cd5" w:history="1">
      <w:r>
        <w:rPr>
          <w:rStyle w:val="Hyperlink"/>
        </w:rPr>
        <w:t>2025年中国悬挂系统市场调研及未来趋势预测报告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uanGuaXiTongHangYeTongJiShuJu.html" TargetMode="External" Id="R63d42ff005a6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uanGuaXiTongHangYeTongJiShuJu.html" TargetMode="External" Id="R1e9a3967fc9e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2024-11-22T04:30:00Z</dcterms:created>
  <dcterms:modified xsi:type="dcterms:W3CDTF">2024-11-22T05:30:00Z</dcterms:modified>
  <dc:subject>2025年中国悬挂系统市场调研及未来趋势预测报告</dc:subject>
  <dc:title>2025年中国悬挂系统市场调研及未来趋势预测报告</dc:title>
  <cp:keywords>2025年中国悬挂系统市场调研及未来趋势预测报告</cp:keywords>
  <dc:description>2025年中国悬挂系统市场调研及未来趋势预测报告</dc:description>
</cp:coreProperties>
</file>