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fda48f8034f6e" w:history="1">
              <w:r>
                <w:rPr>
                  <w:rStyle w:val="Hyperlink"/>
                </w:rPr>
                <w:t>2025-2031年中国铝土矿市场调查研究及发展前景趋势分析报告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fda48f8034f6e" w:history="1">
              <w:r>
                <w:rPr>
                  <w:rStyle w:val="Hyperlink"/>
                </w:rPr>
                <w:t>2025-2031年中国铝土矿市场调查研究及发展前景趋势分析报告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fda48f8034f6e" w:history="1">
                <w:r>
                  <w:rPr>
                    <w:rStyle w:val="Hyperlink"/>
                  </w:rPr>
                  <w:t>https://www.20087.com/1/AA/LvTuKuangShiChangXingQingFenXi.html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土矿是提炼铝的主要原料，其开采和加工对于全球铝工业至关重要。近年来，随着全球铝消费量的增长，尤其是中国和亚洲其他国家的工业化进程，对铝土矿的需求持续上升。同时，铝土矿的开采和加工面临着环境和社会责任的挑战，促使行业采取更加负责任的开采方式，减少对生态系统的影响。</w:t>
      </w:r>
      <w:r>
        <w:rPr>
          <w:rFonts w:hint="eastAsia"/>
        </w:rPr>
        <w:br/>
      </w:r>
      <w:r>
        <w:rPr>
          <w:rFonts w:hint="eastAsia"/>
        </w:rPr>
        <w:t>　　未来，铝土矿行业将更加注重可持续开采和资源循环利用。一方面，通过技术创新，如提高铝土矿的选矿效率和减少尾矿排放，减少对环境的破坏。另一方面，随着循环经济的发展，铝土矿行业将探索铝的回收和再利用，减少对原生矿产的依赖，同时开发铝土矿中的其他有价值矿物，如镓、钪，以提高资源利用率。</w:t>
      </w:r>
      <w:r>
        <w:rPr>
          <w:rFonts w:hint="eastAsia"/>
        </w:rPr>
        <w:br/>
      </w:r>
      <w:r>
        <w:rPr>
          <w:rFonts w:hint="eastAsia"/>
        </w:rPr>
        <w:t>　　《</w:t>
      </w:r>
      <w:hyperlink r:id="R6b5fda48f8034f6e" w:history="1">
        <w:r>
          <w:rPr>
            <w:rStyle w:val="Hyperlink"/>
          </w:rPr>
          <w:t>2025-2031年中国铝土矿市场调查研究及发展前景趋势分析报告</w:t>
        </w:r>
      </w:hyperlink>
      <w:r>
        <w:rPr>
          <w:rFonts w:hint="eastAsia"/>
        </w:rPr>
        <w:t>》依托国家统计局及铝土矿相关协会的详实数据，全面解析了铝土矿行业现状与市场需求，重点分析了铝土矿市场规模、产业链结构及价格动态，并对铝土矿细分市场进行了详细探讨。报告科学预测了铝土矿市场前景与发展趋势，评估了品牌竞争格局、市场集中度及重点企业的市场表现。同时，通过SWOT分析揭示了铝土矿行业机遇与潜在风险，为企业洞察市场趋势、制定战略规划提供了专业支持，助力在竞争中占据先机。</w:t>
      </w:r>
      <w:r>
        <w:rPr>
          <w:rFonts w:hint="eastAsia"/>
        </w:rPr>
        <w:br/>
      </w:r>
      <w:r>
        <w:rPr>
          <w:rFonts w:hint="eastAsia"/>
        </w:rPr>
        <w:br/>
      </w:r>
      <w:r>
        <w:rPr>
          <w:rFonts w:hint="eastAsia"/>
        </w:rPr>
        <w:t>第一部分 行业现状及趋势</w:t>
      </w:r>
      <w:r>
        <w:rPr>
          <w:rFonts w:hint="eastAsia"/>
        </w:rPr>
        <w:br/>
      </w:r>
      <w:r>
        <w:rPr>
          <w:rFonts w:hint="eastAsia"/>
        </w:rPr>
        <w:t>第一章 2025年中国铝土矿行业发展概况</w:t>
      </w:r>
      <w:r>
        <w:rPr>
          <w:rFonts w:hint="eastAsia"/>
        </w:rPr>
        <w:br/>
      </w:r>
      <w:r>
        <w:rPr>
          <w:rFonts w:hint="eastAsia"/>
        </w:rPr>
        <w:t>　　第一节 铝土矿行业界定及分类</w:t>
      </w:r>
      <w:r>
        <w:rPr>
          <w:rFonts w:hint="eastAsia"/>
        </w:rPr>
        <w:br/>
      </w:r>
      <w:r>
        <w:rPr>
          <w:rFonts w:hint="eastAsia"/>
        </w:rPr>
        <w:t>　　第二节 铝土矿的行业特性</w:t>
      </w:r>
      <w:r>
        <w:rPr>
          <w:rFonts w:hint="eastAsia"/>
        </w:rPr>
        <w:br/>
      </w:r>
      <w:r>
        <w:rPr>
          <w:rFonts w:hint="eastAsia"/>
        </w:rPr>
        <w:t>　　第三节 铝土矿行业在国民经济中的地位</w:t>
      </w:r>
      <w:r>
        <w:rPr>
          <w:rFonts w:hint="eastAsia"/>
        </w:rPr>
        <w:br/>
      </w:r>
      <w:r>
        <w:rPr>
          <w:rFonts w:hint="eastAsia"/>
        </w:rPr>
        <w:br/>
      </w:r>
      <w:r>
        <w:rPr>
          <w:rFonts w:hint="eastAsia"/>
        </w:rPr>
        <w:t>第二章 中国铝土矿行业发展环境分析及预测</w:t>
      </w:r>
      <w:r>
        <w:rPr>
          <w:rFonts w:hint="eastAsia"/>
        </w:rPr>
        <w:br/>
      </w:r>
      <w:r>
        <w:rPr>
          <w:rFonts w:hint="eastAsia"/>
        </w:rPr>
        <w:t>　　第一节 宏观经济发展环境变化分析及预测</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四、2025年中国经济展望</w:t>
      </w:r>
      <w:r>
        <w:rPr>
          <w:rFonts w:hint="eastAsia"/>
        </w:rPr>
        <w:br/>
      </w:r>
      <w:r>
        <w:rPr>
          <w:rFonts w:hint="eastAsia"/>
        </w:rPr>
        <w:t>　　第二节 宏观经济环境变化对铝土矿行业的影响</w:t>
      </w:r>
      <w:r>
        <w:rPr>
          <w:rFonts w:hint="eastAsia"/>
        </w:rPr>
        <w:br/>
      </w:r>
      <w:r>
        <w:rPr>
          <w:rFonts w:hint="eastAsia"/>
        </w:rPr>
        <w:t>　　第三节 2020-2025年铝土矿行业相关政策</w:t>
      </w:r>
      <w:r>
        <w:rPr>
          <w:rFonts w:hint="eastAsia"/>
        </w:rPr>
        <w:br/>
      </w:r>
      <w:r>
        <w:rPr>
          <w:rFonts w:hint="eastAsia"/>
        </w:rPr>
        <w:t>　　　　一、关于加快铝工业结构调整指导意见的通知</w:t>
      </w:r>
      <w:r>
        <w:rPr>
          <w:rFonts w:hint="eastAsia"/>
        </w:rPr>
        <w:br/>
      </w:r>
      <w:r>
        <w:rPr>
          <w:rFonts w:hint="eastAsia"/>
        </w:rPr>
        <w:t>　　　　二、铝行业准入条件</w:t>
      </w:r>
      <w:r>
        <w:rPr>
          <w:rFonts w:hint="eastAsia"/>
        </w:rPr>
        <w:br/>
      </w:r>
      <w:r>
        <w:rPr>
          <w:rFonts w:hint="eastAsia"/>
        </w:rPr>
        <w:t>　　　　三、国务院办公厅关于采取综合措施对耐火粘土萤石的开采和生产进行控制的通知</w:t>
      </w:r>
      <w:r>
        <w:rPr>
          <w:rFonts w:hint="eastAsia"/>
        </w:rPr>
        <w:br/>
      </w:r>
      <w:r>
        <w:rPr>
          <w:rFonts w:hint="eastAsia"/>
        </w:rPr>
        <w:t>　　　　四、国土资源部关于鼓励铁铜铝等国家紧缺矿产资源勘查开采有关问题的通知</w:t>
      </w:r>
      <w:r>
        <w:rPr>
          <w:rFonts w:hint="eastAsia"/>
        </w:rPr>
        <w:br/>
      </w:r>
      <w:r>
        <w:rPr>
          <w:rFonts w:hint="eastAsia"/>
        </w:rPr>
        <w:t>　　　　五、国土资源部关于下达2025年高铝粘土和萤石矿开采总量控制指标的通知</w:t>
      </w:r>
      <w:r>
        <w:rPr>
          <w:rFonts w:hint="eastAsia"/>
        </w:rPr>
        <w:br/>
      </w:r>
      <w:r>
        <w:rPr>
          <w:rFonts w:hint="eastAsia"/>
        </w:rPr>
        <w:t>　　　　六、中国进口铝土矿相关法律法规政策</w:t>
      </w:r>
      <w:r>
        <w:rPr>
          <w:rFonts w:hint="eastAsia"/>
        </w:rPr>
        <w:br/>
      </w:r>
      <w:r>
        <w:rPr>
          <w:rFonts w:hint="eastAsia"/>
        </w:rPr>
        <w:t>　　　　　　（一）进口管理政策</w:t>
      </w:r>
      <w:r>
        <w:rPr>
          <w:rFonts w:hint="eastAsia"/>
        </w:rPr>
        <w:br/>
      </w:r>
      <w:r>
        <w:rPr>
          <w:rFonts w:hint="eastAsia"/>
        </w:rPr>
        <w:t>　　　　　　（二）中国新建氧化铝企业配备铝土矿资源的有关要求</w:t>
      </w:r>
      <w:r>
        <w:rPr>
          <w:rFonts w:hint="eastAsia"/>
        </w:rPr>
        <w:br/>
      </w:r>
      <w:r>
        <w:rPr>
          <w:rFonts w:hint="eastAsia"/>
        </w:rPr>
        <w:t>　　第四节 铝土矿行业社会环境分析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中国铝土矿行业供需分析及预测</w:t>
      </w:r>
      <w:r>
        <w:rPr>
          <w:rFonts w:hint="eastAsia"/>
        </w:rPr>
        <w:br/>
      </w:r>
      <w:r>
        <w:rPr>
          <w:rFonts w:hint="eastAsia"/>
        </w:rPr>
        <w:t>　　第一节 铝土矿行业市场需求分析及预测</w:t>
      </w:r>
      <w:r>
        <w:rPr>
          <w:rFonts w:hint="eastAsia"/>
        </w:rPr>
        <w:br/>
      </w:r>
      <w:r>
        <w:rPr>
          <w:rFonts w:hint="eastAsia"/>
        </w:rPr>
        <w:t>　　　　一、2020-2025年铝土矿行业消费规模</w:t>
      </w:r>
      <w:r>
        <w:rPr>
          <w:rFonts w:hint="eastAsia"/>
        </w:rPr>
        <w:br/>
      </w:r>
      <w:r>
        <w:rPr>
          <w:rFonts w:hint="eastAsia"/>
        </w:rPr>
        <w:t>　　　　二、2025年铝土矿行业消费特点</w:t>
      </w:r>
      <w:r>
        <w:rPr>
          <w:rFonts w:hint="eastAsia"/>
        </w:rPr>
        <w:br/>
      </w:r>
      <w:r>
        <w:rPr>
          <w:rFonts w:hint="eastAsia"/>
        </w:rPr>
        <w:t>　　　　三、2025-2031年铝土矿行业市场需求趋势预测</w:t>
      </w:r>
      <w:r>
        <w:rPr>
          <w:rFonts w:hint="eastAsia"/>
        </w:rPr>
        <w:br/>
      </w:r>
      <w:r>
        <w:rPr>
          <w:rFonts w:hint="eastAsia"/>
        </w:rPr>
        <w:t>　　第二节 铝土矿行业供给状况分析及预测</w:t>
      </w:r>
      <w:r>
        <w:rPr>
          <w:rFonts w:hint="eastAsia"/>
        </w:rPr>
        <w:br/>
      </w:r>
      <w:r>
        <w:rPr>
          <w:rFonts w:hint="eastAsia"/>
        </w:rPr>
        <w:t>　　　　一、2020-2025年铝土矿行业产能、产量分析</w:t>
      </w:r>
      <w:r>
        <w:rPr>
          <w:rFonts w:hint="eastAsia"/>
        </w:rPr>
        <w:br/>
      </w:r>
      <w:r>
        <w:rPr>
          <w:rFonts w:hint="eastAsia"/>
        </w:rPr>
        <w:t>　　　　二、2025年铝土矿行业产能利用率</w:t>
      </w:r>
      <w:r>
        <w:rPr>
          <w:rFonts w:hint="eastAsia"/>
        </w:rPr>
        <w:br/>
      </w:r>
      <w:r>
        <w:rPr>
          <w:rFonts w:hint="eastAsia"/>
        </w:rPr>
        <w:t>　　　　三、2025-2031年铝土矿行业供给趋势预测</w:t>
      </w:r>
      <w:r>
        <w:rPr>
          <w:rFonts w:hint="eastAsia"/>
        </w:rPr>
        <w:br/>
      </w:r>
      <w:r>
        <w:rPr>
          <w:rFonts w:hint="eastAsia"/>
        </w:rPr>
        <w:t>　　第三节 铝土矿行业进出口分析及预测</w:t>
      </w:r>
      <w:r>
        <w:rPr>
          <w:rFonts w:hint="eastAsia"/>
        </w:rPr>
        <w:br/>
      </w:r>
      <w:r>
        <w:rPr>
          <w:rFonts w:hint="eastAsia"/>
        </w:rPr>
        <w:t>　　　　一、2025-2031年铝土矿行业进口分析及预测</w:t>
      </w:r>
      <w:r>
        <w:rPr>
          <w:rFonts w:hint="eastAsia"/>
        </w:rPr>
        <w:br/>
      </w:r>
      <w:r>
        <w:rPr>
          <w:rFonts w:hint="eastAsia"/>
        </w:rPr>
        <w:t>　　　　二、2025-2031年铝土矿行业出口分析及预测</w:t>
      </w:r>
      <w:r>
        <w:rPr>
          <w:rFonts w:hint="eastAsia"/>
        </w:rPr>
        <w:br/>
      </w:r>
      <w:r>
        <w:rPr>
          <w:rFonts w:hint="eastAsia"/>
        </w:rPr>
        <w:t>　　第四节 2025-2031年铝土矿行业供需平衡分析及预测</w:t>
      </w:r>
      <w:r>
        <w:rPr>
          <w:rFonts w:hint="eastAsia"/>
        </w:rPr>
        <w:br/>
      </w:r>
      <w:r>
        <w:rPr>
          <w:rFonts w:hint="eastAsia"/>
        </w:rPr>
        <w:t>　　第五节 2025-2031年铝土矿行业价格波动状况分析及预测</w:t>
      </w:r>
      <w:r>
        <w:rPr>
          <w:rFonts w:hint="eastAsia"/>
        </w:rPr>
        <w:br/>
      </w:r>
      <w:r>
        <w:rPr>
          <w:rFonts w:hint="eastAsia"/>
        </w:rPr>
        <w:br/>
      </w:r>
      <w:r>
        <w:rPr>
          <w:rFonts w:hint="eastAsia"/>
        </w:rPr>
        <w:t>第四章 中国铝土矿行业投资效益分析及预测</w:t>
      </w:r>
      <w:r>
        <w:rPr>
          <w:rFonts w:hint="eastAsia"/>
        </w:rPr>
        <w:br/>
      </w:r>
      <w:r>
        <w:rPr>
          <w:rFonts w:hint="eastAsia"/>
        </w:rPr>
        <w:t>　　第一节 2020-2025年铝土矿行业融资渠道分析</w:t>
      </w:r>
      <w:r>
        <w:rPr>
          <w:rFonts w:hint="eastAsia"/>
        </w:rPr>
        <w:br/>
      </w:r>
      <w:r>
        <w:rPr>
          <w:rFonts w:hint="eastAsia"/>
        </w:rPr>
        <w:t>　　　　一、我国矿产资源企业海外运营融资问题与现状分析</w:t>
      </w:r>
      <w:r>
        <w:rPr>
          <w:rFonts w:hint="eastAsia"/>
        </w:rPr>
        <w:br/>
      </w:r>
      <w:r>
        <w:rPr>
          <w:rFonts w:hint="eastAsia"/>
        </w:rPr>
        <w:t>　　　　二、传统融资模式与策略分析</w:t>
      </w:r>
      <w:r>
        <w:rPr>
          <w:rFonts w:hint="eastAsia"/>
        </w:rPr>
        <w:br/>
      </w:r>
      <w:r>
        <w:rPr>
          <w:rFonts w:hint="eastAsia"/>
        </w:rPr>
        <w:t>　　　　三、我国矿产资源企业海外运营融资策略设计</w:t>
      </w:r>
      <w:r>
        <w:rPr>
          <w:rFonts w:hint="eastAsia"/>
        </w:rPr>
        <w:br/>
      </w:r>
      <w:r>
        <w:rPr>
          <w:rFonts w:hint="eastAsia"/>
        </w:rPr>
        <w:t>　　　　四、结论</w:t>
      </w:r>
      <w:r>
        <w:rPr>
          <w:rFonts w:hint="eastAsia"/>
        </w:rPr>
        <w:br/>
      </w:r>
      <w:r>
        <w:rPr>
          <w:rFonts w:hint="eastAsia"/>
        </w:rPr>
        <w:t>　　第二节 2020-2025年铝土矿行业投融资体制</w:t>
      </w:r>
      <w:r>
        <w:rPr>
          <w:rFonts w:hint="eastAsia"/>
        </w:rPr>
        <w:br/>
      </w:r>
      <w:r>
        <w:rPr>
          <w:rFonts w:hint="eastAsia"/>
        </w:rPr>
        <w:t>　　第三节 2020-2025年铝土矿行业总体投资状况分析</w:t>
      </w:r>
      <w:r>
        <w:rPr>
          <w:rFonts w:hint="eastAsia"/>
        </w:rPr>
        <w:br/>
      </w:r>
      <w:r>
        <w:rPr>
          <w:rFonts w:hint="eastAsia"/>
        </w:rPr>
        <w:t>　　第四节 2020-2025年铝土矿行业成本构成</w:t>
      </w:r>
      <w:r>
        <w:rPr>
          <w:rFonts w:hint="eastAsia"/>
        </w:rPr>
        <w:br/>
      </w:r>
      <w:r>
        <w:rPr>
          <w:rFonts w:hint="eastAsia"/>
        </w:rPr>
        <w:t>　　第五节 2025-2031年铝土矿行业投资效益预测</w:t>
      </w:r>
      <w:r>
        <w:rPr>
          <w:rFonts w:hint="eastAsia"/>
        </w:rPr>
        <w:br/>
      </w:r>
      <w:r>
        <w:rPr>
          <w:rFonts w:hint="eastAsia"/>
        </w:rPr>
        <w:br/>
      </w:r>
      <w:r>
        <w:rPr>
          <w:rFonts w:hint="eastAsia"/>
        </w:rPr>
        <w:t>第五章 世界铝土矿行业市场分析及预测</w:t>
      </w:r>
      <w:r>
        <w:rPr>
          <w:rFonts w:hint="eastAsia"/>
        </w:rPr>
        <w:br/>
      </w:r>
      <w:r>
        <w:rPr>
          <w:rFonts w:hint="eastAsia"/>
        </w:rPr>
        <w:t>　　第一节 2020-2025年世界铝土矿行业市场发展现状</w:t>
      </w:r>
      <w:r>
        <w:rPr>
          <w:rFonts w:hint="eastAsia"/>
        </w:rPr>
        <w:br/>
      </w:r>
      <w:r>
        <w:rPr>
          <w:rFonts w:hint="eastAsia"/>
        </w:rPr>
        <w:t>　　第二节 2020-2025年世界铝土矿行业市场发展存在的主要问题</w:t>
      </w:r>
      <w:r>
        <w:rPr>
          <w:rFonts w:hint="eastAsia"/>
        </w:rPr>
        <w:br/>
      </w:r>
      <w:r>
        <w:rPr>
          <w:rFonts w:hint="eastAsia"/>
        </w:rPr>
        <w:t>　　第三节 2025-2031年世界铝土矿行业市场发展趋势预测</w:t>
      </w:r>
      <w:r>
        <w:rPr>
          <w:rFonts w:hint="eastAsia"/>
        </w:rPr>
        <w:br/>
      </w:r>
      <w:r>
        <w:rPr>
          <w:rFonts w:hint="eastAsia"/>
        </w:rPr>
        <w:br/>
      </w:r>
      <w:r>
        <w:rPr>
          <w:rFonts w:hint="eastAsia"/>
        </w:rPr>
        <w:t>第六章 中国铝土矿行业重点地区市场分析及预测</w:t>
      </w:r>
      <w:r>
        <w:rPr>
          <w:rFonts w:hint="eastAsia"/>
        </w:rPr>
        <w:br/>
      </w:r>
      <w:r>
        <w:rPr>
          <w:rFonts w:hint="eastAsia"/>
        </w:rPr>
        <w:t>　　第一节 河南省铝土矿市场分析及预测</w:t>
      </w:r>
      <w:r>
        <w:rPr>
          <w:rFonts w:hint="eastAsia"/>
        </w:rPr>
        <w:br/>
      </w:r>
      <w:r>
        <w:rPr>
          <w:rFonts w:hint="eastAsia"/>
        </w:rPr>
        <w:t>　　　　一、2025年河南省铝土矿行业在全国的地位</w:t>
      </w:r>
      <w:r>
        <w:rPr>
          <w:rFonts w:hint="eastAsia"/>
        </w:rPr>
        <w:br/>
      </w:r>
      <w:r>
        <w:rPr>
          <w:rFonts w:hint="eastAsia"/>
        </w:rPr>
        <w:t>　　　　二、2020-2025年河南省铝土矿行业运行状况分析</w:t>
      </w:r>
      <w:r>
        <w:rPr>
          <w:rFonts w:hint="eastAsia"/>
        </w:rPr>
        <w:br/>
      </w:r>
      <w:r>
        <w:rPr>
          <w:rFonts w:hint="eastAsia"/>
        </w:rPr>
        <w:t>　　　　三、2025-2031年河南省铝土矿行业市场发展趋势预测</w:t>
      </w:r>
      <w:r>
        <w:rPr>
          <w:rFonts w:hint="eastAsia"/>
        </w:rPr>
        <w:br/>
      </w:r>
      <w:r>
        <w:rPr>
          <w:rFonts w:hint="eastAsia"/>
        </w:rPr>
        <w:t>　　第二节 山西省铝土矿市场分析及预测</w:t>
      </w:r>
      <w:r>
        <w:rPr>
          <w:rFonts w:hint="eastAsia"/>
        </w:rPr>
        <w:br/>
      </w:r>
      <w:r>
        <w:rPr>
          <w:rFonts w:hint="eastAsia"/>
        </w:rPr>
        <w:t>　　　　一、2025年山西省铝土矿行业在全国的地位</w:t>
      </w:r>
      <w:r>
        <w:rPr>
          <w:rFonts w:hint="eastAsia"/>
        </w:rPr>
        <w:br/>
      </w:r>
      <w:r>
        <w:rPr>
          <w:rFonts w:hint="eastAsia"/>
        </w:rPr>
        <w:t>　　　　二、2020-2025年山西省铝土矿行业运行状况分析</w:t>
      </w:r>
      <w:r>
        <w:rPr>
          <w:rFonts w:hint="eastAsia"/>
        </w:rPr>
        <w:br/>
      </w:r>
      <w:r>
        <w:rPr>
          <w:rFonts w:hint="eastAsia"/>
        </w:rPr>
        <w:t>　　　　三、2025-2031年山西省铝土矿行业市场发展趋势预测</w:t>
      </w:r>
      <w:r>
        <w:rPr>
          <w:rFonts w:hint="eastAsia"/>
        </w:rPr>
        <w:br/>
      </w:r>
      <w:r>
        <w:rPr>
          <w:rFonts w:hint="eastAsia"/>
        </w:rPr>
        <w:t>　　第三节 贵州省铝土矿市场分析及预测</w:t>
      </w:r>
      <w:r>
        <w:rPr>
          <w:rFonts w:hint="eastAsia"/>
        </w:rPr>
        <w:br/>
      </w:r>
      <w:r>
        <w:rPr>
          <w:rFonts w:hint="eastAsia"/>
        </w:rPr>
        <w:t>　　　　一、2025年贵州省铝土矿行业在全国的地位</w:t>
      </w:r>
      <w:r>
        <w:rPr>
          <w:rFonts w:hint="eastAsia"/>
        </w:rPr>
        <w:br/>
      </w:r>
      <w:r>
        <w:rPr>
          <w:rFonts w:hint="eastAsia"/>
        </w:rPr>
        <w:t>　　　　二、2020-2025年贵州省铝土矿行业运行状况分析</w:t>
      </w:r>
      <w:r>
        <w:rPr>
          <w:rFonts w:hint="eastAsia"/>
        </w:rPr>
        <w:br/>
      </w:r>
      <w:r>
        <w:rPr>
          <w:rFonts w:hint="eastAsia"/>
        </w:rPr>
        <w:t>　　　　三、2025-2031年贵州省铝土矿行业市场发展趋势预测</w:t>
      </w:r>
      <w:r>
        <w:rPr>
          <w:rFonts w:hint="eastAsia"/>
        </w:rPr>
        <w:br/>
      </w:r>
      <w:r>
        <w:rPr>
          <w:rFonts w:hint="eastAsia"/>
        </w:rPr>
        <w:t>　　第四节 2025年铝土矿行业区域市场特征</w:t>
      </w:r>
      <w:r>
        <w:rPr>
          <w:rFonts w:hint="eastAsia"/>
        </w:rPr>
        <w:br/>
      </w:r>
      <w:r>
        <w:rPr>
          <w:rFonts w:hint="eastAsia"/>
        </w:rPr>
        <w:br/>
      </w:r>
      <w:r>
        <w:rPr>
          <w:rFonts w:hint="eastAsia"/>
        </w:rPr>
        <w:t>第二部分 企业发展及竞争</w:t>
      </w:r>
      <w:r>
        <w:rPr>
          <w:rFonts w:hint="eastAsia"/>
        </w:rPr>
        <w:br/>
      </w:r>
      <w:r>
        <w:rPr>
          <w:rFonts w:hint="eastAsia"/>
        </w:rPr>
        <w:t>第七章 中国铝土矿行业重点企业发展状况分析</w:t>
      </w:r>
      <w:r>
        <w:rPr>
          <w:rFonts w:hint="eastAsia"/>
        </w:rPr>
        <w:br/>
      </w:r>
      <w:r>
        <w:rPr>
          <w:rFonts w:hint="eastAsia"/>
        </w:rPr>
        <w:t>　　第一节 中国铝业股份有限公司</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三、企业发展战略规划</w:t>
      </w:r>
      <w:r>
        <w:rPr>
          <w:rFonts w:hint="eastAsia"/>
        </w:rPr>
        <w:br/>
      </w:r>
      <w:r>
        <w:rPr>
          <w:rFonts w:hint="eastAsia"/>
        </w:rPr>
        <w:t>　　第二节 焦作万方铝业股份有限公司</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三、企业发展战略规划</w:t>
      </w:r>
      <w:r>
        <w:rPr>
          <w:rFonts w:hint="eastAsia"/>
        </w:rPr>
        <w:br/>
      </w:r>
      <w:r>
        <w:rPr>
          <w:rFonts w:hint="eastAsia"/>
        </w:rPr>
        <w:t>　　第三节 云南铝业股份有限公司</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三、企业发展战略规划</w:t>
      </w:r>
      <w:r>
        <w:rPr>
          <w:rFonts w:hint="eastAsia"/>
        </w:rPr>
        <w:br/>
      </w:r>
      <w:r>
        <w:rPr>
          <w:rFonts w:hint="eastAsia"/>
        </w:rPr>
        <w:t>　　第四节 山西关铝股份有限公司</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三、企业发展战略规划</w:t>
      </w:r>
      <w:r>
        <w:rPr>
          <w:rFonts w:hint="eastAsia"/>
        </w:rPr>
        <w:br/>
      </w:r>
      <w:r>
        <w:rPr>
          <w:rFonts w:hint="eastAsia"/>
        </w:rPr>
        <w:t>　　第五节 山东南山铝业股份有限公司</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三、企业发展战略规划</w:t>
      </w:r>
      <w:r>
        <w:rPr>
          <w:rFonts w:hint="eastAsia"/>
        </w:rPr>
        <w:br/>
      </w:r>
      <w:r>
        <w:rPr>
          <w:rFonts w:hint="eastAsia"/>
        </w:rPr>
        <w:br/>
      </w:r>
      <w:r>
        <w:rPr>
          <w:rFonts w:hint="eastAsia"/>
        </w:rPr>
        <w:t>第八章 中国铝土矿行业市场竞争分析及预测</w:t>
      </w:r>
      <w:r>
        <w:rPr>
          <w:rFonts w:hint="eastAsia"/>
        </w:rPr>
        <w:br/>
      </w:r>
      <w:r>
        <w:rPr>
          <w:rFonts w:hint="eastAsia"/>
        </w:rPr>
        <w:t>　　第一节 铝土矿行业市场竞争格局</w:t>
      </w:r>
      <w:r>
        <w:rPr>
          <w:rFonts w:hint="eastAsia"/>
        </w:rPr>
        <w:br/>
      </w:r>
      <w:r>
        <w:rPr>
          <w:rFonts w:hint="eastAsia"/>
        </w:rPr>
        <w:t>　　第二节 铝土矿行业发展阶段判断</w:t>
      </w:r>
      <w:r>
        <w:rPr>
          <w:rFonts w:hint="eastAsia"/>
        </w:rPr>
        <w:br/>
      </w:r>
      <w:r>
        <w:rPr>
          <w:rFonts w:hint="eastAsia"/>
        </w:rPr>
        <w:t>　　第三节 铝土矿行业进入退出壁垒</w:t>
      </w:r>
      <w:r>
        <w:rPr>
          <w:rFonts w:hint="eastAsia"/>
        </w:rPr>
        <w:br/>
      </w:r>
      <w:r>
        <w:rPr>
          <w:rFonts w:hint="eastAsia"/>
        </w:rPr>
        <w:t>　　第四节 铝土矿行业SWOT分析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第五节 铝土矿行业市场集中度</w:t>
      </w:r>
      <w:r>
        <w:rPr>
          <w:rFonts w:hint="eastAsia"/>
        </w:rPr>
        <w:br/>
      </w:r>
      <w:r>
        <w:rPr>
          <w:rFonts w:hint="eastAsia"/>
        </w:rPr>
        <w:t>　　第六节 铝土矿行业竞争力评价</w:t>
      </w:r>
      <w:r>
        <w:rPr>
          <w:rFonts w:hint="eastAsia"/>
        </w:rPr>
        <w:br/>
      </w:r>
      <w:r>
        <w:rPr>
          <w:rFonts w:hint="eastAsia"/>
        </w:rPr>
        <w:t>　　　　一、整体产品竞争力评价</w:t>
      </w:r>
      <w:r>
        <w:rPr>
          <w:rFonts w:hint="eastAsia"/>
        </w:rPr>
        <w:br/>
      </w:r>
      <w:r>
        <w:rPr>
          <w:rFonts w:hint="eastAsia"/>
        </w:rPr>
        <w:t>　　　　　　（一）技术能力</w:t>
      </w:r>
      <w:r>
        <w:rPr>
          <w:rFonts w:hint="eastAsia"/>
        </w:rPr>
        <w:br/>
      </w:r>
      <w:r>
        <w:rPr>
          <w:rFonts w:hint="eastAsia"/>
        </w:rPr>
        <w:t>　　　　　　（二）产品质量</w:t>
      </w:r>
      <w:r>
        <w:rPr>
          <w:rFonts w:hint="eastAsia"/>
        </w:rPr>
        <w:br/>
      </w:r>
      <w:r>
        <w:rPr>
          <w:rFonts w:hint="eastAsia"/>
        </w:rPr>
        <w:t>　　　　　　（三）组织管理能力</w:t>
      </w:r>
      <w:r>
        <w:rPr>
          <w:rFonts w:hint="eastAsia"/>
        </w:rPr>
        <w:br/>
      </w:r>
      <w:r>
        <w:rPr>
          <w:rFonts w:hint="eastAsia"/>
        </w:rPr>
        <w:t>　　　　　　（四）市场活动能力</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1、提炼品牌的核心价值</w:t>
      </w:r>
      <w:r>
        <w:rPr>
          <w:rFonts w:hint="eastAsia"/>
        </w:rPr>
        <w:br/>
      </w:r>
      <w:r>
        <w:rPr>
          <w:rFonts w:hint="eastAsia"/>
        </w:rPr>
        <w:t>　　　　　　2、规范品牌识别系统</w:t>
      </w:r>
      <w:r>
        <w:rPr>
          <w:rFonts w:hint="eastAsia"/>
        </w:rPr>
        <w:br/>
      </w:r>
      <w:r>
        <w:rPr>
          <w:rFonts w:hint="eastAsia"/>
        </w:rPr>
        <w:t>　　　　　　3、建立品牌化模型</w:t>
      </w:r>
      <w:r>
        <w:rPr>
          <w:rFonts w:hint="eastAsia"/>
        </w:rPr>
        <w:br/>
      </w:r>
      <w:r>
        <w:rPr>
          <w:rFonts w:hint="eastAsia"/>
        </w:rPr>
        <w:t>　　　　　　4、进行理性的品牌延伸扩张</w:t>
      </w:r>
      <w:r>
        <w:rPr>
          <w:rFonts w:hint="eastAsia"/>
        </w:rPr>
        <w:br/>
      </w:r>
      <w:r>
        <w:rPr>
          <w:rFonts w:hint="eastAsia"/>
        </w:rPr>
        <w:t>　　第七节 2025-2031年铝土矿行业竞争发展趋势预测</w:t>
      </w:r>
      <w:r>
        <w:rPr>
          <w:rFonts w:hint="eastAsia"/>
        </w:rPr>
        <w:br/>
      </w:r>
      <w:r>
        <w:rPr>
          <w:rFonts w:hint="eastAsia"/>
        </w:rPr>
        <w:br/>
      </w:r>
      <w:r>
        <w:rPr>
          <w:rFonts w:hint="eastAsia"/>
        </w:rPr>
        <w:t>第三部分 投资机会及风险</w:t>
      </w:r>
      <w:r>
        <w:rPr>
          <w:rFonts w:hint="eastAsia"/>
        </w:rPr>
        <w:br/>
      </w:r>
      <w:r>
        <w:rPr>
          <w:rFonts w:hint="eastAsia"/>
        </w:rPr>
        <w:t>第九章 2025-2031年中国铝土矿行业风险分析及预测</w:t>
      </w:r>
      <w:r>
        <w:rPr>
          <w:rFonts w:hint="eastAsia"/>
        </w:rPr>
        <w:br/>
      </w:r>
      <w:r>
        <w:rPr>
          <w:rFonts w:hint="eastAsia"/>
        </w:rPr>
        <w:t>　　第一节 宏观经济波动风险</w:t>
      </w:r>
      <w:r>
        <w:rPr>
          <w:rFonts w:hint="eastAsia"/>
        </w:rPr>
        <w:br/>
      </w:r>
      <w:r>
        <w:rPr>
          <w:rFonts w:hint="eastAsia"/>
        </w:rPr>
        <w:t>　　第二节 铝土矿行业政策风险</w:t>
      </w:r>
      <w:r>
        <w:rPr>
          <w:rFonts w:hint="eastAsia"/>
        </w:rPr>
        <w:br/>
      </w:r>
      <w:r>
        <w:rPr>
          <w:rFonts w:hint="eastAsia"/>
        </w:rPr>
        <w:t>　　第三节 铝土矿行业竞争风险</w:t>
      </w:r>
      <w:r>
        <w:rPr>
          <w:rFonts w:hint="eastAsia"/>
        </w:rPr>
        <w:br/>
      </w:r>
      <w:r>
        <w:rPr>
          <w:rFonts w:hint="eastAsia"/>
        </w:rPr>
        <w:t>　　第四节 铝土矿行业供给风险</w:t>
      </w:r>
      <w:r>
        <w:rPr>
          <w:rFonts w:hint="eastAsia"/>
        </w:rPr>
        <w:br/>
      </w:r>
      <w:r>
        <w:rPr>
          <w:rFonts w:hint="eastAsia"/>
        </w:rPr>
        <w:t>　　第五节 铝土矿行业需求风险</w:t>
      </w:r>
      <w:r>
        <w:rPr>
          <w:rFonts w:hint="eastAsia"/>
        </w:rPr>
        <w:br/>
      </w:r>
      <w:r>
        <w:rPr>
          <w:rFonts w:hint="eastAsia"/>
        </w:rPr>
        <w:t>　　第六节 铝土矿行业经营风险</w:t>
      </w:r>
      <w:r>
        <w:rPr>
          <w:rFonts w:hint="eastAsia"/>
        </w:rPr>
        <w:br/>
      </w:r>
      <w:r>
        <w:rPr>
          <w:rFonts w:hint="eastAsia"/>
        </w:rPr>
        <w:t>　　第七节 铝土矿行业技术风险</w:t>
      </w:r>
      <w:r>
        <w:rPr>
          <w:rFonts w:hint="eastAsia"/>
        </w:rPr>
        <w:br/>
      </w:r>
      <w:r>
        <w:rPr>
          <w:rFonts w:hint="eastAsia"/>
        </w:rPr>
        <w:t>　　第八节 铝土矿行业价格风险</w:t>
      </w:r>
      <w:r>
        <w:rPr>
          <w:rFonts w:hint="eastAsia"/>
        </w:rPr>
        <w:br/>
      </w:r>
      <w:r>
        <w:rPr>
          <w:rFonts w:hint="eastAsia"/>
        </w:rPr>
        <w:br/>
      </w:r>
      <w:r>
        <w:rPr>
          <w:rFonts w:hint="eastAsia"/>
        </w:rPr>
        <w:t>第十章 2025-2031年中国铝土矿投资机会及建议</w:t>
      </w:r>
      <w:r>
        <w:rPr>
          <w:rFonts w:hint="eastAsia"/>
        </w:rPr>
        <w:br/>
      </w:r>
      <w:r>
        <w:rPr>
          <w:rFonts w:hint="eastAsia"/>
        </w:rPr>
        <w:t>　　第一节 铝土矿行业市场投资机会</w:t>
      </w:r>
      <w:r>
        <w:rPr>
          <w:rFonts w:hint="eastAsia"/>
        </w:rPr>
        <w:br/>
      </w:r>
      <w:r>
        <w:rPr>
          <w:rFonts w:hint="eastAsia"/>
        </w:rPr>
        <w:t>　　第二节 铝土矿行业总体投资建议</w:t>
      </w:r>
      <w:r>
        <w:rPr>
          <w:rFonts w:hint="eastAsia"/>
        </w:rPr>
        <w:br/>
      </w:r>
      <w:r>
        <w:rPr>
          <w:rFonts w:hint="eastAsia"/>
        </w:rPr>
        <w:t>　　第三节 铝土矿行业地区投资建议</w:t>
      </w:r>
      <w:r>
        <w:rPr>
          <w:rFonts w:hint="eastAsia"/>
        </w:rPr>
        <w:br/>
      </w:r>
      <w:r>
        <w:rPr>
          <w:rFonts w:hint="eastAsia"/>
        </w:rPr>
        <w:t>　　第四节 铝土矿行业重点企业投资建议</w:t>
      </w:r>
      <w:r>
        <w:rPr>
          <w:rFonts w:hint="eastAsia"/>
        </w:rPr>
        <w:br/>
      </w:r>
      <w:r>
        <w:rPr>
          <w:rFonts w:hint="eastAsia"/>
        </w:rPr>
        <w:t>　　第五节 [.中智.林.]铝土矿行业未来市场投资建议</w:t>
      </w:r>
      <w:r>
        <w:rPr>
          <w:rFonts w:hint="eastAsia"/>
        </w:rPr>
        <w:br/>
      </w:r>
      <w:r>
        <w:rPr>
          <w:rFonts w:hint="eastAsia"/>
        </w:rPr>
        <w:t>　　　　一、我国铝土矿企业经营战略选择</w:t>
      </w:r>
      <w:r>
        <w:rPr>
          <w:rFonts w:hint="eastAsia"/>
        </w:rPr>
        <w:br/>
      </w:r>
      <w:r>
        <w:rPr>
          <w:rFonts w:hint="eastAsia"/>
        </w:rPr>
        <w:t>　　　　二、投资策略</w:t>
      </w:r>
      <w:r>
        <w:rPr>
          <w:rFonts w:hint="eastAsia"/>
        </w:rPr>
        <w:br/>
      </w:r>
      <w:r>
        <w:rPr>
          <w:rFonts w:hint="eastAsia"/>
        </w:rPr>
        <w:br/>
      </w:r>
      <w:r>
        <w:rPr>
          <w:rFonts w:hint="eastAsia"/>
        </w:rPr>
        <w:t>图表目录</w:t>
      </w:r>
      <w:r>
        <w:rPr>
          <w:rFonts w:hint="eastAsia"/>
        </w:rPr>
        <w:br/>
      </w:r>
      <w:r>
        <w:rPr>
          <w:rFonts w:hint="eastAsia"/>
        </w:rPr>
        <w:t>　　图表 1：铝土矿种类及分布</w:t>
      </w:r>
      <w:r>
        <w:rPr>
          <w:rFonts w:hint="eastAsia"/>
        </w:rPr>
        <w:br/>
      </w:r>
      <w:r>
        <w:rPr>
          <w:rFonts w:hint="eastAsia"/>
        </w:rPr>
        <w:t>　　图表 2：2020-2025年中国季度GDP增长率走势分析图 单位：%</w:t>
      </w:r>
      <w:r>
        <w:rPr>
          <w:rFonts w:hint="eastAsia"/>
        </w:rPr>
        <w:br/>
      </w:r>
      <w:r>
        <w:rPr>
          <w:rFonts w:hint="eastAsia"/>
        </w:rPr>
        <w:t>　　图表 3：2020-2025年中国分产业季度GDP增长率走势分析图 单位：%</w:t>
      </w:r>
      <w:r>
        <w:rPr>
          <w:rFonts w:hint="eastAsia"/>
        </w:rPr>
        <w:br/>
      </w:r>
      <w:r>
        <w:rPr>
          <w:rFonts w:hint="eastAsia"/>
        </w:rPr>
        <w:t>　　图表 4：2020-2025年中国工业增加值走势分析图 单位：%</w:t>
      </w:r>
      <w:r>
        <w:rPr>
          <w:rFonts w:hint="eastAsia"/>
        </w:rPr>
        <w:br/>
      </w:r>
      <w:r>
        <w:rPr>
          <w:rFonts w:hint="eastAsia"/>
        </w:rPr>
        <w:t>　　图表 5：2020-2025年中国固定资产投资走势分析图 单位：%</w:t>
      </w:r>
      <w:r>
        <w:rPr>
          <w:rFonts w:hint="eastAsia"/>
        </w:rPr>
        <w:br/>
      </w:r>
      <w:r>
        <w:rPr>
          <w:rFonts w:hint="eastAsia"/>
        </w:rPr>
        <w:t>　　图表 6：2024-2025年中国东、中、西部地区固定资产投资走势分析图 单位：%</w:t>
      </w:r>
      <w:r>
        <w:rPr>
          <w:rFonts w:hint="eastAsia"/>
        </w:rPr>
        <w:br/>
      </w:r>
      <w:r>
        <w:rPr>
          <w:rFonts w:hint="eastAsia"/>
        </w:rPr>
        <w:t>　　图表 7：2020-2025年中国社会消费品零售总额走势分析图 单位：亿元，%</w:t>
      </w:r>
      <w:r>
        <w:rPr>
          <w:rFonts w:hint="eastAsia"/>
        </w:rPr>
        <w:br/>
      </w:r>
      <w:r>
        <w:rPr>
          <w:rFonts w:hint="eastAsia"/>
        </w:rPr>
        <w:t>　　图表 8：2020-2025年中国社会消费品零售总额构成走势分析图 单位：%</w:t>
      </w:r>
      <w:r>
        <w:rPr>
          <w:rFonts w:hint="eastAsia"/>
        </w:rPr>
        <w:br/>
      </w:r>
      <w:r>
        <w:rPr>
          <w:rFonts w:hint="eastAsia"/>
        </w:rPr>
        <w:t>　　图表 9：2020-2025年中国CPI、PPI走势分析图 单位：%</w:t>
      </w:r>
      <w:r>
        <w:rPr>
          <w:rFonts w:hint="eastAsia"/>
        </w:rPr>
        <w:br/>
      </w:r>
      <w:r>
        <w:rPr>
          <w:rFonts w:hint="eastAsia"/>
        </w:rPr>
        <w:t>　　图表 10：2020-2025年中国企业商品价格指数走势分析图（去年同期为100）</w:t>
      </w:r>
      <w:r>
        <w:rPr>
          <w:rFonts w:hint="eastAsia"/>
        </w:rPr>
        <w:br/>
      </w:r>
      <w:r>
        <w:rPr>
          <w:rFonts w:hint="eastAsia"/>
        </w:rPr>
        <w:t>　　图表 11：2020-2025年中国月度进出口走势分析图 单位：%</w:t>
      </w:r>
      <w:r>
        <w:rPr>
          <w:rFonts w:hint="eastAsia"/>
        </w:rPr>
        <w:br/>
      </w:r>
      <w:r>
        <w:rPr>
          <w:rFonts w:hint="eastAsia"/>
        </w:rPr>
        <w:t>　　图表 12：2024-2025年中国货币供应量走势分析图 单位：亿元</w:t>
      </w:r>
      <w:r>
        <w:rPr>
          <w:rFonts w:hint="eastAsia"/>
        </w:rPr>
        <w:br/>
      </w:r>
      <w:r>
        <w:rPr>
          <w:rFonts w:hint="eastAsia"/>
        </w:rPr>
        <w:t>　　图表 13：2024-2025年中国存、贷款量走势分析图 单位：亿元 %</w:t>
      </w:r>
      <w:r>
        <w:rPr>
          <w:rFonts w:hint="eastAsia"/>
        </w:rPr>
        <w:br/>
      </w:r>
      <w:r>
        <w:rPr>
          <w:rFonts w:hint="eastAsia"/>
        </w:rPr>
        <w:t>　　图表 14：2020-2025年中国人民币新增贷款量走势分析图 单位：亿元</w:t>
      </w:r>
      <w:r>
        <w:rPr>
          <w:rFonts w:hint="eastAsia"/>
        </w:rPr>
        <w:br/>
      </w:r>
      <w:r>
        <w:rPr>
          <w:rFonts w:hint="eastAsia"/>
        </w:rPr>
        <w:t>　　图表 15：2020-2025年中国汇储备总额走势分析图 单位：亿美元、%</w:t>
      </w:r>
      <w:r>
        <w:rPr>
          <w:rFonts w:hint="eastAsia"/>
        </w:rPr>
        <w:br/>
      </w:r>
      <w:r>
        <w:rPr>
          <w:rFonts w:hint="eastAsia"/>
        </w:rPr>
        <w:t>　　图表 16：我国铝土矿进口相关资料</w:t>
      </w:r>
      <w:r>
        <w:rPr>
          <w:rFonts w:hint="eastAsia"/>
        </w:rPr>
        <w:br/>
      </w:r>
      <w:r>
        <w:rPr>
          <w:rFonts w:hint="eastAsia"/>
        </w:rPr>
        <w:t>　　图表 17：2024年末人口数及其构成</w:t>
      </w:r>
      <w:r>
        <w:rPr>
          <w:rFonts w:hint="eastAsia"/>
        </w:rPr>
        <w:br/>
      </w:r>
      <w:r>
        <w:rPr>
          <w:rFonts w:hint="eastAsia"/>
        </w:rPr>
        <w:t>　　图表 18：2020-2025年普通本专科、中等职业教育及普通高中招生人数</w:t>
      </w:r>
      <w:r>
        <w:rPr>
          <w:rFonts w:hint="eastAsia"/>
        </w:rPr>
        <w:br/>
      </w:r>
      <w:r>
        <w:rPr>
          <w:rFonts w:hint="eastAsia"/>
        </w:rPr>
        <w:t>　　图表 19：2020-2025年研究与试验发展（R&amp;D）经费支出</w:t>
      </w:r>
      <w:r>
        <w:rPr>
          <w:rFonts w:hint="eastAsia"/>
        </w:rPr>
        <w:br/>
      </w:r>
      <w:r>
        <w:rPr>
          <w:rFonts w:hint="eastAsia"/>
        </w:rPr>
        <w:t>　　图表 20：2025年专利申请受理、授权和有效专利情况</w:t>
      </w:r>
      <w:r>
        <w:rPr>
          <w:rFonts w:hint="eastAsia"/>
        </w:rPr>
        <w:br/>
      </w:r>
      <w:r>
        <w:rPr>
          <w:rFonts w:hint="eastAsia"/>
        </w:rPr>
        <w:t>　　图表 21：2020-2025年万元国内生产总值能耗降低率</w:t>
      </w:r>
      <w:r>
        <w:rPr>
          <w:rFonts w:hint="eastAsia"/>
        </w:rPr>
        <w:br/>
      </w:r>
      <w:r>
        <w:rPr>
          <w:rFonts w:hint="eastAsia"/>
        </w:rPr>
        <w:t>　　图表 22：2020-2025年清洁能源消费量占能源消费总量的结构</w:t>
      </w:r>
      <w:r>
        <w:rPr>
          <w:rFonts w:hint="eastAsia"/>
        </w:rPr>
        <w:br/>
      </w:r>
      <w:r>
        <w:rPr>
          <w:rFonts w:hint="eastAsia"/>
        </w:rPr>
        <w:t>　　图表 23：2020-2025年我国铝土矿行业消费量统计</w:t>
      </w:r>
      <w:r>
        <w:rPr>
          <w:rFonts w:hint="eastAsia"/>
        </w:rPr>
        <w:br/>
      </w:r>
      <w:r>
        <w:rPr>
          <w:rFonts w:hint="eastAsia"/>
        </w:rPr>
        <w:t>　　图表 24：2025-2031年我国铝土矿行业消费量预测</w:t>
      </w:r>
      <w:r>
        <w:rPr>
          <w:rFonts w:hint="eastAsia"/>
        </w:rPr>
        <w:br/>
      </w:r>
      <w:r>
        <w:rPr>
          <w:rFonts w:hint="eastAsia"/>
        </w:rPr>
        <w:t>　　图表 25：2020-2025年我国铝土矿行业产量统计</w:t>
      </w:r>
      <w:r>
        <w:rPr>
          <w:rFonts w:hint="eastAsia"/>
        </w:rPr>
        <w:br/>
      </w:r>
      <w:r>
        <w:rPr>
          <w:rFonts w:hint="eastAsia"/>
        </w:rPr>
        <w:t>　　图表 26：2020-2025年我国铝土矿行业产能统计</w:t>
      </w:r>
      <w:r>
        <w:rPr>
          <w:rFonts w:hint="eastAsia"/>
        </w:rPr>
        <w:br/>
      </w:r>
      <w:r>
        <w:rPr>
          <w:rFonts w:hint="eastAsia"/>
        </w:rPr>
        <w:t>　　图表 27：2020-2025年我国铝土矿行业产能利用率变化</w:t>
      </w:r>
      <w:r>
        <w:rPr>
          <w:rFonts w:hint="eastAsia"/>
        </w:rPr>
        <w:br/>
      </w:r>
      <w:r>
        <w:rPr>
          <w:rFonts w:hint="eastAsia"/>
        </w:rPr>
        <w:t>　　图表 28：2025-2031年我国铝土矿行业产量预测</w:t>
      </w:r>
      <w:r>
        <w:rPr>
          <w:rFonts w:hint="eastAsia"/>
        </w:rPr>
        <w:br/>
      </w:r>
      <w:r>
        <w:rPr>
          <w:rFonts w:hint="eastAsia"/>
        </w:rPr>
        <w:t>　　图表 29：2020-2025年我国铝土矿进口量统计</w:t>
      </w:r>
      <w:r>
        <w:rPr>
          <w:rFonts w:hint="eastAsia"/>
        </w:rPr>
        <w:br/>
      </w:r>
      <w:r>
        <w:rPr>
          <w:rFonts w:hint="eastAsia"/>
        </w:rPr>
        <w:t>　　图表 30：2025-2031年我国铝土矿进口量预测</w:t>
      </w:r>
      <w:r>
        <w:rPr>
          <w:rFonts w:hint="eastAsia"/>
        </w:rPr>
        <w:br/>
      </w:r>
      <w:r>
        <w:rPr>
          <w:rFonts w:hint="eastAsia"/>
        </w:rPr>
        <w:t>　　图表 31：2020-2025年我国铝土矿出口量统计</w:t>
      </w:r>
      <w:r>
        <w:rPr>
          <w:rFonts w:hint="eastAsia"/>
        </w:rPr>
        <w:br/>
      </w:r>
      <w:r>
        <w:rPr>
          <w:rFonts w:hint="eastAsia"/>
        </w:rPr>
        <w:t>　　图表 32：2025-2031年我国铝土矿出口量预测</w:t>
      </w:r>
      <w:r>
        <w:rPr>
          <w:rFonts w:hint="eastAsia"/>
        </w:rPr>
        <w:br/>
      </w:r>
      <w:r>
        <w:rPr>
          <w:rFonts w:hint="eastAsia"/>
        </w:rPr>
        <w:t>　　图表 33：2020-2025年我国铝土矿行业供需平衡对比</w:t>
      </w:r>
      <w:r>
        <w:rPr>
          <w:rFonts w:hint="eastAsia"/>
        </w:rPr>
        <w:br/>
      </w:r>
      <w:r>
        <w:rPr>
          <w:rFonts w:hint="eastAsia"/>
        </w:rPr>
        <w:t>　　图表 34：2025-2031年我国铝土矿行业供需平衡对比预测</w:t>
      </w:r>
      <w:r>
        <w:rPr>
          <w:rFonts w:hint="eastAsia"/>
        </w:rPr>
        <w:br/>
      </w:r>
      <w:r>
        <w:rPr>
          <w:rFonts w:hint="eastAsia"/>
        </w:rPr>
        <w:t>　　图表 35：2020-2025年我国铝土矿市场平均价格走势</w:t>
      </w:r>
      <w:r>
        <w:rPr>
          <w:rFonts w:hint="eastAsia"/>
        </w:rPr>
        <w:br/>
      </w:r>
      <w:r>
        <w:rPr>
          <w:rFonts w:hint="eastAsia"/>
        </w:rPr>
        <w:t>　　图表 36：2025-2031年我国铝土矿市场平均价格走势预测</w:t>
      </w:r>
      <w:r>
        <w:rPr>
          <w:rFonts w:hint="eastAsia"/>
        </w:rPr>
        <w:br/>
      </w:r>
      <w:r>
        <w:rPr>
          <w:rFonts w:hint="eastAsia"/>
        </w:rPr>
        <w:t>　　图表 37：传统融资模式比较</w:t>
      </w:r>
      <w:r>
        <w:rPr>
          <w:rFonts w:hint="eastAsia"/>
        </w:rPr>
        <w:br/>
      </w:r>
      <w:r>
        <w:rPr>
          <w:rFonts w:hint="eastAsia"/>
        </w:rPr>
        <w:t>　　图表 38：矿产资源企业战略联盟融资模式</w:t>
      </w:r>
      <w:r>
        <w:rPr>
          <w:rFonts w:hint="eastAsia"/>
        </w:rPr>
        <w:br/>
      </w:r>
      <w:r>
        <w:rPr>
          <w:rFonts w:hint="eastAsia"/>
        </w:rPr>
        <w:t>　　图表 39：矿产资源企业融资租赁流程</w:t>
      </w:r>
      <w:r>
        <w:rPr>
          <w:rFonts w:hint="eastAsia"/>
        </w:rPr>
        <w:br/>
      </w:r>
      <w:r>
        <w:rPr>
          <w:rFonts w:hint="eastAsia"/>
        </w:rPr>
        <w:t>　　图表 40：基于ABS的矿产资源企业国际项目合作机制</w:t>
      </w:r>
      <w:r>
        <w:rPr>
          <w:rFonts w:hint="eastAsia"/>
        </w:rPr>
        <w:br/>
      </w:r>
      <w:r>
        <w:rPr>
          <w:rFonts w:hint="eastAsia"/>
        </w:rPr>
        <w:t>　　图表 41：矿产资源企业利率互换结构图</w:t>
      </w:r>
      <w:r>
        <w:rPr>
          <w:rFonts w:hint="eastAsia"/>
        </w:rPr>
        <w:br/>
      </w:r>
      <w:r>
        <w:rPr>
          <w:rFonts w:hint="eastAsia"/>
        </w:rPr>
        <w:t>　　图表 42：2020-2025年我国铝土矿行业投资规模统计</w:t>
      </w:r>
      <w:r>
        <w:rPr>
          <w:rFonts w:hint="eastAsia"/>
        </w:rPr>
        <w:br/>
      </w:r>
      <w:r>
        <w:rPr>
          <w:rFonts w:hint="eastAsia"/>
        </w:rPr>
        <w:t>　　图表 43：2025年我国铝土矿行业成本构成分析</w:t>
      </w:r>
      <w:r>
        <w:rPr>
          <w:rFonts w:hint="eastAsia"/>
        </w:rPr>
        <w:br/>
      </w:r>
      <w:r>
        <w:rPr>
          <w:rFonts w:hint="eastAsia"/>
        </w:rPr>
        <w:t>　　图表 44：2025-2031年我国铝土矿行业投资收益预测</w:t>
      </w:r>
      <w:r>
        <w:rPr>
          <w:rFonts w:hint="eastAsia"/>
        </w:rPr>
        <w:br/>
      </w:r>
      <w:r>
        <w:rPr>
          <w:rFonts w:hint="eastAsia"/>
        </w:rPr>
        <w:t>　　图表 45：2020-2025年全球铝土矿行业产量统计</w:t>
      </w:r>
      <w:r>
        <w:rPr>
          <w:rFonts w:hint="eastAsia"/>
        </w:rPr>
        <w:br/>
      </w:r>
      <w:r>
        <w:rPr>
          <w:rFonts w:hint="eastAsia"/>
        </w:rPr>
        <w:t>　　图表 46：全球铝土储量矿洲别分布结构</w:t>
      </w:r>
      <w:r>
        <w:rPr>
          <w:rFonts w:hint="eastAsia"/>
        </w:rPr>
        <w:br/>
      </w:r>
      <w:r>
        <w:rPr>
          <w:rFonts w:hint="eastAsia"/>
        </w:rPr>
        <w:t>　　图表 47：2025-2031年全球铝土矿行业产量预测</w:t>
      </w:r>
      <w:r>
        <w:rPr>
          <w:rFonts w:hint="eastAsia"/>
        </w:rPr>
        <w:br/>
      </w:r>
      <w:r>
        <w:rPr>
          <w:rFonts w:hint="eastAsia"/>
        </w:rPr>
        <w:t>　　图表 48：2025年河南省铝土矿产量储量占全国比重</w:t>
      </w:r>
      <w:r>
        <w:rPr>
          <w:rFonts w:hint="eastAsia"/>
        </w:rPr>
        <w:br/>
      </w:r>
      <w:r>
        <w:rPr>
          <w:rFonts w:hint="eastAsia"/>
        </w:rPr>
        <w:t>　　图表 49：2020-2025年河南省铝土矿产量统计</w:t>
      </w:r>
      <w:r>
        <w:rPr>
          <w:rFonts w:hint="eastAsia"/>
        </w:rPr>
        <w:br/>
      </w:r>
      <w:r>
        <w:rPr>
          <w:rFonts w:hint="eastAsia"/>
        </w:rPr>
        <w:t>　　图表 50：2025-2031年河南省铝土矿产量预测</w:t>
      </w:r>
      <w:r>
        <w:rPr>
          <w:rFonts w:hint="eastAsia"/>
        </w:rPr>
        <w:br/>
      </w:r>
      <w:r>
        <w:rPr>
          <w:rFonts w:hint="eastAsia"/>
        </w:rPr>
        <w:t>　　图表 51：2025年山西省铝土矿产量储量占全国比重</w:t>
      </w:r>
      <w:r>
        <w:rPr>
          <w:rFonts w:hint="eastAsia"/>
        </w:rPr>
        <w:br/>
      </w:r>
      <w:r>
        <w:rPr>
          <w:rFonts w:hint="eastAsia"/>
        </w:rPr>
        <w:t>　　图表 52：2020-2025年山西省铝土矿产量统计</w:t>
      </w:r>
      <w:r>
        <w:rPr>
          <w:rFonts w:hint="eastAsia"/>
        </w:rPr>
        <w:br/>
      </w:r>
      <w:r>
        <w:rPr>
          <w:rFonts w:hint="eastAsia"/>
        </w:rPr>
        <w:t>　　图表 53：2025-2031年山西省铝土矿产量预测</w:t>
      </w:r>
      <w:r>
        <w:rPr>
          <w:rFonts w:hint="eastAsia"/>
        </w:rPr>
        <w:br/>
      </w:r>
      <w:r>
        <w:rPr>
          <w:rFonts w:hint="eastAsia"/>
        </w:rPr>
        <w:t>　　图表 54：2025年贵州省铝土矿产量储量占全国比重</w:t>
      </w:r>
      <w:r>
        <w:rPr>
          <w:rFonts w:hint="eastAsia"/>
        </w:rPr>
        <w:br/>
      </w:r>
      <w:r>
        <w:rPr>
          <w:rFonts w:hint="eastAsia"/>
        </w:rPr>
        <w:t>　　图表 55：2020-2025年贵州省铝土矿产量统计</w:t>
      </w:r>
      <w:r>
        <w:rPr>
          <w:rFonts w:hint="eastAsia"/>
        </w:rPr>
        <w:br/>
      </w:r>
      <w:r>
        <w:rPr>
          <w:rFonts w:hint="eastAsia"/>
        </w:rPr>
        <w:t>　　图表 56：2025-2031年贵州省铝土矿产量预测</w:t>
      </w:r>
      <w:r>
        <w:rPr>
          <w:rFonts w:hint="eastAsia"/>
        </w:rPr>
        <w:br/>
      </w:r>
      <w:r>
        <w:rPr>
          <w:rFonts w:hint="eastAsia"/>
        </w:rPr>
        <w:t>　　图表 57：2025年我国铝土矿行业市场消费结构</w:t>
      </w:r>
      <w:r>
        <w:rPr>
          <w:rFonts w:hint="eastAsia"/>
        </w:rPr>
        <w:br/>
      </w:r>
      <w:r>
        <w:rPr>
          <w:rFonts w:hint="eastAsia"/>
        </w:rPr>
        <w:t>　　图表 58：中国铝业主要财务数据 单位：万元</w:t>
      </w:r>
      <w:r>
        <w:rPr>
          <w:rFonts w:hint="eastAsia"/>
        </w:rPr>
        <w:br/>
      </w:r>
      <w:r>
        <w:rPr>
          <w:rFonts w:hint="eastAsia"/>
        </w:rPr>
        <w:t>　　图表 59：中国铝业盈利能力分析</w:t>
      </w:r>
      <w:r>
        <w:rPr>
          <w:rFonts w:hint="eastAsia"/>
        </w:rPr>
        <w:br/>
      </w:r>
      <w:r>
        <w:rPr>
          <w:rFonts w:hint="eastAsia"/>
        </w:rPr>
        <w:t>　　图表 60：中国铝业偿债能力分析</w:t>
      </w:r>
      <w:r>
        <w:rPr>
          <w:rFonts w:hint="eastAsia"/>
        </w:rPr>
        <w:br/>
      </w:r>
      <w:r>
        <w:rPr>
          <w:rFonts w:hint="eastAsia"/>
        </w:rPr>
        <w:t>　　图表 61：中国铝业运营能力分析</w:t>
      </w:r>
      <w:r>
        <w:rPr>
          <w:rFonts w:hint="eastAsia"/>
        </w:rPr>
        <w:br/>
      </w:r>
      <w:r>
        <w:rPr>
          <w:rFonts w:hint="eastAsia"/>
        </w:rPr>
        <w:t>　　图表 62：中国铝业发展能力分析</w:t>
      </w:r>
      <w:r>
        <w:rPr>
          <w:rFonts w:hint="eastAsia"/>
        </w:rPr>
        <w:br/>
      </w:r>
      <w:r>
        <w:rPr>
          <w:rFonts w:hint="eastAsia"/>
        </w:rPr>
        <w:t>　　图表 63：万方铝业主要财务数据 单位：万元</w:t>
      </w:r>
      <w:r>
        <w:rPr>
          <w:rFonts w:hint="eastAsia"/>
        </w:rPr>
        <w:br/>
      </w:r>
      <w:r>
        <w:rPr>
          <w:rFonts w:hint="eastAsia"/>
        </w:rPr>
        <w:t>　　图表 64：万方铝业盈利能力分析</w:t>
      </w:r>
      <w:r>
        <w:rPr>
          <w:rFonts w:hint="eastAsia"/>
        </w:rPr>
        <w:br/>
      </w:r>
      <w:r>
        <w:rPr>
          <w:rFonts w:hint="eastAsia"/>
        </w:rPr>
        <w:t>　　图表 65：万方铝业偿债能力分析</w:t>
      </w:r>
      <w:r>
        <w:rPr>
          <w:rFonts w:hint="eastAsia"/>
        </w:rPr>
        <w:br/>
      </w:r>
      <w:r>
        <w:rPr>
          <w:rFonts w:hint="eastAsia"/>
        </w:rPr>
        <w:t>　　图表 66：万方铝业运营能力分析</w:t>
      </w:r>
      <w:r>
        <w:rPr>
          <w:rFonts w:hint="eastAsia"/>
        </w:rPr>
        <w:br/>
      </w:r>
      <w:r>
        <w:rPr>
          <w:rFonts w:hint="eastAsia"/>
        </w:rPr>
        <w:t>　　图表 67：万方铝业发展能力分析</w:t>
      </w:r>
      <w:r>
        <w:rPr>
          <w:rFonts w:hint="eastAsia"/>
        </w:rPr>
        <w:br/>
      </w:r>
      <w:r>
        <w:rPr>
          <w:rFonts w:hint="eastAsia"/>
        </w:rPr>
        <w:t>　　图表 68：云南铝业主要财务数据 单位：万元</w:t>
      </w:r>
      <w:r>
        <w:rPr>
          <w:rFonts w:hint="eastAsia"/>
        </w:rPr>
        <w:br/>
      </w:r>
      <w:r>
        <w:rPr>
          <w:rFonts w:hint="eastAsia"/>
        </w:rPr>
        <w:t>　　图表 69：云南铝业盈利能力分析</w:t>
      </w:r>
      <w:r>
        <w:rPr>
          <w:rFonts w:hint="eastAsia"/>
        </w:rPr>
        <w:br/>
      </w:r>
      <w:r>
        <w:rPr>
          <w:rFonts w:hint="eastAsia"/>
        </w:rPr>
        <w:t>　　图表 70：云南铝业偿债能力分析</w:t>
      </w:r>
      <w:r>
        <w:rPr>
          <w:rFonts w:hint="eastAsia"/>
        </w:rPr>
        <w:br/>
      </w:r>
      <w:r>
        <w:rPr>
          <w:rFonts w:hint="eastAsia"/>
        </w:rPr>
        <w:t>　　图表 71：云南铝业运营能力分析</w:t>
      </w:r>
      <w:r>
        <w:rPr>
          <w:rFonts w:hint="eastAsia"/>
        </w:rPr>
        <w:br/>
      </w:r>
      <w:r>
        <w:rPr>
          <w:rFonts w:hint="eastAsia"/>
        </w:rPr>
        <w:t>　　图表 72：云南铝业发展能力分析</w:t>
      </w:r>
      <w:r>
        <w:rPr>
          <w:rFonts w:hint="eastAsia"/>
        </w:rPr>
        <w:br/>
      </w:r>
      <w:r>
        <w:rPr>
          <w:rFonts w:hint="eastAsia"/>
        </w:rPr>
        <w:t>　　图表 73：关铝股份主要财务数据 单位：万元</w:t>
      </w:r>
      <w:r>
        <w:rPr>
          <w:rFonts w:hint="eastAsia"/>
        </w:rPr>
        <w:br/>
      </w:r>
      <w:r>
        <w:rPr>
          <w:rFonts w:hint="eastAsia"/>
        </w:rPr>
        <w:t>　　图表 74：关铝股份盈利能力分析</w:t>
      </w:r>
      <w:r>
        <w:rPr>
          <w:rFonts w:hint="eastAsia"/>
        </w:rPr>
        <w:br/>
      </w:r>
      <w:r>
        <w:rPr>
          <w:rFonts w:hint="eastAsia"/>
        </w:rPr>
        <w:t>　　图表 75：关铝股份偿债能力分析</w:t>
      </w:r>
      <w:r>
        <w:rPr>
          <w:rFonts w:hint="eastAsia"/>
        </w:rPr>
        <w:br/>
      </w:r>
      <w:r>
        <w:rPr>
          <w:rFonts w:hint="eastAsia"/>
        </w:rPr>
        <w:t>　　图表 76：关铝股份运营能力分析</w:t>
      </w:r>
      <w:r>
        <w:rPr>
          <w:rFonts w:hint="eastAsia"/>
        </w:rPr>
        <w:br/>
      </w:r>
      <w:r>
        <w:rPr>
          <w:rFonts w:hint="eastAsia"/>
        </w:rPr>
        <w:t>　　图表 77：关铝股份发展能力分析</w:t>
      </w:r>
      <w:r>
        <w:rPr>
          <w:rFonts w:hint="eastAsia"/>
        </w:rPr>
        <w:br/>
      </w:r>
      <w:r>
        <w:rPr>
          <w:rFonts w:hint="eastAsia"/>
        </w:rPr>
        <w:t>　　图表 78：南山铝业主要财务数据 单位：万元</w:t>
      </w:r>
      <w:r>
        <w:rPr>
          <w:rFonts w:hint="eastAsia"/>
        </w:rPr>
        <w:br/>
      </w:r>
      <w:r>
        <w:rPr>
          <w:rFonts w:hint="eastAsia"/>
        </w:rPr>
        <w:t>　　图表 79：南山铝业盈利能力分析</w:t>
      </w:r>
      <w:r>
        <w:rPr>
          <w:rFonts w:hint="eastAsia"/>
        </w:rPr>
        <w:br/>
      </w:r>
      <w:r>
        <w:rPr>
          <w:rFonts w:hint="eastAsia"/>
        </w:rPr>
        <w:t>　　图表 80：南山铝业偿债能力分析</w:t>
      </w:r>
      <w:r>
        <w:rPr>
          <w:rFonts w:hint="eastAsia"/>
        </w:rPr>
        <w:br/>
      </w:r>
      <w:r>
        <w:rPr>
          <w:rFonts w:hint="eastAsia"/>
        </w:rPr>
        <w:t>　　图表 81：南山铝业运营能力分析</w:t>
      </w:r>
      <w:r>
        <w:rPr>
          <w:rFonts w:hint="eastAsia"/>
        </w:rPr>
        <w:br/>
      </w:r>
      <w:r>
        <w:rPr>
          <w:rFonts w:hint="eastAsia"/>
        </w:rPr>
        <w:t>　　图表 82：南山铝业发展能力分析</w:t>
      </w:r>
      <w:r>
        <w:rPr>
          <w:rFonts w:hint="eastAsia"/>
        </w:rPr>
        <w:br/>
      </w:r>
      <w:r>
        <w:rPr>
          <w:rFonts w:hint="eastAsia"/>
        </w:rPr>
        <w:t>　　图表 83：2025年我国铝土矿行业市场集中度分析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fda48f8034f6e" w:history="1">
        <w:r>
          <w:rPr>
            <w:rStyle w:val="Hyperlink"/>
          </w:rPr>
          <w:t>2025-2031年中国铝土矿市场调查研究及发展前景趋势分析报告</w:t>
        </w:r>
      </w:hyperlink>
      <w:r>
        <w:rPr>
          <w:color w:val="C00000"/>
        </w:rPr>
        <w:t>》，报告编号：</w:t>
      </w:r>
      <w:r>
        <w:rPr>
          <w:rFonts w:hint="eastAsia"/>
          <w:color w:val="C00000"/>
        </w:rPr>
        <w:t>1A51AA1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fda48f8034f6e" w:history="1">
        <w:r>
          <w:rPr>
            <w:rStyle w:val="Hyperlink"/>
          </w:rPr>
          <w:t>https://www.20087.com/1/AA/LvTuKuangShiChangXingQingFenXi.html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热点：铝土矿的化学式是什么、铝土矿化学式、铝土矿60以上原矿价格、铝土矿价格2023最新价格、铝土矿多少钱一吨、铝土矿的用途、铝土矿价格2023最新价格、铝土矿比重、铝价格 今日铝价行情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0bc864249474f" w:history="1">
      <w:r>
        <w:rPr>
          <w:rStyle w:val="Hyperlink"/>
        </w:rPr>
        <w:t>2025-2031年中国铝土矿市场调查研究及发展前景趋势分析报告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LvTuKuangShiChangXingQingFenXi.html" TargetMode="External" Id="R6b5fda48f8034f6e" /></Relationships>
</file>

<file path=word/_rels/header2.xml.rels>&#65279;<?xml version="1.0" encoding="utf-8"?><Relationships xmlns="http://schemas.openxmlformats.org/package/2006/relationships"><Relationship Type="http://schemas.openxmlformats.org/officeDocument/2006/relationships/hyperlink" Target="https://www.20087.com/1/AA/LvTuKuangShiChangXingQingFenXi.html" TargetMode="External" Id="R4770bc864249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2024-10-26T06:29:00Z</dcterms:created>
  <dcterms:modified xsi:type="dcterms:W3CDTF">2024-10-26T07:29:00Z</dcterms:modified>
  <dc:subject>2025-2031年中国铝土矿市场调查研究及发展前景趋势分析报告</dc:subject>
  <dc:title>2025-2031年中国铝土矿市场调查研究及发展前景趋势分析报告</dc:title>
  <cp:keywords>2025-2031年中国铝土矿市场调查研究及发展前景趋势分析报告</cp:keywords>
  <dc:description>2025-2031年中国铝土矿市场调查研究及发展前景趋势分析报告</dc:description>
</cp:coreProperties>
</file>