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4dcb0d3684cb3" w:history="1">
              <w:r>
                <w:rPr>
                  <w:rStyle w:val="Hyperlink"/>
                </w:rPr>
                <w:t>2025年中国冶金装备市场研究与发展前景分析报告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4dcb0d3684cb3" w:history="1">
              <w:r>
                <w:rPr>
                  <w:rStyle w:val="Hyperlink"/>
                </w:rPr>
                <w:t>2025年中国冶金装备市场研究与发展前景分析报告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4dcb0d3684cb3" w:history="1">
                <w:r>
                  <w:rPr>
                    <w:rStyle w:val="Hyperlink"/>
                  </w:rPr>
                  <w:t>https://www.20087.com/5/98/YeJinZhuangBeiShiChangQianJing.html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装备是钢铁、有色金属等金属材料生产的关键设备，涵盖采矿、选矿、冶炼、连铸连轧等各个环节。近年来，随着全球工业化和基础设施建设的推进，对高质量金属材料的需求持续增长，推动了冶金装备的技术创新和产业升级。智能冶金装备的发展，如基于大数据分析的设备故障预测、机器人在危险环境下的应用，显著提高了生产效率和安全性。同时，节能减排技术的集成，如余热回收和烟气净化系统，降低了冶金过程的环境影响。</w:t>
      </w:r>
      <w:r>
        <w:rPr>
          <w:rFonts w:hint="eastAsia"/>
        </w:rPr>
        <w:br/>
      </w:r>
      <w:r>
        <w:rPr>
          <w:rFonts w:hint="eastAsia"/>
        </w:rPr>
        <w:t>　　未来，冶金装备将更加聚焦于绿色化和智能化。绿色冶金技术的创新，如电炉炼钢和氢冶金的推广，将减少化石燃料的依赖，降低碳排放。同时，数字化转型将贯穿整个冶金生产流程，通过物联网、人工智能和云计算实现生产过程的实时监控和优化，提高资源利用率和产品质量。此外，随着循环经济理念的深入，冶金装备将更加注重废弃物的资源化利用，如含金属废渣的回收和再利用，促进金属资源的闭环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4dcb0d3684cb3" w:history="1">
        <w:r>
          <w:rPr>
            <w:rStyle w:val="Hyperlink"/>
          </w:rPr>
          <w:t>2025年中国冶金装备市场研究与发展前景分析报告</w:t>
        </w:r>
      </w:hyperlink>
      <w:r>
        <w:rPr>
          <w:rFonts w:hint="eastAsia"/>
        </w:rPr>
        <w:t>》基于长期的市场监测与数据资源，深入分析了冶金装备行业的产业链结构、市场规模与需求现状，探讨了价格动态。冶金装备报告全面揭示了行业当前的发展状况，并对冶金装备市场前景及趋势进行了科学预测。同时，冶金装备报告聚焦于冶金装备重点企业，深入剖析了市场竞争格局、集中度及品牌影响力，并进一步细分了市场，挖掘了冶金装备各领域的增长潜力。冶金装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世界冶金装备行业发展情况分析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世界冶金装备行业分析</w:t>
      </w:r>
      <w:r>
        <w:rPr>
          <w:rFonts w:hint="eastAsia"/>
        </w:rPr>
        <w:br/>
      </w:r>
      <w:r>
        <w:rPr>
          <w:rFonts w:hint="eastAsia"/>
        </w:rPr>
        <w:t>　　　　一、世界冶金装备行业特点</w:t>
      </w:r>
      <w:r>
        <w:rPr>
          <w:rFonts w:hint="eastAsia"/>
        </w:rPr>
        <w:br/>
      </w:r>
      <w:r>
        <w:rPr>
          <w:rFonts w:hint="eastAsia"/>
        </w:rPr>
        <w:t>　　　　二、世界冶金装备产能状况</w:t>
      </w:r>
      <w:r>
        <w:rPr>
          <w:rFonts w:hint="eastAsia"/>
        </w:rPr>
        <w:br/>
      </w:r>
      <w:r>
        <w:rPr>
          <w:rFonts w:hint="eastAsia"/>
        </w:rPr>
        <w:t>　　　　三、世界冶金装备行业动态</w:t>
      </w:r>
      <w:r>
        <w:rPr>
          <w:rFonts w:hint="eastAsia"/>
        </w:rPr>
        <w:br/>
      </w:r>
      <w:r>
        <w:rPr>
          <w:rFonts w:hint="eastAsia"/>
        </w:rPr>
        <w:t>　　　　四、世界冶金装备行业动态</w:t>
      </w:r>
      <w:r>
        <w:rPr>
          <w:rFonts w:hint="eastAsia"/>
        </w:rPr>
        <w:br/>
      </w:r>
      <w:r>
        <w:rPr>
          <w:rFonts w:hint="eastAsia"/>
        </w:rPr>
        <w:t>　　第二节 世界冶金装备市场分析</w:t>
      </w:r>
      <w:r>
        <w:rPr>
          <w:rFonts w:hint="eastAsia"/>
        </w:rPr>
        <w:br/>
      </w:r>
      <w:r>
        <w:rPr>
          <w:rFonts w:hint="eastAsia"/>
        </w:rPr>
        <w:t>　　　　一、世界冶金装备生产分布</w:t>
      </w:r>
      <w:r>
        <w:rPr>
          <w:rFonts w:hint="eastAsia"/>
        </w:rPr>
        <w:br/>
      </w:r>
      <w:r>
        <w:rPr>
          <w:rFonts w:hint="eastAsia"/>
        </w:rPr>
        <w:t>　　　　二、世界冶金装备消费情况</w:t>
      </w:r>
      <w:r>
        <w:rPr>
          <w:rFonts w:hint="eastAsia"/>
        </w:rPr>
        <w:br/>
      </w:r>
      <w:r>
        <w:rPr>
          <w:rFonts w:hint="eastAsia"/>
        </w:rPr>
        <w:t>　　　　三、世界冶金装备消费结构</w:t>
      </w:r>
      <w:r>
        <w:rPr>
          <w:rFonts w:hint="eastAsia"/>
        </w:rPr>
        <w:br/>
      </w:r>
      <w:r>
        <w:rPr>
          <w:rFonts w:hint="eastAsia"/>
        </w:rPr>
        <w:t>　　　　四、世界冶金装备价格分析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2019-2024年中外冶金装备市场对比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中国冶金装备行业供给情况分析及趋势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2019-2024年中国冶金装备行业市场供给分析</w:t>
      </w:r>
      <w:r>
        <w:rPr>
          <w:rFonts w:hint="eastAsia"/>
        </w:rPr>
        <w:br/>
      </w:r>
      <w:r>
        <w:rPr>
          <w:rFonts w:hint="eastAsia"/>
        </w:rPr>
        <w:t>　　　　一、冶金装备整体供给情况分析</w:t>
      </w:r>
      <w:r>
        <w:rPr>
          <w:rFonts w:hint="eastAsia"/>
        </w:rPr>
        <w:br/>
      </w:r>
      <w:r>
        <w:rPr>
          <w:rFonts w:hint="eastAsia"/>
        </w:rPr>
        <w:t>　　　　二、冶金装备重点区域供给分析</w:t>
      </w:r>
      <w:r>
        <w:rPr>
          <w:rFonts w:hint="eastAsia"/>
        </w:rPr>
        <w:br/>
      </w:r>
      <w:r>
        <w:rPr>
          <w:rFonts w:hint="eastAsia"/>
        </w:rPr>
        <w:t>　　第二节 冶金装备行业供给关系因素分析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2025-2031年中国冶金装备行业市场供给趋势</w:t>
      </w:r>
      <w:r>
        <w:rPr>
          <w:rFonts w:hint="eastAsia"/>
        </w:rPr>
        <w:br/>
      </w:r>
      <w:r>
        <w:rPr>
          <w:rFonts w:hint="eastAsia"/>
        </w:rPr>
        <w:t>　　　　一、冶金装备整体供给情况趋势分析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二、冶金装备重点区域供给趋势分析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三、影响未来冶金装备供给的因素分析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2019-2024年中国冶金装备行业发展概况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2019-2024年中国冶金装备行业发展态势分析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2019-2024年中国冶金装备行业发展特点分析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2019-2024年中国冶金装备行业产量、需求情况分析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2019-2024年中国冶金装备行业价格分析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2019-2024年中国冶金装备行业整体运行状况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2019-2024年冶金装备行业产销分析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2019-2024年冶金装备行业盈利能力分析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2019-2024年冶金装备行业偿债能力分析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2019-2024年冶金装备行业营运能力分析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中国冶金装备行业进出口市场分析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2019-2024年冶金装备行业进出口特点分析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2019-2024年冶金装备行业进出口量分析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2025-2031年冶金装备行业进出口市场预测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2025-2031年冶金装备行业投资价值（绩效）及行业发展预测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2019-2024年冶金装备行业成长性分析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2019-2024年冶金装备行业经营能力分析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2019-2024年冶金装备行业盈利能力分析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2019-2024年冶金装备行业偿债能力分析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2025-2031年我国冶金装备行业产值预测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2025-2031年我国冶金装备行业销售收入预测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2025-2031年我国冶金装备行业总资产预测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2019-2024年中国冶金装备产业重点区域运行分析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2019-2024年华东地区冶金装备市场分析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2019-2024年华南地区冶金装备市场分析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2019-2024年华中地区冶金装备市场分析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2019-2024年华北地区冶金装备市场分析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2019-2024年西北地区冶金装备市场分析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2019-2024年西南地区冶金装备市场分析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2019-2024年东北地区冶金装备市场分析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冶金装备企业（一）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冶金装备企业（二）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冶金装备企业（三）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冶金装备企业（四）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冶金装备企业（五）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冶金装备企业（六）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2024-2025年中国冶金装备行业消费者偏好调查</w:t>
      </w:r>
      <w:r>
        <w:rPr>
          <w:rFonts w:hint="eastAsia"/>
        </w:rPr>
        <w:br/>
      </w:r>
      <w:r>
        <w:rPr>
          <w:rFonts w:hint="eastAsia"/>
        </w:rPr>
        <w:t>　　第一节 冶金装备目标客户群体调查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冶金装备的品牌市场调查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一、消费者对冶金装备品牌认知度宏观调查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二、消费者对冶金装备的品牌偏好调查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三、消费者对冶金装备品牌的首要认知渠道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五、冶金装备品牌忠诚度调查</w:t>
      </w:r>
      <w:r>
        <w:rPr>
          <w:rFonts w:hint="eastAsia"/>
        </w:rPr>
        <w:br/>
      </w:r>
      <w:r>
        <w:rPr>
          <w:rFonts w:hint="eastAsia"/>
        </w:rPr>
        <w:t>　　　　六、冶金装备品牌市场占有率调查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中国冶金装备行业投资策略分析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2019-2024年中国冶金装备行业投资环境分析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2019-2024年中国冶金装备行业投资收益分析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2019-2024年中国冶金装备行业产品投资方向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2025-2031年中国冶金装备行业投资收益预测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二、2025-2031年中国冶金装备行业工业总产值预测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三、2025-2031年中国冶金装备行业销售收入预测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四、2025-2031年中国冶金装备行业利润总额预测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五、2025-2031年中国冶金装备行业总资产预测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中国冶金装备行业投资风险分析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中国冶金装备行业内部风险分析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中国冶金装备行业外部风险分析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二、冶金装备行业政策环境风险分析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三、冶金装备关联行业风险分析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冶金装备行业发展趋势与投资战略研究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冶金装备市场发展潜力分析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冶金装备行业发展趋势分析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冶金装备行业发展战略研究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冶金装备市场预测及投资建议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2025-2031年冶金装备市场规模及增长趋势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2025-2031年冶金装备投资规模预测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2025-2031年冶金装备市场盈利预测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冶金装备项目投资建议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冶金装备行业类别</w:t>
      </w:r>
      <w:r>
        <w:rPr>
          <w:rFonts w:hint="eastAsia"/>
        </w:rPr>
        <w:br/>
      </w:r>
      <w:r>
        <w:rPr>
          <w:rFonts w:hint="eastAsia"/>
        </w:rPr>
        <w:t>　　图表 冶金装备行业产业链调研</w:t>
      </w:r>
      <w:r>
        <w:rPr>
          <w:rFonts w:hint="eastAsia"/>
        </w:rPr>
        <w:br/>
      </w:r>
      <w:r>
        <w:rPr>
          <w:rFonts w:hint="eastAsia"/>
        </w:rPr>
        <w:t>　　图表 冶金装备行业现状</w:t>
      </w:r>
      <w:r>
        <w:rPr>
          <w:rFonts w:hint="eastAsia"/>
        </w:rPr>
        <w:br/>
      </w:r>
      <w:r>
        <w:rPr>
          <w:rFonts w:hint="eastAsia"/>
        </w:rPr>
        <w:t>　　图表 冶金装备行业标准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2024年中国冶金装备行业产能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2019-2024年中国冶金装备行业产量统计</w:t>
      </w:r>
      <w:r>
        <w:rPr>
          <w:rFonts w:hint="eastAsia"/>
        </w:rPr>
        <w:br/>
      </w:r>
      <w:r>
        <w:rPr>
          <w:rFonts w:hint="eastAsia"/>
        </w:rPr>
        <w:t>　　图表 冶金装备行业动态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2019-2024年中国冶金装备市场需求量</w:t>
      </w:r>
      <w:r>
        <w:rPr>
          <w:rFonts w:hint="eastAsia"/>
        </w:rPr>
        <w:br/>
      </w:r>
      <w:r>
        <w:rPr>
          <w:rFonts w:hint="eastAsia"/>
        </w:rPr>
        <w:t>　　图表 2024年中国冶金装备行业需求区域调研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2019-2024年中国冶金装备行情</w:t>
      </w:r>
      <w:r>
        <w:rPr>
          <w:rFonts w:hint="eastAsia"/>
        </w:rPr>
        <w:br/>
      </w:r>
      <w:r>
        <w:rPr>
          <w:rFonts w:hint="eastAsia"/>
        </w:rPr>
        <w:t>　　图表 2019-2024年中国冶金装备价格走势图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2019-2024年中国冶金装备行业销售收入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2019-2024年中国冶金装备行业盈利情况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2019-2024年中国冶金装备行业利润总额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2019-2024年中国冶金装备出口统计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**地区冶金装备市场规模</w:t>
      </w:r>
      <w:r>
        <w:rPr>
          <w:rFonts w:hint="eastAsia"/>
        </w:rPr>
        <w:br/>
      </w:r>
      <w:r>
        <w:rPr>
          <w:rFonts w:hint="eastAsia"/>
        </w:rPr>
        <w:t>　　图表 **地区冶金装备行业市场需求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**地区冶金装备市场调研</w:t>
      </w:r>
      <w:r>
        <w:rPr>
          <w:rFonts w:hint="eastAsia"/>
        </w:rPr>
        <w:br/>
      </w:r>
      <w:r>
        <w:rPr>
          <w:rFonts w:hint="eastAsia"/>
        </w:rPr>
        <w:t>　　图表 **地区冶金装备行业市场需求分析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**地区冶金装备市场规模</w:t>
      </w:r>
      <w:r>
        <w:rPr>
          <w:rFonts w:hint="eastAsia"/>
        </w:rPr>
        <w:br/>
      </w:r>
      <w:r>
        <w:rPr>
          <w:rFonts w:hint="eastAsia"/>
        </w:rPr>
        <w:t>　　图表 **地区冶金装备行业市场需求</w:t>
      </w:r>
      <w:r>
        <w:rPr>
          <w:rFonts w:hint="eastAsia"/>
        </w:rPr>
        <w:br/>
      </w:r>
      <w:r>
        <w:rPr>
          <w:rFonts w:hint="eastAsia"/>
        </w:rPr>
        <w:t>　　图表 **地区冶金装备市场调研</w:t>
      </w:r>
      <w:r>
        <w:rPr>
          <w:rFonts w:hint="eastAsia"/>
        </w:rPr>
        <w:br/>
      </w:r>
      <w:r>
        <w:rPr>
          <w:rFonts w:hint="eastAsia"/>
        </w:rPr>
        <w:t>　　图表 **地区冶金装备行业市场需求分析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冶金装备行业竞争对手分析</w:t>
      </w:r>
      <w:r>
        <w:rPr>
          <w:rFonts w:hint="eastAsia"/>
        </w:rPr>
        <w:br/>
      </w:r>
      <w:r>
        <w:rPr>
          <w:rFonts w:hint="eastAsia"/>
        </w:rPr>
        <w:t>　　图表 冶金装备重点企业（一）基本信息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2025-2031年中国冶金装备行业市场规模预测</w:t>
      </w:r>
      <w:r>
        <w:rPr>
          <w:rFonts w:hint="eastAsia"/>
        </w:rPr>
        <w:br/>
      </w:r>
      <w:r>
        <w:rPr>
          <w:rFonts w:hint="eastAsia"/>
        </w:rPr>
        <w:t>　　图表 冶金装备行业准入条件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2025-2031年中国冶金装备行业信息化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2025-2031年中国冶金装备行业风险分析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2025-2031年中国冶金装备行业发展趋势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2025-2031年中国冶金装备市场前景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4dcb0d3684cb3" w:history="1">
        <w:r>
          <w:rPr>
            <w:rStyle w:val="Hyperlink"/>
          </w:rPr>
          <w:t>2025年中国冶金装备市场研究与发展前景分析报告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4dcb0d3684cb3" w:history="1">
        <w:r>
          <w:rPr>
            <w:rStyle w:val="Hyperlink"/>
          </w:rPr>
          <w:t>https://www.20087.com/5/98/YeJinZhuangBeiShiChangQianJing.html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热点：冶金设备包括什么设备、冶金装备有限公司、冶金机械设备有哪些、冶金装备展览会、冶金专用设备包括哪些、冶金装备企业排名、冶金和铸造的区别、冶金装备技术综合实验、冶金和材料哪个好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eabf1d45345c1" w:history="1">
      <w:r>
        <w:rPr>
          <w:rStyle w:val="Hyperlink"/>
        </w:rPr>
        <w:t>2025年中国冶金装备市场研究与发展前景分析报告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YeJinZhuangBeiShiChangQianJing.html" TargetMode="External" Id="R1c24dcb0d368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YeJinZhuangBeiShiChangQianJing.html" TargetMode="External" Id="Ra3eeabf1d453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2024-11-26T05:18:00Z</dcterms:created>
  <dcterms:modified xsi:type="dcterms:W3CDTF">2024-11-26T06:18:00Z</dcterms:modified>
  <dc:subject>2025年中国冶金装备市场研究与发展前景分析报告</dc:subject>
  <dc:title>2025年中国冶金装备市场研究与发展前景分析报告</dc:title>
  <cp:keywords>2025年中国冶金装备市场研究与发展前景分析报告</cp:keywords>
  <dc:description>2025年中国冶金装备市场研究与发展前景分析报告</dc:description>
</cp:coreProperties>
</file>