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52aa433204b94" w:history="1">
              <w:r>
                <w:rPr>
                  <w:rStyle w:val="Hyperlink"/>
                </w:rPr>
                <w:t>2026-2032年中国城市综合体建设行业发展调研与趋势分析报告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52aa433204b94" w:history="1">
              <w:r>
                <w:rPr>
                  <w:rStyle w:val="Hyperlink"/>
                </w:rPr>
                <w:t>2026-2032年中国城市综合体建设行业发展调研与趋势分析报告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52aa433204b94" w:history="1">
                <w:r>
                  <w:rPr>
                    <w:rStyle w:val="Hyperlink"/>
                  </w:rPr>
                  <w:t>https://www.20087.com/7/02/ChengShiZongHeTiJianSheHangYeFaZhanQuShi.html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建设是现代城市发展的重要组成部分，集商业、办公、居住、娱乐、文化等功能于一体，旨在创造高效、便捷、宜居的城市生活空间。近年来，随着城市化进程的加速，城市综合体的建设更加注重以人为本和绿色可持续发展，采用绿色建筑设计、智能管理系统和社区服务配套，提高居民的生活质量和城市的综合竞争力。</w:t>
      </w:r>
      <w:r>
        <w:rPr>
          <w:rFonts w:hint="eastAsia"/>
        </w:rPr>
        <w:br/>
      </w:r>
      <w:r>
        <w:rPr>
          <w:rFonts w:hint="eastAsia"/>
        </w:rPr>
        <w:t>　　未来，城市综合体建设将更加侧重于智慧化和生态化。智慧化方面，将通过大数据、物联网、人工智能等技术，实现对城市综合体内部环境、人流、能源使用的智能化管理，提升服务效率和居住体验。生态化方面，将加大绿色建筑和生态景观的投入，采用可再生能源、雨水回收、空气净化等技术，构建低碳、健康的生态环境，促进城市与自然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52aa433204b94" w:history="1">
        <w:r>
          <w:rPr>
            <w:rStyle w:val="Hyperlink"/>
          </w:rPr>
          <w:t>2026-2032年中国城市综合体建设行业发展调研与趋势分析报告</w:t>
        </w:r>
      </w:hyperlink>
      <w:r>
        <w:rPr>
          <w:rFonts w:hint="eastAsia"/>
        </w:rPr>
        <w:t>》基于国家统计局及相关协会的权威数据，系统研究了城市综合体建设行业的市场需求、市场规模及产业链现状，分析了城市综合体建设价格波动、细分市场动态及重点企业的经营表现，科学预测了城市综合体建设市场前景与发展趋势，揭示了潜在需求与投资机会，同时指出了城市综合体建设行业可能面临的风险。通过对城市综合体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城市综合体建设产业概述</w:t>
      </w:r>
      <w:r>
        <w:rPr>
          <w:rFonts w:hint="eastAsia"/>
        </w:rPr>
        <w:br/>
      </w:r>
      <w:r>
        <w:rPr>
          <w:rFonts w:hint="eastAsia"/>
        </w:rPr>
        <w:t>　　第一节 城市综合体建设定义</w:t>
      </w:r>
      <w:r>
        <w:rPr>
          <w:rFonts w:hint="eastAsia"/>
        </w:rPr>
        <w:br/>
      </w:r>
      <w:r>
        <w:rPr>
          <w:rFonts w:hint="eastAsia"/>
        </w:rPr>
        <w:t>　　第二节 城市综合体建设行业特点</w:t>
      </w:r>
      <w:r>
        <w:rPr>
          <w:rFonts w:hint="eastAsia"/>
        </w:rPr>
        <w:br/>
      </w:r>
      <w:r>
        <w:rPr>
          <w:rFonts w:hint="eastAsia"/>
        </w:rPr>
        <w:t>　　第三节 城市综合体建设产业链分析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2025-2026年中国城市综合体建设行业运行环境分析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中国城市综合体建设运行经济环境分析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中国城市综合体建设产业政策环境分析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一、城市综合体建设行业监管体制</w:t>
      </w:r>
      <w:r>
        <w:rPr>
          <w:rFonts w:hint="eastAsia"/>
        </w:rPr>
        <w:br/>
      </w:r>
      <w:r>
        <w:rPr>
          <w:rFonts w:hint="eastAsia"/>
        </w:rPr>
        <w:t>　　　　二、城市综合体建设行业主要法规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三、主要城市综合体建设产业政策</w:t>
      </w:r>
      <w:r>
        <w:rPr>
          <w:rFonts w:hint="eastAsia"/>
        </w:rPr>
        <w:br/>
      </w:r>
      <w:r>
        <w:rPr>
          <w:rFonts w:hint="eastAsia"/>
        </w:rPr>
        <w:t>　　第三节 中国城市综合体建设产业社会环境分析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2025-2026年全球城市综合体建设行业发展态势分析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全球城市综合体建设市场发展现状分析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全球主要国家城市综合体建设市场现状</w:t>
      </w:r>
      <w:r>
        <w:rPr>
          <w:rFonts w:hint="eastAsia"/>
        </w:rPr>
        <w:br/>
      </w:r>
      <w:r>
        <w:rPr>
          <w:rFonts w:hint="eastAsia"/>
        </w:rPr>
        <w:t>　　第三节 全球城市综合体建设行业发展趋势预测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中国城市综合体建设行业市场分析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2020-2025年中国城市综合体建设行业规模情况</w:t>
      </w:r>
      <w:r>
        <w:rPr>
          <w:rFonts w:hint="eastAsia"/>
        </w:rPr>
        <w:br/>
      </w:r>
      <w:r>
        <w:rPr>
          <w:rFonts w:hint="eastAsia"/>
        </w:rPr>
        <w:t>　　　　一、城市综合体建设行业市场规模情况分析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三、城市综合体建设行业人员规模情况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2020-2025年中国城市综合体建设行业财务能力分析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三、城市综合体建设行业营运能力分析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四、城市综合体建设行业发展能力分析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2025-2026年中国城市综合体建设行业热点动态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2026年中国城市综合体建设行业面临的挑战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中国重点地区城市综合体建设行业市场调研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中国城市综合体建设行业价格走势及影响因素分析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国内城市综合体建设行业价格回顾</w:t>
      </w:r>
      <w:r>
        <w:rPr>
          <w:rFonts w:hint="eastAsia"/>
        </w:rPr>
        <w:br/>
      </w:r>
      <w:r>
        <w:rPr>
          <w:rFonts w:hint="eastAsia"/>
        </w:rPr>
        <w:t>　　第二节 国内城市综合体建设行业价格走势预测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国内城市综合体建设行业价格影响因素分析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中国城市综合体建设行业客户调研</w:t>
      </w:r>
      <w:r>
        <w:rPr>
          <w:rFonts w:hint="eastAsia"/>
        </w:rPr>
        <w:br/>
      </w:r>
      <w:r>
        <w:rPr>
          <w:rFonts w:hint="eastAsia"/>
        </w:rPr>
        <w:t>　　　　一、城市综合体建设行业客户偏好调查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二、客户对城市综合体建设品牌的首要认知渠道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三、城市综合体建设品牌忠诚度调查</w:t>
      </w:r>
      <w:r>
        <w:rPr>
          <w:rFonts w:hint="eastAsia"/>
        </w:rPr>
        <w:br/>
      </w:r>
      <w:r>
        <w:rPr>
          <w:rFonts w:hint="eastAsia"/>
        </w:rPr>
        <w:t>　　　　四、城市综合体建设行业客户消费理念调研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中国城市综合体建设行业竞争格局分析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2026年城市综合体建设行业集中度分析</w:t>
      </w:r>
      <w:r>
        <w:rPr>
          <w:rFonts w:hint="eastAsia"/>
        </w:rPr>
        <w:br/>
      </w:r>
      <w:r>
        <w:rPr>
          <w:rFonts w:hint="eastAsia"/>
        </w:rPr>
        <w:t>　　　　一、城市综合体建设市场集中度分析</w:t>
      </w:r>
      <w:r>
        <w:rPr>
          <w:rFonts w:hint="eastAsia"/>
        </w:rPr>
        <w:br/>
      </w:r>
      <w:r>
        <w:rPr>
          <w:rFonts w:hint="eastAsia"/>
        </w:rPr>
        <w:t>　　　　二、城市综合体建设企业集中度分析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2026年城市综合体建设行业竞争格局分析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三、我国城市综合体建设市场竞争趋势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城市综合体建设行业重点企业发展调研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城市综合体建设企业发展策略分析</w:t>
      </w:r>
      <w:r>
        <w:rPr>
          <w:rFonts w:hint="eastAsia"/>
        </w:rPr>
        <w:br/>
      </w:r>
      <w:r>
        <w:rPr>
          <w:rFonts w:hint="eastAsia"/>
        </w:rPr>
        <w:t>　　第一节 城市综合体建设市场策略分析</w:t>
      </w:r>
      <w:r>
        <w:rPr>
          <w:rFonts w:hint="eastAsia"/>
        </w:rPr>
        <w:br/>
      </w:r>
      <w:r>
        <w:rPr>
          <w:rFonts w:hint="eastAsia"/>
        </w:rPr>
        <w:t>　　　　一、城市综合体建设价格策略分析</w:t>
      </w:r>
      <w:r>
        <w:rPr>
          <w:rFonts w:hint="eastAsia"/>
        </w:rPr>
        <w:br/>
      </w:r>
      <w:r>
        <w:rPr>
          <w:rFonts w:hint="eastAsia"/>
        </w:rPr>
        <w:t>　　　　二、城市综合体建设渠道策略分析</w:t>
      </w:r>
      <w:r>
        <w:rPr>
          <w:rFonts w:hint="eastAsia"/>
        </w:rPr>
        <w:br/>
      </w:r>
      <w:r>
        <w:rPr>
          <w:rFonts w:hint="eastAsia"/>
        </w:rPr>
        <w:t>　　第二节 城市综合体建设销售策略分析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提高城市综合体建设企业竞争力的策略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一、提高中国城市综合体建设企业核心竞争力的对策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二、城市综合体建设企业提升竞争力的主要方向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三、影响城市综合体建设企业核心竞争力的因素及提升途径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四、提高城市综合体建设企业竞争力的策略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城市综合体建设行业投资风险与控制策略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城市综合体建设行业SWOT模型分析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一、城市综合体建设行业优势分析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二、城市综合体建设行业劣势分析</w:t>
      </w:r>
      <w:r>
        <w:rPr>
          <w:rFonts w:hint="eastAsia"/>
        </w:rPr>
        <w:br/>
      </w:r>
      <w:r>
        <w:rPr>
          <w:rFonts w:hint="eastAsia"/>
        </w:rPr>
        <w:t>　　　　三、城市综合体建设行业机会分析</w:t>
      </w:r>
      <w:r>
        <w:rPr>
          <w:rFonts w:hint="eastAsia"/>
        </w:rPr>
        <w:br/>
      </w:r>
      <w:r>
        <w:rPr>
          <w:rFonts w:hint="eastAsia"/>
        </w:rPr>
        <w:t>　　　　四、城市综合体建设行业风险分析</w:t>
      </w:r>
      <w:r>
        <w:rPr>
          <w:rFonts w:hint="eastAsia"/>
        </w:rPr>
        <w:br/>
      </w:r>
      <w:r>
        <w:rPr>
          <w:rFonts w:hint="eastAsia"/>
        </w:rPr>
        <w:t>　　第二节 城市综合体建设行业投资风险及控制策略分析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一、城市综合体建设市场风险及控制策略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二、城市综合体建设行业政策风险及控制策略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三、城市综合体建设行业经营风险及控制策略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四、城市综合体建设同业竞争风险及控制策略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五、城市综合体建设行业其他风险及控制策略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2026-2032年中国城市综合体建设行业投资潜力及发展趋势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2026-2032年城市综合体建设行业投资潜力分析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二、城市综合体建设行业目标市场需求潜力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三、城市综合体建设行业投资潜力综合评判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中^智林：2026-2032年中国城市综合体建设行业发展趋势分析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一、2026年城市综合体建设市场前景分析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二、2026年城市综合体建设发展趋势预测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三、2026-2032年我国城市综合体建设行业发展剖析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五、未来城市综合体建设行业发展变局剖析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城市综合体建设行业现状</w:t>
      </w:r>
      <w:r>
        <w:rPr>
          <w:rFonts w:hint="eastAsia"/>
        </w:rPr>
        <w:br/>
      </w:r>
      <w:r>
        <w:rPr>
          <w:rFonts w:hint="eastAsia"/>
        </w:rPr>
        <w:t>　　图表 城市综合体建设行业产业链调研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2020-2025年城市综合体建设行业市场容量统计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2020-2025年中国城市综合体建设行业市场规模情况</w:t>
      </w:r>
      <w:r>
        <w:rPr>
          <w:rFonts w:hint="eastAsia"/>
        </w:rPr>
        <w:br/>
      </w:r>
      <w:r>
        <w:rPr>
          <w:rFonts w:hint="eastAsia"/>
        </w:rPr>
        <w:t>　　图表 城市综合体建设行业动态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2020-2025年中国城市综合体建设行业经营效益分析</w:t>
      </w:r>
      <w:r>
        <w:rPr>
          <w:rFonts w:hint="eastAsia"/>
        </w:rPr>
        <w:br/>
      </w:r>
      <w:r>
        <w:rPr>
          <w:rFonts w:hint="eastAsia"/>
        </w:rPr>
        <w:t>　　图表 城市综合体建设行业竞争对手分析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**地区城市综合体建设市场规模</w:t>
      </w:r>
      <w:r>
        <w:rPr>
          <w:rFonts w:hint="eastAsia"/>
        </w:rPr>
        <w:br/>
      </w:r>
      <w:r>
        <w:rPr>
          <w:rFonts w:hint="eastAsia"/>
        </w:rPr>
        <w:t>　　图表 **地区城市综合体建设行业市场需求</w:t>
      </w:r>
      <w:r>
        <w:rPr>
          <w:rFonts w:hint="eastAsia"/>
        </w:rPr>
        <w:br/>
      </w:r>
      <w:r>
        <w:rPr>
          <w:rFonts w:hint="eastAsia"/>
        </w:rPr>
        <w:t>　　图表 **地区城市综合体建设市场调研</w:t>
      </w:r>
      <w:r>
        <w:rPr>
          <w:rFonts w:hint="eastAsia"/>
        </w:rPr>
        <w:br/>
      </w:r>
      <w:r>
        <w:rPr>
          <w:rFonts w:hint="eastAsia"/>
        </w:rPr>
        <w:t>　　图表 **地区城市综合体建设行业市场需求分析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**地区城市综合体建设市场规模</w:t>
      </w:r>
      <w:r>
        <w:rPr>
          <w:rFonts w:hint="eastAsia"/>
        </w:rPr>
        <w:br/>
      </w:r>
      <w:r>
        <w:rPr>
          <w:rFonts w:hint="eastAsia"/>
        </w:rPr>
        <w:t>　　图表 **地区城市综合体建设行业市场需求</w:t>
      </w:r>
      <w:r>
        <w:rPr>
          <w:rFonts w:hint="eastAsia"/>
        </w:rPr>
        <w:br/>
      </w:r>
      <w:r>
        <w:rPr>
          <w:rFonts w:hint="eastAsia"/>
        </w:rPr>
        <w:t>　　图表 **地区城市综合体建设市场调研</w:t>
      </w:r>
      <w:r>
        <w:rPr>
          <w:rFonts w:hint="eastAsia"/>
        </w:rPr>
        <w:br/>
      </w:r>
      <w:r>
        <w:rPr>
          <w:rFonts w:hint="eastAsia"/>
        </w:rPr>
        <w:t>　　图表 **地区城市综合体建设行业市场需求分析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2026-2032年中国城市综合体建设行业信息化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2026-2032年中国城市综合体建设行业市场容量预测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2026-2032年中国城市综合体建设行业市场规模预测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2026-2032年中国城市综合体建设行业风险分析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2026-2032年中国城市综合体建设市场前景分析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2026-2032年中国城市综合体建设行业发展趋势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52aa433204b94" w:history="1">
        <w:r>
          <w:rPr>
            <w:rStyle w:val="Hyperlink"/>
          </w:rPr>
          <w:t>2026-2032年中国城市综合体建设行业发展调研与趋势分析报告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52aa433204b94" w:history="1">
        <w:r>
          <w:rPr>
            <w:rStyle w:val="Hyperlink"/>
          </w:rPr>
          <w:t>https://www.20087.com/7/02/ChengShiZongHeTiJianSheHangYeFaZhanQuShi.html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热点：住宅综合体的需求2、城市综合体建设步骤包括哪些、城市综合体和商业综合体的区别、城市综合体建设内容有哪些、城市综合体项目有哪些、城市综合体建设 成效、城市地下综合体的含义和作用、城市综合体建设运营、城市综合体简介特点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357e83c804baf" w:history="1">
      <w:r>
        <w:rPr>
          <w:rStyle w:val="Hyperlink"/>
        </w:rPr>
        <w:t>2026-2032年中国城市综合体建设行业发展调研与趋势分析报告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engShiZongHeTiJianSheHangYeFaZhanQuShi.html" TargetMode="External" Id="R64052aa4332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engShiZongHeTiJianSheHangYeFaZhanQuShi.html" TargetMode="External" Id="Ra27357e83c80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2025-12-14T00:29:00Z</dcterms:created>
  <dcterms:modified xsi:type="dcterms:W3CDTF">2025-12-14T01:29:00Z</dcterms:modified>
  <dc:subject>2026-2032年中国城市综合体建设行业发展调研与趋势分析报告</dc:subject>
  <dc:title>2026-2032年中国城市综合体建设行业发展调研与趋势分析报告</dc:title>
  <cp:keywords>2026-2032年中国城市综合体建设行业发展调研与趋势分析报告</cp:keywords>
  <dc:description>2026-2032年中国城市综合体建设行业发展调研与趋势分析报告</dc:description>
</cp:coreProperties>
</file>