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7aef7da2345de" w:history="1">
              <w:r>
                <w:rPr>
                  <w:rStyle w:val="Hyperlink"/>
                </w:rPr>
                <w:t>中国水利信息化行业调查分析及发展趋势预测报告（2025-2031年）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7aef7da2345de" w:history="1">
              <w:r>
                <w:rPr>
                  <w:rStyle w:val="Hyperlink"/>
                </w:rPr>
                <w:t>中国水利信息化行业调查分析及发展趋势预测报告（2025-2031年）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7aef7da2345de" w:history="1">
                <w:r>
                  <w:rPr>
                    <w:rStyle w:val="Hyperlink"/>
                  </w:rPr>
                  <w:t>https://www.20087.com/6/27/ShuiLiXinXiHuaHangYeXianZhuangYu.html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是水资源管理现代化的重要标志，近年来，随着信息化技术的发展，水利信息化已从最初的水情监测、洪水预报预警发展到水资源调度、水质监测、水利工程管理等多个领域。卫星遥感、GIS（地理信息系统）、物联网等技术的综合应用，大大提升了水利管理的效率和精度，实现了水资源的优化配置与高效利用。</w:t>
      </w:r>
      <w:r>
        <w:rPr>
          <w:rFonts w:hint="eastAsia"/>
        </w:rPr>
        <w:br/>
      </w:r>
      <w:r>
        <w:rPr>
          <w:rFonts w:hint="eastAsia"/>
        </w:rPr>
        <w:t>　　未来，水利信息化将向智慧水利转型，依托大数据、人工智能、区块链等新一代信息技术，实现水资源管理的智能化、精细化和透明化。智慧水利将着重于水资源的实时监测、智能分析、预测预警以及决策支持，以应对气候变化带来的极端天气事件，保障水资源安全和生态平衡。同时，通过公众参与和数据共享，构建开放的水利信息平台，促进水资源管理的社会共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7aef7da2345de" w:history="1">
        <w:r>
          <w:rPr>
            <w:rStyle w:val="Hyperlink"/>
          </w:rPr>
          <w:t>中国水利信息化行业调查分析及发展趋势预测报告（2025-2031年）</w:t>
        </w:r>
      </w:hyperlink>
      <w:r>
        <w:rPr>
          <w:rFonts w:hint="eastAsia"/>
        </w:rPr>
        <w:t>》全面梳理了水利信息化产业链，结合市场需求和市场规模等数据，深入剖析水利信息化行业现状。报告详细探讨了水利信息化市场竞争格局，重点关注重点企业及其品牌影响力，并分析了水利信息化价格机制和细分市场特征。通过对水利信息化技术现状及未来方向的评估，报告展望了水利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水利信息化服务行业概述</w:t>
      </w:r>
      <w:r>
        <w:rPr>
          <w:rFonts w:hint="eastAsia"/>
        </w:rPr>
        <w:br/>
      </w:r>
      <w:r>
        <w:rPr>
          <w:rFonts w:hint="eastAsia"/>
        </w:rPr>
        <w:t>　　第一节 水利信息化服务行业定义</w:t>
      </w:r>
      <w:r>
        <w:rPr>
          <w:rFonts w:hint="eastAsia"/>
        </w:rPr>
        <w:br/>
      </w:r>
      <w:r>
        <w:rPr>
          <w:rFonts w:hint="eastAsia"/>
        </w:rPr>
        <w:t>　　第二节 水利信息化服务行业市场特点分析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水利信息化服务行业发展周期分析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世界水利信息化产业发展对比及经验借鉴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2025-2031年国际水利信息化产业的发展</w:t>
      </w:r>
      <w:r>
        <w:rPr>
          <w:rFonts w:hint="eastAsia"/>
        </w:rPr>
        <w:br/>
      </w:r>
      <w:r>
        <w:rPr>
          <w:rFonts w:hint="eastAsia"/>
        </w:rPr>
        <w:t>　　　　一、世界水利信息化产业发展综述</w:t>
      </w:r>
      <w:r>
        <w:rPr>
          <w:rFonts w:hint="eastAsia"/>
        </w:rPr>
        <w:br/>
      </w:r>
      <w:r>
        <w:rPr>
          <w:rFonts w:hint="eastAsia"/>
        </w:rPr>
        <w:t>　　　　二、全球水利信息化产业竞争格局</w:t>
      </w:r>
      <w:r>
        <w:rPr>
          <w:rFonts w:hint="eastAsia"/>
        </w:rPr>
        <w:br/>
      </w:r>
      <w:r>
        <w:rPr>
          <w:rFonts w:hint="eastAsia"/>
        </w:rPr>
        <w:t>　　　　三、全球水利信息化产业发展特点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主要国家地区水利信息化产业发展分析</w:t>
      </w:r>
      <w:r>
        <w:rPr>
          <w:rFonts w:hint="eastAsia"/>
        </w:rPr>
        <w:br/>
      </w:r>
      <w:r>
        <w:rPr>
          <w:rFonts w:hint="eastAsia"/>
        </w:rPr>
        <w:t>　　2016年全球水利信息化投资规模分布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世界水利信息化产业发展趋势及前景分析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2025年中国水利信息化服务行业发展环境分析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水利信息化服务行业主要法律法规及政策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水利信息化服务行业社会环境发展分析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2025年中国水利信息化服务行业现状分析</w:t>
      </w:r>
      <w:r>
        <w:rPr>
          <w:rFonts w:hint="eastAsia"/>
        </w:rPr>
        <w:br/>
      </w:r>
      <w:r>
        <w:rPr>
          <w:rFonts w:hint="eastAsia"/>
        </w:rPr>
        <w:t>　　第一节 水利信息化服务行业概况</w:t>
      </w:r>
      <w:r>
        <w:rPr>
          <w:rFonts w:hint="eastAsia"/>
        </w:rPr>
        <w:br/>
      </w:r>
      <w:r>
        <w:rPr>
          <w:rFonts w:hint="eastAsia"/>
        </w:rPr>
        <w:t>　　　　一、水利信息化服务行业发展分析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二、2025-2031年中国水利信息化服务行业发展预测</w:t>
      </w:r>
      <w:r>
        <w:rPr>
          <w:rFonts w:hint="eastAsia"/>
        </w:rPr>
        <w:br/>
      </w:r>
      <w:r>
        <w:rPr>
          <w:rFonts w:hint="eastAsia"/>
        </w:rPr>
        <w:t>　　第二节 水利信息化服务行业市场现况分析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二、2025-2031年中国水利信息化服务行业市场发展预测</w:t>
      </w:r>
      <w:r>
        <w:rPr>
          <w:rFonts w:hint="eastAsia"/>
        </w:rPr>
        <w:br/>
      </w:r>
      <w:r>
        <w:rPr>
          <w:rFonts w:hint="eastAsia"/>
        </w:rPr>
        <w:t>　　第三节 影响水利信息化服务行业供需状况的主要因素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一、水利信息化服务行业供需现状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二、2025-2031年中国水利信息化服务行业供需平衡趋势预测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2025年中国水利信息化服务所属行业数据监测分析</w:t>
      </w:r>
      <w:r>
        <w:rPr>
          <w:rFonts w:hint="eastAsia"/>
        </w:rPr>
        <w:br/>
      </w:r>
      <w:r>
        <w:rPr>
          <w:rFonts w:hint="eastAsia"/>
        </w:rPr>
        <w:t>　　第一节 水利信息化服务所属行业规模分析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水利信息化服务所属行业运营效益分析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2025年中国水利信息化服务行业区域市场情况分析</w:t>
      </w:r>
      <w:r>
        <w:rPr>
          <w:rFonts w:hint="eastAsia"/>
        </w:rPr>
        <w:br/>
      </w:r>
      <w:r>
        <w:rPr>
          <w:rFonts w:hint="eastAsia"/>
        </w:rPr>
        <w:t>　　第一节 水利信息化服务行业需求地域分布结构</w:t>
      </w:r>
      <w:r>
        <w:rPr>
          <w:rFonts w:hint="eastAsia"/>
        </w:rPr>
        <w:br/>
      </w:r>
      <w:r>
        <w:rPr>
          <w:rFonts w:hint="eastAsia"/>
        </w:rPr>
        <w:t>　　第二节 水利信息化服务行业重点区域市场消费情况分析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水利信息化服务行业渠道格局</w:t>
      </w:r>
      <w:r>
        <w:rPr>
          <w:rFonts w:hint="eastAsia"/>
        </w:rPr>
        <w:br/>
      </w:r>
      <w:r>
        <w:rPr>
          <w:rFonts w:hint="eastAsia"/>
        </w:rPr>
        <w:t>　　第四节 水利信息化服务行业渠道形式</w:t>
      </w:r>
      <w:r>
        <w:rPr>
          <w:rFonts w:hint="eastAsia"/>
        </w:rPr>
        <w:br/>
      </w:r>
      <w:r>
        <w:rPr>
          <w:rFonts w:hint="eastAsia"/>
        </w:rPr>
        <w:t>　　第五节 水利信息化服务行业渠道要素对比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2025年中国水利信息化服务行业竞争情况分析</w:t>
      </w:r>
      <w:r>
        <w:rPr>
          <w:rFonts w:hint="eastAsia"/>
        </w:rPr>
        <w:br/>
      </w:r>
      <w:r>
        <w:rPr>
          <w:rFonts w:hint="eastAsia"/>
        </w:rPr>
        <w:t>　　第一节 水利信息化服务行业经济指标分析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水利信息化服务行业竞争结构分析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2025-2031年中国水利信息化服务行业市场竞争策略展望分析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2025年中国水利信息化服务主要企业发展概述</w:t>
      </w:r>
      <w:r>
        <w:rPr>
          <w:rFonts w:hint="eastAsia"/>
        </w:rPr>
        <w:br/>
      </w:r>
      <w:r>
        <w:rPr>
          <w:rFonts w:hint="eastAsia"/>
        </w:rPr>
        <w:t>　　第一节 中国水利信息化行业企业总体发展状况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中国水利信息化行业领先企业分析</w:t>
      </w:r>
      <w:r>
        <w:rPr>
          <w:rFonts w:hint="eastAsia"/>
        </w:rPr>
        <w:br/>
      </w:r>
      <w:r>
        <w:rPr>
          <w:rFonts w:hint="eastAsia"/>
        </w:rPr>
        <w:t>　　　　一、北京金水中科科技有限公司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二、北京清流技术股份有限公司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三、浙江贵仁信息科技股份有限公司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四、北京慧图科技股份有限公司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五、北京奥特美克科技股份有限公司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六、浙江清大新洋科技有限公司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七、广州市宁众自动化控制有限公司市场部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八、天津市龙网科技发展有限公司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2025-2031年中国水利信息化服务行业发展预测分析</w:t>
      </w:r>
      <w:r>
        <w:rPr>
          <w:rFonts w:hint="eastAsia"/>
        </w:rPr>
        <w:br/>
      </w:r>
      <w:r>
        <w:rPr>
          <w:rFonts w:hint="eastAsia"/>
        </w:rPr>
        <w:t>　　第一节 水利信息化服务行业未来发展预测分析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二、2025-2031年中国水利信息化服务行业发展趋势分析</w:t>
      </w:r>
      <w:r>
        <w:rPr>
          <w:rFonts w:hint="eastAsia"/>
        </w:rPr>
        <w:br/>
      </w:r>
      <w:r>
        <w:rPr>
          <w:rFonts w:hint="eastAsia"/>
        </w:rPr>
        <w:t>　　第二节 水利信息化服务行业供需预测分析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一、水利信息化服务行业供给预测分析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二、水利信息化服务行业需求预测分析</w:t>
      </w:r>
      <w:r>
        <w:rPr>
          <w:rFonts w:hint="eastAsia"/>
        </w:rPr>
        <w:br/>
      </w:r>
      <w:r>
        <w:rPr>
          <w:rFonts w:hint="eastAsia"/>
        </w:rPr>
        <w:t>　　第三节 水利信息化服务行业市场盈利预测分析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2025-2031年中国水利信息化服务行业投资战略研究</w:t>
      </w:r>
      <w:r>
        <w:rPr>
          <w:rFonts w:hint="eastAsia"/>
        </w:rPr>
        <w:br/>
      </w:r>
      <w:r>
        <w:rPr>
          <w:rFonts w:hint="eastAsia"/>
        </w:rPr>
        <w:t>　　第一节 水利信息化服务行业发展关键要素分析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水利信息化服务行业投资策略分析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一、水利信息化服务行业投资规划</w:t>
      </w:r>
      <w:r>
        <w:rPr>
          <w:rFonts w:hint="eastAsia"/>
        </w:rPr>
        <w:br/>
      </w:r>
      <w:r>
        <w:rPr>
          <w:rFonts w:hint="eastAsia"/>
        </w:rPr>
        <w:t>　　　　二、水利信息化服务行业投资策略</w:t>
      </w:r>
      <w:r>
        <w:rPr>
          <w:rFonts w:hint="eastAsia"/>
        </w:rPr>
        <w:br/>
      </w:r>
      <w:r>
        <w:rPr>
          <w:rFonts w:hint="eastAsia"/>
        </w:rPr>
        <w:t>　　　　三、水利信息化服务行业成功之道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2025-2031年中国水利信息化服务行业投资机会与风险分析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水利信息化服务行业投资机会分析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水利信息化服务行业投资风险分析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水利信息化服务行业投资建议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(中智⋅林)企业经营管理建议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2025年中国水利信息化服务行业成长能力分析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2025-2031年中国水利信息化服务行业市场规模增长预测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2025-2031年中国水利信息化服务行业需求规模增长预测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2025-2031年中国水利信息化服务行业市场盈利能力趋势预测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7aef7da2345de" w:history="1">
        <w:r>
          <w:rPr>
            <w:rStyle w:val="Hyperlink"/>
          </w:rPr>
          <w:t>中国水利信息化行业调查分析及发展趋势预测报告（2025-2031年）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7aef7da2345de" w:history="1">
        <w:r>
          <w:rPr>
            <w:rStyle w:val="Hyperlink"/>
          </w:rPr>
          <w:t>https://www.20087.com/6/27/ShuiLiXinXiHuaHangYeXianZhuangYu.html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热点：什么是水务信息化、水利信息化管理系统、水利信息化的现状与发展、水利信息化专业、水利智能化、水利信息化建设厦门海川润泽物联网、智慧水利信息化系统、水利信息化项目、智慧水利技术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9b544e92040c9" w:history="1">
      <w:r>
        <w:rPr>
          <w:rStyle w:val="Hyperlink"/>
        </w:rPr>
        <w:t>中国水利信息化行业调查分析及发展趋势预测报告（2025-2031年）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iLiXinXiHuaHangYeXianZhuangYu.html" TargetMode="External" Id="Rae77aef7da23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iLiXinXiHuaHangYeXianZhuangYu.html" TargetMode="External" Id="R2a39b544e920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2025-05-29T08:28:00Z</dcterms:created>
  <dcterms:modified xsi:type="dcterms:W3CDTF">2025-05-29T09:28:00Z</dcterms:modified>
  <dc:subject>中国水利信息化行业调查分析及发展趋势预测报告（2025-2031年）</dc:subject>
  <dc:title>中国水利信息化行业调查分析及发展趋势预测报告（2025-2031年）</dc:title>
  <cp:keywords>中国水利信息化行业调查分析及发展趋势预测报告（2025-2031年）</cp:keywords>
  <dc:description>中国水利信息化行业调查分析及发展趋势预测报告（2025-2031年）</dc:description>
</cp:coreProperties>
</file>